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960"/>
        <w:gridCol w:w="5541"/>
      </w:tblGrid>
      <w:tr w:rsidR="00343670" w:rsidRPr="00E74800" w:rsidTr="00E878BB">
        <w:trPr>
          <w:gridAfter w:val="1"/>
          <w:wAfter w:w="5541" w:type="dxa"/>
        </w:trPr>
        <w:tc>
          <w:tcPr>
            <w:tcW w:w="3960" w:type="dxa"/>
          </w:tcPr>
          <w:p w:rsidR="00343670" w:rsidRPr="00E74800" w:rsidRDefault="002C0B53" w:rsidP="002C0B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ХВОРОСТЯНКИ" style="width:56.25pt;height:70.5pt;visibility:visible">
                  <v:imagedata r:id="rId6" o:title=""/>
                </v:shape>
              </w:pic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АДМИНИСТРАЦИЯ</w: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муниципального района</w: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Хворостянский</w: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Самарской области</w: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670" w:rsidRPr="00276383" w:rsidRDefault="00343670" w:rsidP="002C0B53">
            <w:pPr>
              <w:pStyle w:val="2"/>
              <w:rPr>
                <w:sz w:val="28"/>
                <w:szCs w:val="28"/>
              </w:rPr>
            </w:pPr>
            <w:r w:rsidRPr="00276383">
              <w:rPr>
                <w:sz w:val="28"/>
                <w:szCs w:val="28"/>
              </w:rPr>
              <w:t>ПОСТАНОВЛЕНИЕ</w:t>
            </w:r>
          </w:p>
          <w:p w:rsidR="00343670" w:rsidRPr="00E74800" w:rsidRDefault="00343670" w:rsidP="002C0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480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4800">
              <w:rPr>
                <w:rFonts w:ascii="Times New Roman" w:hAnsi="Times New Roman"/>
                <w:sz w:val="20"/>
              </w:rPr>
              <w:t>445590, с. Хворостянка, Пл. Плясункова,10</w: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4800">
              <w:rPr>
                <w:rFonts w:ascii="Times New Roman" w:hAnsi="Times New Roman"/>
                <w:sz w:val="20"/>
              </w:rPr>
              <w:t>т. 8-(277)-9-14-00, 9-11-51</w:t>
            </w: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43670" w:rsidRPr="00E74800" w:rsidRDefault="00343670" w:rsidP="002C0B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74800">
              <w:rPr>
                <w:rFonts w:ascii="Times New Roman" w:hAnsi="Times New Roman"/>
                <w:sz w:val="20"/>
                <w:lang w:val="en-US"/>
              </w:rPr>
              <w:t>_</w:t>
            </w:r>
            <w:r w:rsidRPr="00E74800">
              <w:rPr>
                <w:rFonts w:ascii="Times New Roman" w:hAnsi="Times New Roman"/>
                <w:lang w:val="en-US"/>
              </w:rPr>
              <w:t>______________№______________</w:t>
            </w:r>
          </w:p>
          <w:p w:rsidR="00343670" w:rsidRPr="00E74800" w:rsidRDefault="00343670" w:rsidP="002C0B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43670" w:rsidRPr="00E74800" w:rsidTr="00E878BB">
        <w:tblPrEx>
          <w:tblLook w:val="01E0" w:firstRow="1" w:lastRow="1" w:firstColumn="1" w:lastColumn="1" w:noHBand="0" w:noVBand="0"/>
        </w:tblPrEx>
        <w:tc>
          <w:tcPr>
            <w:tcW w:w="3960" w:type="dxa"/>
          </w:tcPr>
          <w:p w:rsidR="00343670" w:rsidRPr="00E74800" w:rsidRDefault="00343670" w:rsidP="002C0B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3670" w:rsidRPr="00E74800" w:rsidRDefault="00343670" w:rsidP="002C0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1" w:type="dxa"/>
          </w:tcPr>
          <w:p w:rsidR="00343670" w:rsidRPr="00E74800" w:rsidRDefault="00343670" w:rsidP="002C0B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343670" w:rsidRPr="00276383" w:rsidRDefault="00343670" w:rsidP="002C0B53">
      <w:pPr>
        <w:pStyle w:val="a3"/>
        <w:rPr>
          <w:b/>
          <w:lang w:val="ru-RU"/>
        </w:rPr>
      </w:pPr>
      <w:r w:rsidRPr="00276383">
        <w:rPr>
          <w:b/>
          <w:lang w:val="ru-RU"/>
        </w:rPr>
        <w:t>«О создании комиссии по отбору образовательных организаций,</w:t>
      </w:r>
    </w:p>
    <w:p w:rsidR="00343670" w:rsidRPr="00276383" w:rsidRDefault="00343670" w:rsidP="002C0B53">
      <w:pPr>
        <w:pStyle w:val="a3"/>
        <w:rPr>
          <w:b/>
          <w:lang w:val="ru-RU"/>
        </w:rPr>
      </w:pPr>
      <w:r w:rsidRPr="00276383">
        <w:rPr>
          <w:b/>
          <w:lang w:val="ru-RU"/>
        </w:rPr>
        <w:t>медицинских организаций, организаций, оказывающих</w:t>
      </w:r>
    </w:p>
    <w:p w:rsidR="00343670" w:rsidRPr="00276383" w:rsidRDefault="00343670" w:rsidP="002C0B53">
      <w:pPr>
        <w:pStyle w:val="a3"/>
        <w:rPr>
          <w:b/>
          <w:lang w:val="ru-RU"/>
        </w:rPr>
      </w:pPr>
      <w:r w:rsidRPr="00276383">
        <w:rPr>
          <w:b/>
          <w:lang w:val="ru-RU"/>
        </w:rPr>
        <w:t xml:space="preserve">социальные услуги или иных организаций, в </w:t>
      </w:r>
      <w:proofErr w:type="spellStart"/>
      <w:r w:rsidRPr="00276383">
        <w:rPr>
          <w:b/>
          <w:lang w:val="ru-RU"/>
        </w:rPr>
        <w:t>т.ч</w:t>
      </w:r>
      <w:proofErr w:type="spellEnd"/>
      <w:r w:rsidRPr="00276383">
        <w:rPr>
          <w:b/>
          <w:lang w:val="ru-RU"/>
        </w:rPr>
        <w:t xml:space="preserve">. организаций </w:t>
      </w:r>
    </w:p>
    <w:p w:rsidR="00343670" w:rsidRPr="00276383" w:rsidRDefault="00343670" w:rsidP="002C0B53">
      <w:pPr>
        <w:pStyle w:val="a3"/>
        <w:rPr>
          <w:b/>
          <w:lang w:val="ru-RU"/>
        </w:rPr>
      </w:pPr>
      <w:r w:rsidRPr="00276383">
        <w:rPr>
          <w:b/>
          <w:lang w:val="ru-RU"/>
        </w:rPr>
        <w:t>для детей-сирот и детей, оставшихся без попечения родителей,</w:t>
      </w:r>
    </w:p>
    <w:p w:rsidR="00343670" w:rsidRPr="00276383" w:rsidRDefault="00343670" w:rsidP="002C0B53">
      <w:pPr>
        <w:pStyle w:val="a3"/>
        <w:rPr>
          <w:b/>
          <w:lang w:val="ru-RU"/>
        </w:rPr>
      </w:pPr>
      <w:r w:rsidRPr="00276383">
        <w:rPr>
          <w:b/>
          <w:lang w:val="ru-RU"/>
        </w:rPr>
        <w:t>для осуществления отдельных полномочий органа опеки</w:t>
      </w:r>
    </w:p>
    <w:p w:rsidR="00343670" w:rsidRPr="00276383" w:rsidRDefault="00343670" w:rsidP="002C0B53">
      <w:pPr>
        <w:pStyle w:val="a3"/>
        <w:rPr>
          <w:b/>
          <w:lang w:val="ru-RU"/>
        </w:rPr>
      </w:pPr>
      <w:r w:rsidRPr="00276383">
        <w:rPr>
          <w:b/>
          <w:lang w:val="ru-RU"/>
        </w:rPr>
        <w:t>и попечительства»</w:t>
      </w:r>
    </w:p>
    <w:p w:rsidR="00343670" w:rsidRPr="00276383" w:rsidRDefault="00343670" w:rsidP="002C0B53">
      <w:pPr>
        <w:pStyle w:val="a3"/>
        <w:rPr>
          <w:b/>
          <w:lang w:val="ru-RU"/>
        </w:rPr>
      </w:pP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sz w:val="28"/>
          <w:szCs w:val="28"/>
          <w:lang w:val="ru-RU"/>
        </w:rPr>
        <w:t xml:space="preserve">        </w:t>
      </w:r>
      <w:proofErr w:type="gramStart"/>
      <w:r w:rsidRPr="00276383">
        <w:rPr>
          <w:sz w:val="28"/>
          <w:szCs w:val="28"/>
          <w:lang w:val="ru-RU"/>
        </w:rPr>
        <w:t>В соответствии с п. 10 ч. 1 ст. 8 Федерального закона Российской Федерации от 24.04.2008 № 48- 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с нормами Приказа Министерства образования и науки Российской Федерации от 14.09.2009 года № 334 «О реализации постановления Правительства Российской Федерации от 18</w:t>
      </w:r>
      <w:proofErr w:type="gramEnd"/>
      <w:r w:rsidRPr="00276383">
        <w:rPr>
          <w:sz w:val="28"/>
          <w:szCs w:val="28"/>
          <w:lang w:val="ru-RU"/>
        </w:rPr>
        <w:t xml:space="preserve"> мая 2009 года № 423», </w:t>
      </w:r>
    </w:p>
    <w:p w:rsidR="00343670" w:rsidRPr="00276383" w:rsidRDefault="00343670" w:rsidP="002C0B53">
      <w:pPr>
        <w:pStyle w:val="a3"/>
        <w:jc w:val="center"/>
        <w:rPr>
          <w:b/>
          <w:sz w:val="28"/>
          <w:szCs w:val="28"/>
          <w:lang w:val="ru-RU"/>
        </w:rPr>
      </w:pPr>
      <w:r w:rsidRPr="00276383">
        <w:rPr>
          <w:b/>
          <w:sz w:val="28"/>
          <w:szCs w:val="28"/>
          <w:lang w:val="ru-RU"/>
        </w:rPr>
        <w:t>ПОСТАНОВЛЯЮ:</w:t>
      </w:r>
    </w:p>
    <w:p w:rsidR="00343670" w:rsidRPr="00276383" w:rsidRDefault="00343670" w:rsidP="002C0B53">
      <w:pPr>
        <w:pStyle w:val="a3"/>
        <w:jc w:val="center"/>
        <w:rPr>
          <w:b/>
          <w:sz w:val="28"/>
          <w:szCs w:val="28"/>
          <w:lang w:val="ru-RU"/>
        </w:rPr>
      </w:pP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b/>
          <w:sz w:val="28"/>
          <w:szCs w:val="28"/>
          <w:lang w:val="ru-RU"/>
        </w:rPr>
        <w:t xml:space="preserve">        </w:t>
      </w:r>
      <w:r w:rsidRPr="00276383">
        <w:rPr>
          <w:sz w:val="28"/>
          <w:szCs w:val="28"/>
          <w:lang w:val="ru-RU"/>
        </w:rPr>
        <w:t xml:space="preserve">1. Создать комиссию по отбору образовательных организаций, медицинских организаций, организаций, оказывающих социальные услуги или иных организаций, в </w:t>
      </w:r>
      <w:proofErr w:type="spellStart"/>
      <w:r w:rsidRPr="00276383">
        <w:rPr>
          <w:sz w:val="28"/>
          <w:szCs w:val="28"/>
          <w:lang w:val="ru-RU"/>
        </w:rPr>
        <w:t>т.ч</w:t>
      </w:r>
      <w:proofErr w:type="spellEnd"/>
      <w:r w:rsidRPr="00276383">
        <w:rPr>
          <w:sz w:val="28"/>
          <w:szCs w:val="28"/>
          <w:lang w:val="ru-RU"/>
        </w:rPr>
        <w:t>. организаций для дете</w:t>
      </w:r>
      <w:proofErr w:type="gramStart"/>
      <w:r w:rsidRPr="00276383">
        <w:rPr>
          <w:sz w:val="28"/>
          <w:szCs w:val="28"/>
          <w:lang w:val="ru-RU"/>
        </w:rPr>
        <w:t>й-</w:t>
      </w:r>
      <w:proofErr w:type="gramEnd"/>
      <w:r w:rsidRPr="00276383">
        <w:rPr>
          <w:sz w:val="28"/>
          <w:szCs w:val="28"/>
          <w:lang w:val="ru-RU"/>
        </w:rPr>
        <w:t xml:space="preserve"> сирот и детей, оставшихся без попечения родителей, для осуществления отдельных полномочий органа опеки и попечительства  в составе, согласно Приложению № 1.</w:t>
      </w: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sz w:val="28"/>
          <w:szCs w:val="28"/>
          <w:lang w:val="ru-RU"/>
        </w:rPr>
        <w:t xml:space="preserve">       2. Утвердить регламент деятельности комиссии по отбору образовательных организаций, медицинских организаций, организаций, оказывающих социальные услуги, или иных организаций, в </w:t>
      </w:r>
      <w:proofErr w:type="spellStart"/>
      <w:r w:rsidRPr="00276383">
        <w:rPr>
          <w:sz w:val="28"/>
          <w:szCs w:val="28"/>
          <w:lang w:val="ru-RU"/>
        </w:rPr>
        <w:t>т.ч</w:t>
      </w:r>
      <w:proofErr w:type="spellEnd"/>
      <w:r w:rsidRPr="00276383">
        <w:rPr>
          <w:sz w:val="28"/>
          <w:szCs w:val="28"/>
          <w:lang w:val="ru-RU"/>
        </w:rPr>
        <w:t>., организаций для дете</w:t>
      </w:r>
      <w:proofErr w:type="gramStart"/>
      <w:r w:rsidRPr="00276383">
        <w:rPr>
          <w:sz w:val="28"/>
          <w:szCs w:val="28"/>
          <w:lang w:val="ru-RU"/>
        </w:rPr>
        <w:t>й-</w:t>
      </w:r>
      <w:proofErr w:type="gramEnd"/>
      <w:r w:rsidRPr="00276383">
        <w:rPr>
          <w:sz w:val="28"/>
          <w:szCs w:val="28"/>
          <w:lang w:val="ru-RU"/>
        </w:rPr>
        <w:t xml:space="preserve"> сирот и детей, оставшихся без попечения родителей, для осуществления отдельных полномочий органа опеки и попечительства. (Приложение № 2). </w:t>
      </w: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sz w:val="28"/>
          <w:szCs w:val="28"/>
          <w:lang w:val="ru-RU"/>
        </w:rPr>
        <w:lastRenderedPageBreak/>
        <w:t xml:space="preserve">      3. Комиссии по отбору образовательных организаций, медицинских организаций, организаций, оказывающих социальные услуги, или иных организаций, в </w:t>
      </w:r>
      <w:proofErr w:type="spellStart"/>
      <w:r w:rsidRPr="00276383">
        <w:rPr>
          <w:sz w:val="28"/>
          <w:szCs w:val="28"/>
          <w:lang w:val="ru-RU"/>
        </w:rPr>
        <w:t>т.ч</w:t>
      </w:r>
      <w:proofErr w:type="spellEnd"/>
      <w:r w:rsidRPr="00276383">
        <w:rPr>
          <w:sz w:val="28"/>
          <w:szCs w:val="28"/>
          <w:lang w:val="ru-RU"/>
        </w:rPr>
        <w:t>., организаций для дете</w:t>
      </w:r>
      <w:proofErr w:type="gramStart"/>
      <w:r w:rsidRPr="00276383">
        <w:rPr>
          <w:sz w:val="28"/>
          <w:szCs w:val="28"/>
          <w:lang w:val="ru-RU"/>
        </w:rPr>
        <w:t>й-</w:t>
      </w:r>
      <w:proofErr w:type="gramEnd"/>
      <w:r w:rsidRPr="00276383">
        <w:rPr>
          <w:sz w:val="28"/>
          <w:szCs w:val="28"/>
          <w:lang w:val="ru-RU"/>
        </w:rPr>
        <w:t xml:space="preserve"> сирот и детей, оставшихся без </w:t>
      </w: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</w:r>
      <w:r w:rsidRPr="00276383">
        <w:rPr>
          <w:sz w:val="28"/>
          <w:szCs w:val="28"/>
          <w:lang w:val="ru-RU"/>
        </w:rPr>
        <w:tab/>
        <w:t>2</w:t>
      </w: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sz w:val="28"/>
          <w:szCs w:val="28"/>
          <w:lang w:val="ru-RU"/>
        </w:rPr>
        <w:t xml:space="preserve">попечения родителей, для осуществления отдельных полномочий органа опеки и попечительства в 3- </w:t>
      </w:r>
      <w:proofErr w:type="spellStart"/>
      <w:r w:rsidRPr="00276383">
        <w:rPr>
          <w:sz w:val="28"/>
          <w:szCs w:val="28"/>
          <w:lang w:val="ru-RU"/>
        </w:rPr>
        <w:t>дневный</w:t>
      </w:r>
      <w:proofErr w:type="spellEnd"/>
      <w:r w:rsidRPr="00276383">
        <w:rPr>
          <w:sz w:val="28"/>
          <w:szCs w:val="28"/>
          <w:lang w:val="ru-RU"/>
        </w:rPr>
        <w:t xml:space="preserve"> срок со дня подписания данного постановления определить показатели деятельности организаций, на основании которых будет осуществляться отбор образовательных организаций, медицинских организаций, организаций, оказывающих социальные услуги, или иных организаций, в </w:t>
      </w:r>
      <w:proofErr w:type="spellStart"/>
      <w:r w:rsidRPr="00276383">
        <w:rPr>
          <w:sz w:val="28"/>
          <w:szCs w:val="28"/>
          <w:lang w:val="ru-RU"/>
        </w:rPr>
        <w:t>т.ч</w:t>
      </w:r>
      <w:proofErr w:type="spellEnd"/>
      <w:r w:rsidRPr="00276383">
        <w:rPr>
          <w:sz w:val="28"/>
          <w:szCs w:val="28"/>
          <w:lang w:val="ru-RU"/>
        </w:rPr>
        <w:t>., организаций для дете</w:t>
      </w:r>
      <w:proofErr w:type="gramStart"/>
      <w:r w:rsidRPr="00276383">
        <w:rPr>
          <w:sz w:val="28"/>
          <w:szCs w:val="28"/>
          <w:lang w:val="ru-RU"/>
        </w:rPr>
        <w:t>й-</w:t>
      </w:r>
      <w:proofErr w:type="gramEnd"/>
      <w:r w:rsidRPr="00276383">
        <w:rPr>
          <w:sz w:val="28"/>
          <w:szCs w:val="28"/>
          <w:lang w:val="ru-RU"/>
        </w:rPr>
        <w:t xml:space="preserve"> сирот и детей, оставшихся без попечения родителей, для осуществления отдельных полномочий органа опеки и попечительства.        </w:t>
      </w: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sz w:val="28"/>
          <w:szCs w:val="28"/>
          <w:lang w:val="ru-RU"/>
        </w:rPr>
        <w:t xml:space="preserve">       4. Опубликовать данное постановление в районной газете «</w:t>
      </w:r>
      <w:proofErr w:type="spellStart"/>
      <w:r w:rsidRPr="00276383">
        <w:rPr>
          <w:sz w:val="28"/>
          <w:szCs w:val="28"/>
          <w:lang w:val="ru-RU"/>
        </w:rPr>
        <w:t>Чагринские</w:t>
      </w:r>
      <w:proofErr w:type="spellEnd"/>
      <w:r w:rsidRPr="00276383">
        <w:rPr>
          <w:sz w:val="28"/>
          <w:szCs w:val="28"/>
          <w:lang w:val="ru-RU"/>
        </w:rPr>
        <w:t xml:space="preserve"> зори» и разместить на сайте Администрации муниципального района Хворостянский Самарской области.</w:t>
      </w: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  <w:r w:rsidRPr="00276383">
        <w:rPr>
          <w:sz w:val="28"/>
          <w:szCs w:val="28"/>
          <w:lang w:val="ru-RU"/>
        </w:rPr>
        <w:t xml:space="preserve">      5. </w:t>
      </w:r>
      <w:proofErr w:type="gramStart"/>
      <w:r w:rsidRPr="00276383">
        <w:rPr>
          <w:sz w:val="28"/>
          <w:szCs w:val="28"/>
          <w:lang w:val="ru-RU"/>
        </w:rPr>
        <w:t>Контроль за</w:t>
      </w:r>
      <w:proofErr w:type="gramEnd"/>
      <w:r w:rsidRPr="00276383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района по социальным вопросам Новикову Н.В.</w:t>
      </w: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</w:p>
    <w:p w:rsidR="00343670" w:rsidRPr="00276383" w:rsidRDefault="00343670" w:rsidP="002C0B53">
      <w:pPr>
        <w:pStyle w:val="a3"/>
        <w:rPr>
          <w:sz w:val="28"/>
          <w:szCs w:val="28"/>
          <w:lang w:val="ru-RU"/>
        </w:rPr>
      </w:pPr>
    </w:p>
    <w:p w:rsidR="00343670" w:rsidRPr="00276383" w:rsidRDefault="00343670" w:rsidP="002C0B53">
      <w:pPr>
        <w:pStyle w:val="a3"/>
        <w:rPr>
          <w:b/>
          <w:sz w:val="28"/>
          <w:szCs w:val="28"/>
          <w:lang w:val="ru-RU"/>
        </w:rPr>
      </w:pPr>
      <w:r w:rsidRPr="00276383">
        <w:rPr>
          <w:b/>
          <w:sz w:val="28"/>
          <w:szCs w:val="28"/>
          <w:lang w:val="ru-RU"/>
        </w:rPr>
        <w:t>Глава района</w:t>
      </w:r>
      <w:r w:rsidRPr="00276383">
        <w:rPr>
          <w:b/>
          <w:sz w:val="28"/>
          <w:szCs w:val="28"/>
          <w:lang w:val="ru-RU"/>
        </w:rPr>
        <w:tab/>
      </w:r>
      <w:r w:rsidRPr="00276383">
        <w:rPr>
          <w:b/>
          <w:sz w:val="28"/>
          <w:szCs w:val="28"/>
          <w:lang w:val="ru-RU"/>
        </w:rPr>
        <w:tab/>
      </w:r>
      <w:r w:rsidRPr="00276383">
        <w:rPr>
          <w:b/>
          <w:sz w:val="28"/>
          <w:szCs w:val="28"/>
          <w:lang w:val="ru-RU"/>
        </w:rPr>
        <w:tab/>
      </w:r>
      <w:r w:rsidRPr="00276383">
        <w:rPr>
          <w:b/>
          <w:sz w:val="28"/>
          <w:szCs w:val="28"/>
          <w:lang w:val="ru-RU"/>
        </w:rPr>
        <w:tab/>
      </w:r>
      <w:r w:rsidRPr="00276383">
        <w:rPr>
          <w:b/>
          <w:sz w:val="28"/>
          <w:szCs w:val="28"/>
          <w:lang w:val="ru-RU"/>
        </w:rPr>
        <w:tab/>
      </w:r>
      <w:r w:rsidRPr="00276383">
        <w:rPr>
          <w:b/>
          <w:sz w:val="28"/>
          <w:szCs w:val="28"/>
          <w:lang w:val="ru-RU"/>
        </w:rPr>
        <w:tab/>
      </w:r>
      <w:r w:rsidRPr="00276383">
        <w:rPr>
          <w:b/>
          <w:sz w:val="28"/>
          <w:szCs w:val="28"/>
          <w:lang w:val="ru-RU"/>
        </w:rPr>
        <w:tab/>
        <w:t xml:space="preserve">    </w:t>
      </w:r>
      <w:r w:rsidRPr="00276383">
        <w:rPr>
          <w:b/>
          <w:sz w:val="28"/>
          <w:szCs w:val="28"/>
          <w:lang w:val="ru-RU"/>
        </w:rPr>
        <w:tab/>
        <w:t xml:space="preserve">         В.А. Махов</w:t>
      </w:r>
    </w:p>
    <w:p w:rsidR="00343670" w:rsidRPr="00276383" w:rsidRDefault="00343670" w:rsidP="002C0B53">
      <w:pPr>
        <w:pStyle w:val="a3"/>
        <w:rPr>
          <w:b/>
          <w:sz w:val="28"/>
          <w:szCs w:val="28"/>
          <w:lang w:val="ru-RU"/>
        </w:rPr>
      </w:pPr>
    </w:p>
    <w:p w:rsidR="00343670" w:rsidRPr="00276383" w:rsidRDefault="00343670" w:rsidP="002C0B53">
      <w:pPr>
        <w:pStyle w:val="a3"/>
        <w:rPr>
          <w:b/>
          <w:sz w:val="28"/>
          <w:szCs w:val="28"/>
          <w:lang w:val="ru-RU"/>
        </w:rPr>
      </w:pPr>
    </w:p>
    <w:p w:rsidR="00343670" w:rsidRDefault="00343670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2C0B53" w:rsidRPr="00276383" w:rsidRDefault="002C0B53" w:rsidP="002C0B53">
      <w:pPr>
        <w:pStyle w:val="a3"/>
        <w:rPr>
          <w:b/>
          <w:sz w:val="28"/>
          <w:szCs w:val="28"/>
          <w:lang w:val="ru-RU"/>
        </w:rPr>
      </w:pPr>
    </w:p>
    <w:p w:rsidR="00343670" w:rsidRPr="00276383" w:rsidRDefault="00343670" w:rsidP="002C0B53">
      <w:pPr>
        <w:pStyle w:val="a3"/>
        <w:rPr>
          <w:sz w:val="20"/>
          <w:lang w:val="ru-RU"/>
        </w:rPr>
      </w:pPr>
      <w:r w:rsidRPr="00276383">
        <w:rPr>
          <w:sz w:val="20"/>
          <w:lang w:val="ru-RU"/>
        </w:rPr>
        <w:t>Новикова</w:t>
      </w:r>
    </w:p>
    <w:p w:rsidR="00343670" w:rsidRPr="00276383" w:rsidRDefault="00343670" w:rsidP="002C0B53">
      <w:pPr>
        <w:pStyle w:val="a3"/>
        <w:rPr>
          <w:sz w:val="20"/>
          <w:lang w:val="ru-RU"/>
        </w:rPr>
      </w:pPr>
      <w:r w:rsidRPr="00276383">
        <w:rPr>
          <w:sz w:val="20"/>
          <w:lang w:val="ru-RU"/>
        </w:rPr>
        <w:t>9-25-59</w:t>
      </w: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  <w:gridCol w:w="5359"/>
      </w:tblGrid>
      <w:tr w:rsidR="009665D7" w:rsidRPr="00E74800" w:rsidTr="00092D30">
        <w:tc>
          <w:tcPr>
            <w:tcW w:w="478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 xml:space="preserve">                      Приложение №1</w:t>
            </w:r>
          </w:p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 xml:space="preserve">           к Постановлению Главы района</w:t>
            </w:r>
          </w:p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от __________________________  № ______</w:t>
            </w:r>
          </w:p>
        </w:tc>
      </w:tr>
    </w:tbl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</w:rPr>
      </w:pPr>
      <w:r w:rsidRPr="00276383">
        <w:rPr>
          <w:rFonts w:ascii="Times New Roman" w:hAnsi="Times New Roman"/>
        </w:rPr>
        <w:t xml:space="preserve"> </w:t>
      </w: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</w:rPr>
      </w:pP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65D7" w:rsidRPr="00276383" w:rsidRDefault="009665D7" w:rsidP="002C0B53">
      <w:pPr>
        <w:spacing w:after="0" w:line="240" w:lineRule="auto"/>
        <w:jc w:val="center"/>
        <w:rPr>
          <w:rFonts w:ascii="Times New Roman" w:hAnsi="Times New Roman"/>
          <w:b/>
        </w:rPr>
      </w:pPr>
      <w:r w:rsidRPr="00276383">
        <w:rPr>
          <w:rFonts w:ascii="Times New Roman" w:hAnsi="Times New Roman"/>
          <w:b/>
        </w:rPr>
        <w:t>СОСТАВ</w:t>
      </w:r>
    </w:p>
    <w:p w:rsidR="009665D7" w:rsidRPr="00276383" w:rsidRDefault="009665D7" w:rsidP="002C0B53">
      <w:pPr>
        <w:spacing w:after="0" w:line="240" w:lineRule="auto"/>
        <w:jc w:val="center"/>
        <w:rPr>
          <w:rFonts w:ascii="Times New Roman" w:hAnsi="Times New Roman"/>
          <w:b/>
        </w:rPr>
      </w:pPr>
      <w:r w:rsidRPr="00276383">
        <w:rPr>
          <w:rFonts w:ascii="Times New Roman" w:hAnsi="Times New Roman"/>
          <w:b/>
        </w:rPr>
        <w:t>комиссии по отбору образовательных организаций, медицинских</w:t>
      </w:r>
    </w:p>
    <w:p w:rsidR="009665D7" w:rsidRPr="00276383" w:rsidRDefault="009665D7" w:rsidP="002C0B53">
      <w:pPr>
        <w:spacing w:after="0" w:line="240" w:lineRule="auto"/>
        <w:jc w:val="center"/>
        <w:rPr>
          <w:rFonts w:ascii="Times New Roman" w:hAnsi="Times New Roman"/>
          <w:b/>
        </w:rPr>
      </w:pPr>
      <w:r w:rsidRPr="00276383">
        <w:rPr>
          <w:rFonts w:ascii="Times New Roman" w:hAnsi="Times New Roman"/>
          <w:b/>
        </w:rPr>
        <w:t>организаций, организаций оказывающих социальные услуги или</w:t>
      </w:r>
    </w:p>
    <w:p w:rsidR="009665D7" w:rsidRPr="00276383" w:rsidRDefault="009665D7" w:rsidP="002C0B53">
      <w:pPr>
        <w:spacing w:after="0" w:line="240" w:lineRule="auto"/>
        <w:jc w:val="center"/>
        <w:rPr>
          <w:rFonts w:ascii="Times New Roman" w:hAnsi="Times New Roman"/>
          <w:b/>
        </w:rPr>
      </w:pPr>
      <w:r w:rsidRPr="00276383">
        <w:rPr>
          <w:rFonts w:ascii="Times New Roman" w:hAnsi="Times New Roman"/>
          <w:b/>
        </w:rPr>
        <w:t xml:space="preserve">иных организаций, в </w:t>
      </w:r>
      <w:proofErr w:type="spellStart"/>
      <w:r w:rsidRPr="00276383">
        <w:rPr>
          <w:rFonts w:ascii="Times New Roman" w:hAnsi="Times New Roman"/>
          <w:b/>
        </w:rPr>
        <w:t>т.ч</w:t>
      </w:r>
      <w:proofErr w:type="spellEnd"/>
      <w:r w:rsidRPr="00276383">
        <w:rPr>
          <w:rFonts w:ascii="Times New Roman" w:hAnsi="Times New Roman"/>
          <w:b/>
        </w:rPr>
        <w:t xml:space="preserve">. организаций для детей-сирот и детей, оставшихся </w:t>
      </w:r>
      <w:proofErr w:type="gramStart"/>
      <w:r w:rsidRPr="00276383">
        <w:rPr>
          <w:rFonts w:ascii="Times New Roman" w:hAnsi="Times New Roman"/>
          <w:b/>
        </w:rPr>
        <w:t>без</w:t>
      </w:r>
      <w:proofErr w:type="gramEnd"/>
    </w:p>
    <w:p w:rsidR="009665D7" w:rsidRPr="00276383" w:rsidRDefault="009665D7" w:rsidP="002C0B53">
      <w:pPr>
        <w:spacing w:after="0" w:line="240" w:lineRule="auto"/>
        <w:jc w:val="center"/>
        <w:rPr>
          <w:rFonts w:ascii="Times New Roman" w:hAnsi="Times New Roman"/>
          <w:b/>
        </w:rPr>
      </w:pPr>
      <w:r w:rsidRPr="00276383">
        <w:rPr>
          <w:rFonts w:ascii="Times New Roman" w:hAnsi="Times New Roman"/>
          <w:b/>
        </w:rPr>
        <w:t>попечения родителей, для осуществления отдельных полномочий</w:t>
      </w:r>
    </w:p>
    <w:p w:rsidR="009665D7" w:rsidRPr="00276383" w:rsidRDefault="009665D7" w:rsidP="002C0B53">
      <w:pPr>
        <w:spacing w:after="0" w:line="240" w:lineRule="auto"/>
        <w:jc w:val="center"/>
        <w:rPr>
          <w:rFonts w:ascii="Times New Roman" w:hAnsi="Times New Roman"/>
          <w:b/>
        </w:rPr>
      </w:pPr>
      <w:r w:rsidRPr="00276383">
        <w:rPr>
          <w:rFonts w:ascii="Times New Roman" w:hAnsi="Times New Roman"/>
          <w:b/>
        </w:rPr>
        <w:t>органа опеки и попечительства</w:t>
      </w: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 w:val="20"/>
        </w:rPr>
        <w:tab/>
      </w:r>
      <w:r w:rsidRPr="00276383">
        <w:rPr>
          <w:rFonts w:ascii="Times New Roman" w:hAnsi="Times New Roman"/>
          <w:szCs w:val="28"/>
        </w:rPr>
        <w:t xml:space="preserve">           3</w:t>
      </w:r>
    </w:p>
    <w:p w:rsidR="009665D7" w:rsidRPr="00276383" w:rsidRDefault="009665D7" w:rsidP="002C0B53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"/>
        <w:gridCol w:w="2503"/>
        <w:gridCol w:w="6611"/>
      </w:tblGrid>
      <w:tr w:rsidR="009665D7" w:rsidRPr="00E74800" w:rsidTr="00092D30">
        <w:tc>
          <w:tcPr>
            <w:tcW w:w="46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Махов В.А.</w:t>
            </w:r>
          </w:p>
        </w:tc>
        <w:tc>
          <w:tcPr>
            <w:tcW w:w="730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-  Глав района, председатель комиссии</w:t>
            </w:r>
          </w:p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5D7" w:rsidRPr="00E74800" w:rsidTr="00092D30">
        <w:tc>
          <w:tcPr>
            <w:tcW w:w="46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Новикова Н.В.</w:t>
            </w:r>
          </w:p>
        </w:tc>
        <w:tc>
          <w:tcPr>
            <w:tcW w:w="730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- заместитель Главы района по социальным вопросам, руководитель МКУ «Комитет по вопросам семьи, материнства и детства муниципального района Хворостянский Самарской области», заместитель председателя комиссии</w:t>
            </w:r>
          </w:p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5D7" w:rsidRPr="00E74800" w:rsidTr="00092D30">
        <w:tc>
          <w:tcPr>
            <w:tcW w:w="46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3.</w:t>
            </w:r>
          </w:p>
        </w:tc>
        <w:tc>
          <w:tcPr>
            <w:tcW w:w="2700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 xml:space="preserve">Климова Е.В.               </w:t>
            </w:r>
          </w:p>
        </w:tc>
        <w:tc>
          <w:tcPr>
            <w:tcW w:w="730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- ведущий специалист МКУ «Комитет по вопросам семьи, материнства и детства муниципального района Хворостянский Самарской области».</w:t>
            </w:r>
          </w:p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5D7" w:rsidRPr="00E74800" w:rsidTr="00092D30">
        <w:tc>
          <w:tcPr>
            <w:tcW w:w="46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0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5D7" w:rsidRPr="00E74800" w:rsidTr="00092D30">
        <w:tc>
          <w:tcPr>
            <w:tcW w:w="46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4.</w:t>
            </w:r>
          </w:p>
        </w:tc>
        <w:tc>
          <w:tcPr>
            <w:tcW w:w="2700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Никонова И..В.</w:t>
            </w:r>
          </w:p>
        </w:tc>
        <w:tc>
          <w:tcPr>
            <w:tcW w:w="730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- главный специалист МКУ «Комитет по вопросам семьи, материнства и детства муниципального района Хворостянский Самарской области».</w:t>
            </w:r>
          </w:p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5D7" w:rsidRPr="00E74800" w:rsidTr="00092D30">
        <w:tc>
          <w:tcPr>
            <w:tcW w:w="46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5.</w:t>
            </w:r>
          </w:p>
        </w:tc>
        <w:tc>
          <w:tcPr>
            <w:tcW w:w="2700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74800">
              <w:rPr>
                <w:rFonts w:ascii="Times New Roman" w:hAnsi="Times New Roman"/>
              </w:rPr>
              <w:t>Буянова</w:t>
            </w:r>
            <w:proofErr w:type="spellEnd"/>
            <w:r w:rsidRPr="00E74800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7308" w:type="dxa"/>
          </w:tcPr>
          <w:p w:rsidR="009665D7" w:rsidRPr="00E74800" w:rsidRDefault="009665D7" w:rsidP="002C0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800">
              <w:rPr>
                <w:rFonts w:ascii="Times New Roman" w:hAnsi="Times New Roman"/>
              </w:rPr>
              <w:t>- приемный родитель (по согласованию)</w:t>
            </w:r>
          </w:p>
        </w:tc>
      </w:tr>
    </w:tbl>
    <w:p w:rsidR="002C0B53" w:rsidRDefault="002C0B53" w:rsidP="002C0B53">
      <w:pPr>
        <w:spacing w:after="0" w:line="240" w:lineRule="auto"/>
        <w:jc w:val="both"/>
        <w:rPr>
          <w:rFonts w:ascii="Times New Roman" w:hAnsi="Times New Roman"/>
        </w:rPr>
      </w:pPr>
    </w:p>
    <w:p w:rsidR="009665D7" w:rsidRPr="00276383" w:rsidRDefault="002C0B53" w:rsidP="002C0B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  <w:gridCol w:w="5359"/>
      </w:tblGrid>
      <w:tr w:rsidR="000B2CEC" w:rsidRPr="000B2CEC" w:rsidTr="000B2CEC">
        <w:tc>
          <w:tcPr>
            <w:tcW w:w="4212" w:type="dxa"/>
            <w:shd w:val="clear" w:color="auto" w:fill="auto"/>
          </w:tcPr>
          <w:p w:rsidR="000B2CEC" w:rsidRPr="000B2CEC" w:rsidRDefault="000B2CEC" w:rsidP="002C0B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0B2CEC">
              <w:rPr>
                <w:rFonts w:ascii="Times New Roman" w:eastAsia="Calibri" w:hAnsi="Times New Roman"/>
              </w:rPr>
              <w:br w:type="page"/>
            </w:r>
          </w:p>
        </w:tc>
        <w:tc>
          <w:tcPr>
            <w:tcW w:w="5359" w:type="dxa"/>
            <w:shd w:val="clear" w:color="auto" w:fill="auto"/>
          </w:tcPr>
          <w:p w:rsidR="000B2CEC" w:rsidRPr="000B2CEC" w:rsidRDefault="000B2CEC" w:rsidP="002C0B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0B2CEC">
              <w:rPr>
                <w:rFonts w:ascii="Times New Roman" w:eastAsia="Calibri" w:hAnsi="Times New Roman"/>
              </w:rPr>
              <w:t xml:space="preserve">                      Приложение №2</w:t>
            </w:r>
          </w:p>
          <w:p w:rsidR="000B2CEC" w:rsidRPr="000B2CEC" w:rsidRDefault="000B2CEC" w:rsidP="002C0B5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B2CEC">
              <w:rPr>
                <w:rFonts w:ascii="Times New Roman" w:eastAsia="Calibri" w:hAnsi="Times New Roman"/>
              </w:rPr>
              <w:t xml:space="preserve">         к постановлению главы района</w:t>
            </w:r>
          </w:p>
          <w:p w:rsidR="000B2CEC" w:rsidRPr="000B2CEC" w:rsidRDefault="000B2CEC" w:rsidP="002C0B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0B2CEC">
              <w:rPr>
                <w:rFonts w:ascii="Times New Roman" w:eastAsia="Calibri" w:hAnsi="Times New Roman"/>
              </w:rPr>
              <w:t>от __________________________  № ______</w:t>
            </w:r>
          </w:p>
        </w:tc>
      </w:tr>
    </w:tbl>
    <w:p w:rsidR="000B2CEC" w:rsidRDefault="000B2CEC" w:rsidP="002C0B53">
      <w:pPr>
        <w:spacing w:after="0" w:line="240" w:lineRule="auto"/>
        <w:jc w:val="both"/>
        <w:rPr>
          <w:sz w:val="28"/>
          <w:szCs w:val="20"/>
        </w:rPr>
      </w:pPr>
    </w:p>
    <w:p w:rsidR="000B2CEC" w:rsidRDefault="000B2CEC" w:rsidP="002C0B53">
      <w:pPr>
        <w:spacing w:after="0" w:line="240" w:lineRule="auto"/>
        <w:ind w:right="283"/>
        <w:jc w:val="center"/>
        <w:rPr>
          <w:szCs w:val="28"/>
        </w:rPr>
      </w:pPr>
      <w:r>
        <w:rPr>
          <w:szCs w:val="28"/>
        </w:rPr>
        <w:t>РЕГЛАМЕНТ</w:t>
      </w:r>
      <w:r>
        <w:rPr>
          <w:szCs w:val="28"/>
        </w:rPr>
        <w:br/>
        <w:t xml:space="preserve">деятельности комиссии по отбору образовательных  организаций, </w:t>
      </w:r>
    </w:p>
    <w:p w:rsidR="000B2CEC" w:rsidRDefault="000B2CEC" w:rsidP="002C0B53">
      <w:pPr>
        <w:spacing w:after="0" w:line="240" w:lineRule="auto"/>
        <w:ind w:right="283"/>
        <w:jc w:val="center"/>
        <w:rPr>
          <w:szCs w:val="28"/>
        </w:rPr>
      </w:pPr>
      <w:r>
        <w:rPr>
          <w:szCs w:val="28"/>
        </w:rPr>
        <w:t xml:space="preserve">медицинских организаций, оказывающих социальные услуги </w:t>
      </w:r>
    </w:p>
    <w:p w:rsidR="000B2CEC" w:rsidRDefault="000B2CEC" w:rsidP="002C0B53">
      <w:pPr>
        <w:spacing w:after="0" w:line="240" w:lineRule="auto"/>
        <w:ind w:right="283"/>
        <w:jc w:val="center"/>
        <w:rPr>
          <w:szCs w:val="28"/>
        </w:rPr>
      </w:pPr>
      <w:r>
        <w:rPr>
          <w:szCs w:val="28"/>
        </w:rPr>
        <w:t xml:space="preserve">или иных организаций, в том числе организаций для детей-сирот </w:t>
      </w:r>
    </w:p>
    <w:p w:rsidR="000B2CEC" w:rsidRDefault="000B2CEC" w:rsidP="002C0B53">
      <w:pPr>
        <w:spacing w:after="0" w:line="240" w:lineRule="auto"/>
        <w:ind w:right="283"/>
        <w:jc w:val="center"/>
        <w:rPr>
          <w:szCs w:val="28"/>
        </w:rPr>
      </w:pPr>
      <w:r>
        <w:rPr>
          <w:szCs w:val="28"/>
        </w:rPr>
        <w:t>и детей, оставшихся без попечения родителей, для  осуществления отдельных полномочий органа опеки и попечительства (далее – регламент).</w:t>
      </w:r>
    </w:p>
    <w:p w:rsidR="000B2CEC" w:rsidRDefault="000B2CEC" w:rsidP="002C0B53">
      <w:pPr>
        <w:spacing w:after="0" w:line="240" w:lineRule="auto"/>
        <w:ind w:left="-180" w:right="283" w:firstLine="180"/>
        <w:jc w:val="both"/>
        <w:rPr>
          <w:szCs w:val="28"/>
        </w:rPr>
      </w:pPr>
    </w:p>
    <w:p w:rsidR="000B2CEC" w:rsidRDefault="000B2CEC" w:rsidP="002C0B53">
      <w:pPr>
        <w:spacing w:after="0" w:line="240" w:lineRule="auto"/>
        <w:ind w:left="1236" w:right="283" w:firstLine="888"/>
        <w:jc w:val="both"/>
        <w:rPr>
          <w:szCs w:val="28"/>
        </w:rPr>
      </w:pPr>
      <w:r>
        <w:rPr>
          <w:szCs w:val="28"/>
        </w:rPr>
        <w:t>1. Общие положения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Комиссия по отбору образовательных организаций, медицинских организаций, оказывающих социальные услуги или иных организаций, в том числе организаций для детей-сирот и детей, оставшихся без попечения родителей, для  осуществления отдельных полномочий органа опеки и попечительства (далее - комиссия), является совещательным органом, созданным в целях отбора организаций для осуществления на безвозмездной основе полномочия органа опеки и попечительства по подготовке граждан, выразивших желание стать опекунами</w:t>
      </w:r>
      <w:proofErr w:type="gramEnd"/>
      <w:r>
        <w:rPr>
          <w:szCs w:val="28"/>
        </w:rPr>
        <w:t xml:space="preserve">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B2CEC" w:rsidRDefault="000B2CEC" w:rsidP="002C0B53">
      <w:pPr>
        <w:spacing w:after="0" w:line="240" w:lineRule="auto"/>
        <w:ind w:right="283" w:firstLine="954"/>
        <w:jc w:val="both"/>
        <w:rPr>
          <w:szCs w:val="28"/>
        </w:rPr>
      </w:pPr>
      <w:r>
        <w:rPr>
          <w:szCs w:val="28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Самарской области, нормативными правовыми актами муниципального района Хворостянский Самарской области, а также настоящим Регламентом.</w:t>
      </w:r>
    </w:p>
    <w:p w:rsidR="000B2CEC" w:rsidRDefault="000B2CEC" w:rsidP="002C0B53">
      <w:pPr>
        <w:spacing w:after="0" w:line="240" w:lineRule="auto"/>
        <w:ind w:right="283" w:firstLine="954"/>
        <w:jc w:val="both"/>
        <w:rPr>
          <w:szCs w:val="28"/>
        </w:rPr>
      </w:pPr>
    </w:p>
    <w:p w:rsidR="000B2CEC" w:rsidRDefault="000B2CEC" w:rsidP="002C0B53">
      <w:pPr>
        <w:spacing w:after="0" w:line="240" w:lineRule="auto"/>
        <w:ind w:right="283" w:firstLine="95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II. Функции комиссии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2.1. Комиссия осуществляет следующие функции: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proofErr w:type="gramStart"/>
      <w:r>
        <w:rPr>
          <w:szCs w:val="28"/>
        </w:rPr>
        <w:t>- определяет показатели деятельности организаций, на основании которых будет осуществляться их отбор, с учетом требований, установленных пунктом 15 Порядка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утвержденного Приказом Министерства образования и науки</w:t>
      </w:r>
      <w:proofErr w:type="gramEnd"/>
      <w:r>
        <w:rPr>
          <w:szCs w:val="28"/>
        </w:rPr>
        <w:t xml:space="preserve"> Российской Федерации от 14 сентября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Cs w:val="28"/>
          </w:rPr>
          <w:t>2009 г</w:t>
        </w:r>
      </w:smartTag>
      <w:r>
        <w:rPr>
          <w:szCs w:val="28"/>
        </w:rPr>
        <w:t xml:space="preserve">. N 334 "О реализации Постановления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szCs w:val="28"/>
          </w:rPr>
          <w:t>2009 г</w:t>
        </w:r>
      </w:smartTag>
      <w:r>
        <w:rPr>
          <w:szCs w:val="28"/>
        </w:rPr>
        <w:t>. N 423";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- проводит экспертизу документов, поданных организациями;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- утверждает протокол с рекомендацией о передаче организации полномочия либо об отказе в передаче полномочия с указанием причин отказа.</w:t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tab/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5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ab/>
        <w:t>III. Состав и порядок работы комиссии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3.1. Состав комиссии утверждается постановлением главы района.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3.2. Комиссию возглавляет председатель в лице Главы района.  В комиссию входят заместитель председателя, секретарь и члены комиссии.</w:t>
      </w:r>
      <w:r>
        <w:rPr>
          <w:szCs w:val="28"/>
        </w:rPr>
        <w:tab/>
      </w:r>
      <w:r>
        <w:rPr>
          <w:szCs w:val="28"/>
        </w:rPr>
        <w:br/>
      </w:r>
      <w:r>
        <w:rPr>
          <w:szCs w:val="28"/>
        </w:rPr>
        <w:tab/>
        <w:t>3.3. Организационное обеспечение деятельности комиссии осуществляет Администрация муниципального района Хворостянский  Самарской области.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 xml:space="preserve">3.4. Основной формой деятельности комиссии являются заседания, которые проводятся по инициативе Администрации муниципального района Хворостянский (далее - Администрация). Основанием для проведения заседания комиссии является наличие представленных организациями заявлений и приложенных к ним документов. Периодичность </w:t>
      </w:r>
      <w:r>
        <w:rPr>
          <w:szCs w:val="28"/>
        </w:rPr>
        <w:lastRenderedPageBreak/>
        <w:t>проведения заседаний определяется по мере поступления заявлений организаций. Комиссия обеспечивает проведение экспертизы поданных организацией документов до истечения 30 дней со дня их получения администрацией.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3.5. Заседание комиссии является правомочным, если на ее заседаниях присутствует не менее 2/3 от списочного состава комиссии.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3.6. О дате, времени, месте проведения и повестке заседания состав комиссии должен быть проинформирован не позднее, чем за пять рабочих дней до предполагаемой даты его проведения.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3.7. Общее число членов комиссии является нечетным и составляет не менее 5 человек. Комиссия состоит из председателя комиссии, его заместителя и членов комиссии. Членами комиссии не могут быть лица, заинтересованные в результатах отбора организаций.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3.8. Руководство деятельностью комиссии осуществляет председатель комиссии, а на период его временного отсутствия - заместитель председателя комиссии.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3.9. Комиссия оценивает претендентов на основании представленных документов в соответствии с показателями деятельности организаций, ранее определенными комиссией и указанными в извещении о проведении отбора организаций (далее - извещение), размещенном Администрацией на официальном сайте и в средствах массовой информации.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3.10. По итогам заседания комиссия принимает одно из следующих решений: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3.10.1. Рекомендовать передать организации полномочие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3.10.2. Рекомендовать отказать в передаче организации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3.11. Основаниями для рекомендаций об отказе в передаче организации полномочия органа опеки и попечительства являются: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6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3.11.1. отсутствие документов, необходимых для проведения отбора организаций;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3.11.2. наличие в представленных документах недостоверной информации;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3.11.3. оформление документов с нарушением требований, указанных в извещении;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3.11.4. несоответствие характера деятельности организации полномочию органа опеки и попечительства;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3.11.5. отсутствие в штате организации работников, специализирующихся по направлениям деятельности, соответствующим полномочию органа опеки и попечительства на территории муниципального района Хворостянский, либо нескольких муниципальных образований;</w:t>
      </w:r>
    </w:p>
    <w:p w:rsidR="000B2CEC" w:rsidRDefault="000B2CEC" w:rsidP="002C0B53">
      <w:pPr>
        <w:spacing w:after="0" w:line="240" w:lineRule="auto"/>
        <w:ind w:right="283" w:firstLine="708"/>
        <w:jc w:val="both"/>
        <w:rPr>
          <w:szCs w:val="28"/>
        </w:rPr>
      </w:pPr>
      <w:r>
        <w:rPr>
          <w:szCs w:val="28"/>
        </w:rPr>
        <w:t>3.11.6. отсутствие у организации материально-технических и иных возможностей для осуществления полномочия органа опеки и попечительства на территории муниципального района Хворостянский, либо нескольких муниципальных образований.</w:t>
      </w:r>
    </w:p>
    <w:p w:rsidR="000B2CEC" w:rsidRDefault="000B2CEC" w:rsidP="002C0B5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3.12. Решения комиссии оформляются протоколом, который составляется в одном экземпляре, и подписываются всеми членами комиссии, принимавшими участие в заседании. В протоколе указывается особое мнение членов комиссии (при его наличии). Протокол составляется в день проведения заседания комиссии и направляется вместе с проектом постановления Главе района на подпись.</w:t>
      </w:r>
    </w:p>
    <w:p w:rsidR="000B2CEC" w:rsidRDefault="000B2CEC" w:rsidP="002C0B5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3.13. Решения комиссии принимаются путем открытого голосования простым большинством голосов присутствующих на заседании членов комиссии.</w:t>
      </w:r>
    </w:p>
    <w:p w:rsidR="000B2CEC" w:rsidRDefault="000B2CEC" w:rsidP="002C0B5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3.14. В случае равенства голосов при принятии решения право решающего голоса принадлежит председателю комиссии, а при отсутствии председателя - его заместителю, председательствующему на заседании.</w:t>
      </w:r>
      <w:r>
        <w:rPr>
          <w:szCs w:val="28"/>
        </w:rPr>
        <w:tab/>
      </w:r>
    </w:p>
    <w:p w:rsidR="000B2CEC" w:rsidRDefault="000B2CEC" w:rsidP="002C0B53">
      <w:pPr>
        <w:spacing w:after="0" w:line="240" w:lineRule="auto"/>
        <w:ind w:left="1416"/>
        <w:jc w:val="both"/>
        <w:rPr>
          <w:szCs w:val="28"/>
        </w:rPr>
      </w:pPr>
      <w:r>
        <w:rPr>
          <w:szCs w:val="28"/>
        </w:rPr>
        <w:lastRenderedPageBreak/>
        <w:br/>
      </w:r>
      <w:r>
        <w:rPr>
          <w:szCs w:val="28"/>
          <w:lang w:val="en-US"/>
        </w:rPr>
        <w:t>I</w:t>
      </w:r>
      <w:r>
        <w:rPr>
          <w:szCs w:val="28"/>
        </w:rPr>
        <w:t xml:space="preserve">V. </w:t>
      </w:r>
      <w:proofErr w:type="gramStart"/>
      <w:r>
        <w:rPr>
          <w:szCs w:val="28"/>
        </w:rPr>
        <w:t>Заключительные  положения</w:t>
      </w:r>
      <w:proofErr w:type="gramEnd"/>
      <w:r>
        <w:rPr>
          <w:szCs w:val="28"/>
        </w:rPr>
        <w:tab/>
      </w:r>
    </w:p>
    <w:p w:rsidR="002C0B53" w:rsidRDefault="000B2CEC" w:rsidP="002C0B5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4.1. Оформленный и подписанный протокол заседания комиссии хранится в Администрации. 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ИЗВЕЩЕНИЕ 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</w:p>
    <w:p w:rsidR="002C0B53" w:rsidRDefault="002C0B53" w:rsidP="002C0B5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 Организаций для осуществления на безвозмездной основе отдельных полномочий органа опеки и попечительства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</w:p>
    <w:p w:rsidR="002C0B53" w:rsidRDefault="002C0B53" w:rsidP="002C0B5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Администрация муниципального района Хворостянский Самарской области в соответствии с приказом министерства образования и науки Российской Федерации от 14.09.2009 № 334 «О реализации постановления Правительства Российской Федерации от 18.05.2009 № 423», проводит отбор образовательных организаций, медицинских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на безвозмездной основе  отдельных полномочий по</w:t>
      </w:r>
      <w:proofErr w:type="gramEnd"/>
      <w:r>
        <w:rPr>
          <w:sz w:val="28"/>
          <w:szCs w:val="28"/>
        </w:rPr>
        <w:t xml:space="preserve"> опеке и попечительству в отношении несовершеннолетних граждан: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 в семью на воспитание и иных установленных семейным законодательством Российской Федерации формах;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выявлению несовершеннолетних граждан, нуждающихся в установлении над ними опеки и попечительства, включая обследование условий жизни таких несовершеннолетних граждан и семей.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Место и срок подачи заявления на участие в отборе организаций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формах: МКУ «Комитет по вопросам семьи материнства и детства муниципального района Хворостянский Самарской области» по адресу: 445590, Самарская область, Хворостянский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Хворостянка</w:t>
      </w:r>
      <w:proofErr w:type="gramEnd"/>
      <w:r>
        <w:rPr>
          <w:sz w:val="28"/>
          <w:szCs w:val="28"/>
        </w:rPr>
        <w:t xml:space="preserve">, пл. Плясункова, 10. тел. 8 - 846  77     9-12-20, </w:t>
      </w:r>
      <w:proofErr w:type="spellStart"/>
      <w:r>
        <w:rPr>
          <w:sz w:val="28"/>
          <w:szCs w:val="28"/>
          <w:lang w:val="en-US"/>
        </w:rPr>
        <w:t>Hvor</w:t>
      </w:r>
      <w:proofErr w:type="spellEnd"/>
      <w:r w:rsidRPr="00FA1F1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ksmid</w:t>
      </w:r>
      <w:proofErr w:type="spellEnd"/>
      <w:r w:rsidRPr="00FA1F1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973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973D4">
        <w:rPr>
          <w:sz w:val="28"/>
          <w:szCs w:val="28"/>
        </w:rPr>
        <w:t>, в рабочие дни с 08-00 часов до 12-00 часов  и с 13-00 часов до 16-00 часов.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Организации, желающие принять участие в отборе организаций, подают заявление в  произвольной форме с указанием сведений об учредителе (учредителях) организации, полного наименования организации, её юридического и почтового адресов, адреса электронной почты, официального сайта в сети Интернет (при его наличии), основных направлений деятельности организации.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согласие учредителя (учредителей) на участие организации  в отборе организаций и возложение на нее полномочия органа опеки и попечительства;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копии учредительных документов организации, заверенные в  установленном законодательством Российской Федерации порядке;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копия документа, подтверждающая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копия штатного расписания организации, заверенная руководителем организации или уполномоченным им лицом;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другие документы, подтверждающие наличие у организации возможностей (материально-технических, кадровых и иных) для осуществления полномочия органа опеки и попечительства;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3.5.1 информационная справка за подписью руководителя о налич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рганизации возможностей (материально-технических, кадровых и иных) для осуществления полномочий (полномочия) органа опеки и попечительства;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информационная справка за подписью руководителя о наличии у организации опыта работы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защите прав и законных интересов несовершеннолетних граждан, в том числе  оставшихся без попечения родителей, либо находящихся в обстановке, представляющей действиями или бездействием родителей угрозу их жизни или здоровью  либо препятствующей их нормальному воспитанию и развитию;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профилактике безнадзорности и беспризорности, социального сиротства, жестокого обращения  с несовершеннолетними гражданами;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оказанию несовершеннолетним гражданам, в том числе оставшимся без попечения родителей, 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2C0B53" w:rsidRDefault="002C0B53" w:rsidP="002C0B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подготовке граждан, выразивших желание стать опекунами или попечителями 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 </w:t>
      </w:r>
    </w:p>
    <w:p w:rsidR="002C0B53" w:rsidRDefault="002C0B53" w:rsidP="002C0B53">
      <w:pPr>
        <w:spacing w:after="0" w:line="240" w:lineRule="auto"/>
        <w:jc w:val="center"/>
      </w:pPr>
      <w:r>
        <w:rPr>
          <w:sz w:val="28"/>
          <w:szCs w:val="28"/>
        </w:rPr>
        <w:br w:type="page"/>
      </w:r>
      <w:r>
        <w:lastRenderedPageBreak/>
        <w:t>ПОКАЗАТЕЛИ</w:t>
      </w:r>
    </w:p>
    <w:p w:rsidR="002C0B53" w:rsidRDefault="002C0B53" w:rsidP="002C0B53">
      <w:pPr>
        <w:spacing w:after="0" w:line="240" w:lineRule="auto"/>
        <w:jc w:val="center"/>
      </w:pPr>
      <w:r>
        <w:t>деятельности организаций, на основании которых будет</w:t>
      </w:r>
    </w:p>
    <w:p w:rsidR="002C0B53" w:rsidRDefault="002C0B53" w:rsidP="002C0B53">
      <w:pPr>
        <w:spacing w:after="0" w:line="240" w:lineRule="auto"/>
        <w:jc w:val="center"/>
      </w:pPr>
      <w:r>
        <w:t>осуществляться отбор образовательных организаций, медицинских</w:t>
      </w:r>
    </w:p>
    <w:p w:rsidR="002C0B53" w:rsidRDefault="002C0B53" w:rsidP="002C0B53">
      <w:pPr>
        <w:spacing w:after="0" w:line="240" w:lineRule="auto"/>
        <w:jc w:val="center"/>
      </w:pPr>
      <w:r>
        <w:t>организаций, организаций оказывающих социальные услуги или</w:t>
      </w:r>
    </w:p>
    <w:p w:rsidR="002C0B53" w:rsidRDefault="002C0B53" w:rsidP="002C0B53">
      <w:pPr>
        <w:spacing w:after="0" w:line="240" w:lineRule="auto"/>
        <w:jc w:val="center"/>
      </w:pPr>
      <w:r>
        <w:t xml:space="preserve">иных организаций, в </w:t>
      </w:r>
      <w:proofErr w:type="spellStart"/>
      <w:r>
        <w:t>т.ч</w:t>
      </w:r>
      <w:proofErr w:type="spellEnd"/>
      <w:r>
        <w:t xml:space="preserve">. организаций для детей-сирот и детей, оставшихся </w:t>
      </w:r>
      <w:proofErr w:type="gramStart"/>
      <w:r>
        <w:t>без</w:t>
      </w:r>
      <w:proofErr w:type="gramEnd"/>
    </w:p>
    <w:p w:rsidR="002C0B53" w:rsidRDefault="002C0B53" w:rsidP="002C0B53">
      <w:pPr>
        <w:spacing w:after="0" w:line="240" w:lineRule="auto"/>
        <w:jc w:val="center"/>
      </w:pPr>
      <w:r>
        <w:t>попечения родителей, для осуществления отдельных полномочий</w:t>
      </w:r>
    </w:p>
    <w:p w:rsidR="002C0B53" w:rsidRDefault="002C0B53" w:rsidP="002C0B53">
      <w:pPr>
        <w:spacing w:after="0" w:line="240" w:lineRule="auto"/>
        <w:jc w:val="center"/>
      </w:pPr>
      <w:r>
        <w:t>органа опеки и попечительства</w:t>
      </w:r>
    </w:p>
    <w:p w:rsidR="002C0B53" w:rsidRDefault="002C0B53" w:rsidP="002C0B53">
      <w:pPr>
        <w:spacing w:after="0" w:line="240" w:lineRule="auto"/>
        <w:jc w:val="center"/>
      </w:pPr>
    </w:p>
    <w:p w:rsidR="002C0B53" w:rsidRDefault="002C0B53" w:rsidP="002C0B53">
      <w:pPr>
        <w:spacing w:after="0" w:line="240" w:lineRule="auto"/>
        <w:jc w:val="center"/>
      </w:pPr>
    </w:p>
    <w:p w:rsidR="002C0B53" w:rsidRDefault="002C0B53" w:rsidP="002C0B53">
      <w:pPr>
        <w:numPr>
          <w:ilvl w:val="0"/>
          <w:numId w:val="1"/>
        </w:numPr>
        <w:spacing w:after="0" w:line="240" w:lineRule="auto"/>
        <w:jc w:val="both"/>
      </w:pPr>
      <w:r>
        <w:t xml:space="preserve">Опыт работы организации с гражданами, выразившими желание стать опекунами или попечителями несовершеннолетних граждан, либо принять детей, оставшихся без попечения родителей в семью на воспитание в иных установленных семейным законодательством Российской Федерации формах (психодиагностика, индивидуальное консультирование, проведение тренингов, групповых занятий, </w:t>
      </w:r>
      <w:proofErr w:type="spellStart"/>
      <w:r>
        <w:t>психокоррекционная</w:t>
      </w:r>
      <w:proofErr w:type="spellEnd"/>
      <w:r>
        <w:t xml:space="preserve"> работа).</w:t>
      </w:r>
    </w:p>
    <w:p w:rsidR="002C0B53" w:rsidRDefault="002C0B53" w:rsidP="002C0B53">
      <w:pPr>
        <w:spacing w:after="0" w:line="240" w:lineRule="auto"/>
        <w:ind w:left="360"/>
        <w:jc w:val="both"/>
      </w:pPr>
    </w:p>
    <w:p w:rsidR="002C0B53" w:rsidRDefault="002C0B53" w:rsidP="002C0B53">
      <w:pPr>
        <w:numPr>
          <w:ilvl w:val="0"/>
          <w:numId w:val="1"/>
        </w:numPr>
        <w:spacing w:after="0" w:line="240" w:lineRule="auto"/>
        <w:jc w:val="both"/>
      </w:pPr>
      <w:r>
        <w:t>Опыт работы с приемными родителями, опекунскими семьями (качественное сопровождение замещающих семей, разработка и реализация индивидуальной программы реабилитации семьи, оказание психологической, социально-педагогической помощи семьям и несовершеннолетним).</w:t>
      </w:r>
    </w:p>
    <w:p w:rsidR="002C0B53" w:rsidRDefault="002C0B53" w:rsidP="002C0B53">
      <w:pPr>
        <w:spacing w:after="0" w:line="240" w:lineRule="auto"/>
        <w:jc w:val="both"/>
      </w:pPr>
    </w:p>
    <w:p w:rsidR="002C0B53" w:rsidRDefault="002C0B53" w:rsidP="002C0B53">
      <w:pPr>
        <w:numPr>
          <w:ilvl w:val="0"/>
          <w:numId w:val="1"/>
        </w:numPr>
        <w:spacing w:after="0" w:line="240" w:lineRule="auto"/>
        <w:jc w:val="both"/>
      </w:pPr>
      <w:r>
        <w:t xml:space="preserve">Наличие в штате организации социального педагога, педагога-психолога, специалиста по социальной работе, </w:t>
      </w:r>
      <w:proofErr w:type="gramStart"/>
      <w:r>
        <w:t>специализирующихся</w:t>
      </w:r>
      <w:proofErr w:type="gramEnd"/>
      <w:r>
        <w:t xml:space="preserve"> по направлению «работа с замещающими семьями».</w:t>
      </w:r>
    </w:p>
    <w:p w:rsidR="002C0B53" w:rsidRDefault="002C0B53" w:rsidP="002C0B53">
      <w:pPr>
        <w:spacing w:after="0" w:line="240" w:lineRule="auto"/>
        <w:jc w:val="both"/>
      </w:pPr>
    </w:p>
    <w:p w:rsidR="002C0B53" w:rsidRDefault="002C0B53" w:rsidP="002C0B53">
      <w:pPr>
        <w:numPr>
          <w:ilvl w:val="0"/>
          <w:numId w:val="1"/>
        </w:numPr>
        <w:spacing w:after="0" w:line="240" w:lineRule="auto"/>
        <w:jc w:val="both"/>
      </w:pPr>
      <w:r>
        <w:t xml:space="preserve">Наличие у организации материально-технических и методических возможностей (оборудованное помещение для занятий, компьютерное оборудование и оргтехника, </w:t>
      </w:r>
      <w:proofErr w:type="gramStart"/>
      <w:r>
        <w:t>теле</w:t>
      </w:r>
      <w:proofErr w:type="gramEnd"/>
      <w:r>
        <w:t>- и видеоаппаратура).</w:t>
      </w:r>
    </w:p>
    <w:p w:rsidR="002C0B53" w:rsidRDefault="002C0B53" w:rsidP="002C0B53">
      <w:pPr>
        <w:spacing w:after="0" w:line="240" w:lineRule="auto"/>
        <w:jc w:val="both"/>
      </w:pPr>
    </w:p>
    <w:p w:rsidR="002C0B53" w:rsidRDefault="002C0B53" w:rsidP="002C0B53">
      <w:pPr>
        <w:numPr>
          <w:ilvl w:val="0"/>
          <w:numId w:val="1"/>
        </w:numPr>
        <w:spacing w:after="0" w:line="240" w:lineRule="auto"/>
        <w:jc w:val="both"/>
      </w:pPr>
      <w:r>
        <w:t>Наличие разработанных и апробированных циклов занятий по подготовке кандидатов в опекуны и приемные родители, наличие методических материалов по ведению тренинга родительской эффективности, методическая литература, психодиагностический инструментарий.</w:t>
      </w:r>
    </w:p>
    <w:p w:rsidR="00343670" w:rsidRDefault="00343670" w:rsidP="002C0B53">
      <w:pPr>
        <w:spacing w:after="0" w:line="240" w:lineRule="auto"/>
        <w:ind w:firstLine="708"/>
        <w:jc w:val="both"/>
      </w:pPr>
    </w:p>
    <w:sectPr w:rsidR="00343670" w:rsidSect="0077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381"/>
    <w:multiLevelType w:val="hybridMultilevel"/>
    <w:tmpl w:val="A60A6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21E"/>
    <w:rsid w:val="000B2CEC"/>
    <w:rsid w:val="00276383"/>
    <w:rsid w:val="002C0B53"/>
    <w:rsid w:val="00302B90"/>
    <w:rsid w:val="0032090E"/>
    <w:rsid w:val="00343670"/>
    <w:rsid w:val="00390FF8"/>
    <w:rsid w:val="00777394"/>
    <w:rsid w:val="009665D7"/>
    <w:rsid w:val="00E45C66"/>
    <w:rsid w:val="00E74800"/>
    <w:rsid w:val="00E878BB"/>
    <w:rsid w:val="00EA321E"/>
    <w:rsid w:val="00E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638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6383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276383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link w:val="a3"/>
    <w:uiPriority w:val="99"/>
    <w:locked/>
    <w:rsid w:val="00276383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rsid w:val="002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76383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0B2CEC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2526</Words>
  <Characters>14403</Characters>
  <Application>Microsoft Office Word</Application>
  <DocSecurity>0</DocSecurity>
  <Lines>120</Lines>
  <Paragraphs>33</Paragraphs>
  <ScaleCrop>false</ScaleCrop>
  <Company/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dcterms:created xsi:type="dcterms:W3CDTF">2012-07-23T09:51:00Z</dcterms:created>
  <dcterms:modified xsi:type="dcterms:W3CDTF">2012-07-23T10:38:00Z</dcterms:modified>
</cp:coreProperties>
</file>