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E6" w:rsidRPr="00657EE6" w:rsidRDefault="00657EE6" w:rsidP="00657EE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57EE6" w:rsidRPr="006E0FBD" w:rsidRDefault="00657EE6" w:rsidP="00657EE6">
      <w:pPr>
        <w:ind w:left="432"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BD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  по</w:t>
      </w:r>
      <w:r w:rsidRPr="006E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отбору управляющей организации для</w:t>
      </w:r>
      <w:r w:rsidRPr="006E0FBD">
        <w:rPr>
          <w:rFonts w:ascii="Times New Roman" w:hAnsi="Times New Roman" w:cs="Times New Roman"/>
          <w:b/>
          <w:sz w:val="24"/>
          <w:szCs w:val="24"/>
        </w:rPr>
        <w:t xml:space="preserve"> управления многоквартирными домами сельского поселения Масленниково муниципального района Хворостянский Самарской области  </w:t>
      </w:r>
    </w:p>
    <w:p w:rsidR="00657EE6" w:rsidRPr="00657EE6" w:rsidRDefault="00657EE6" w:rsidP="00657EE6">
      <w:pPr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EE6">
        <w:rPr>
          <w:rFonts w:ascii="Times New Roman" w:hAnsi="Times New Roman" w:cs="Times New Roman"/>
          <w:sz w:val="24"/>
          <w:szCs w:val="24"/>
        </w:rPr>
        <w:t>МКУ «УСЖКХ» муниципального района Хворостянский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EE6">
        <w:rPr>
          <w:rFonts w:ascii="Times New Roman" w:hAnsi="Times New Roman" w:cs="Times New Roman"/>
          <w:sz w:val="24"/>
          <w:szCs w:val="24"/>
        </w:rPr>
        <w:t xml:space="preserve">Юридический адрес: 445590, </w:t>
      </w:r>
      <w:proofErr w:type="gramStart"/>
      <w:r w:rsidRPr="00657EE6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657EE6">
        <w:rPr>
          <w:rFonts w:ascii="Times New Roman" w:hAnsi="Times New Roman" w:cs="Times New Roman"/>
          <w:sz w:val="24"/>
          <w:szCs w:val="24"/>
        </w:rPr>
        <w:t xml:space="preserve"> обл., Хворостянский район, с.Хворостянка, пл. Плясункова, 10. тел. 8(84677) 9-23-74</w:t>
      </w:r>
    </w:p>
    <w:p w:rsidR="00657EE6" w:rsidRPr="00657EE6" w:rsidRDefault="00657EE6" w:rsidP="0065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E6">
        <w:rPr>
          <w:rFonts w:ascii="Times New Roman" w:hAnsi="Times New Roman" w:cs="Times New Roman"/>
          <w:sz w:val="24"/>
          <w:szCs w:val="24"/>
        </w:rPr>
        <w:t xml:space="preserve">Адрес местонахождения: Юридический адрес: 445590, </w:t>
      </w:r>
      <w:proofErr w:type="gramStart"/>
      <w:r w:rsidRPr="00657EE6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657EE6">
        <w:rPr>
          <w:rFonts w:ascii="Times New Roman" w:hAnsi="Times New Roman" w:cs="Times New Roman"/>
          <w:sz w:val="24"/>
          <w:szCs w:val="24"/>
        </w:rPr>
        <w:t xml:space="preserve"> обл., Хворостянский район, </w:t>
      </w:r>
      <w:r>
        <w:rPr>
          <w:rFonts w:ascii="Times New Roman" w:hAnsi="Times New Roman" w:cs="Times New Roman"/>
          <w:sz w:val="24"/>
          <w:szCs w:val="24"/>
        </w:rPr>
        <w:t>с.Хворостянка,</w:t>
      </w:r>
      <w:r w:rsidRPr="00657EE6">
        <w:rPr>
          <w:rFonts w:ascii="Times New Roman" w:hAnsi="Times New Roman" w:cs="Times New Roman"/>
          <w:sz w:val="24"/>
          <w:szCs w:val="24"/>
        </w:rPr>
        <w:t xml:space="preserve"> пл. Плясункова, 10. тел. 8(84677) 9-15-07</w:t>
      </w:r>
    </w:p>
    <w:p w:rsidR="00657EE6" w:rsidRPr="00657EE6" w:rsidRDefault="00657EE6" w:rsidP="006E0FBD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0FBD">
        <w:rPr>
          <w:rFonts w:ascii="Times New Roman" w:hAnsi="Times New Roman" w:cs="Times New Roman"/>
          <w:sz w:val="24"/>
          <w:szCs w:val="24"/>
        </w:rPr>
        <w:t>-</w:t>
      </w:r>
      <w:r w:rsidRPr="00657E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0FB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57EE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SamarokovAV</w:t>
        </w:r>
        <w:r w:rsidRPr="006E0F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657EE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Pr="006E0F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57EE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E0FBD" w:rsidRPr="006E0FBD">
        <w:rPr>
          <w:rFonts w:ascii="Times New Roman" w:hAnsi="Times New Roman" w:cs="Times New Roman"/>
          <w:sz w:val="24"/>
          <w:szCs w:val="24"/>
        </w:rPr>
        <w:t xml:space="preserve">, </w:t>
      </w:r>
      <w:r w:rsidRPr="00657EE6">
        <w:rPr>
          <w:rFonts w:ascii="Times New Roman" w:hAnsi="Times New Roman" w:cs="Times New Roman"/>
          <w:sz w:val="24"/>
          <w:szCs w:val="24"/>
        </w:rPr>
        <w:t>Контактное лицо: Самароков Алексей Викторович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многоквартирным домом».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Объекты конкурса: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2382"/>
        <w:gridCol w:w="2181"/>
        <w:gridCol w:w="2530"/>
        <w:gridCol w:w="1669"/>
      </w:tblGrid>
      <w:tr w:rsidR="00657EE6" w:rsidRPr="00657EE6" w:rsidTr="00874F5F">
        <w:tc>
          <w:tcPr>
            <w:tcW w:w="0" w:type="auto"/>
            <w:vAlign w:val="center"/>
            <w:hideMark/>
          </w:tcPr>
          <w:p w:rsidR="00657EE6" w:rsidRPr="00657EE6" w:rsidRDefault="00657EE6" w:rsidP="00657EE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69" w:type="pct"/>
            <w:vAlign w:val="center"/>
            <w:hideMark/>
          </w:tcPr>
          <w:p w:rsidR="00657EE6" w:rsidRPr="00657EE6" w:rsidRDefault="00657EE6" w:rsidP="00657EE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(адрес)</w:t>
            </w:r>
          </w:p>
        </w:tc>
        <w:tc>
          <w:tcPr>
            <w:tcW w:w="0" w:type="auto"/>
            <w:vAlign w:val="center"/>
            <w:hideMark/>
          </w:tcPr>
          <w:p w:rsidR="00657EE6" w:rsidRPr="00657EE6" w:rsidRDefault="00657EE6" w:rsidP="00657EE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proofErr w:type="gramStart"/>
            <w:r w:rsidRPr="0065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65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5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жилых и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657EE6" w:rsidRPr="00657EE6" w:rsidRDefault="00657EE6" w:rsidP="00657EE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889" w:type="pct"/>
            <w:vAlign w:val="center"/>
            <w:hideMark/>
          </w:tcPr>
          <w:p w:rsidR="00657EE6" w:rsidRPr="00657EE6" w:rsidRDefault="00657EE6" w:rsidP="00657EE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обеспечения заявки, руб.</w:t>
            </w:r>
          </w:p>
        </w:tc>
      </w:tr>
      <w:tr w:rsidR="006E0FBD" w:rsidRPr="00657EE6" w:rsidTr="00874F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ул.Почтовая, д.1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738,3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FBD" w:rsidRPr="00657EE6" w:rsidRDefault="006E0FBD" w:rsidP="006E0F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8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3D1CCE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6E0FBD" w:rsidRPr="00657EE6" w:rsidTr="00874F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A70D2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ул.Почтовая, д.2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3D1CCE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E0FBD" w:rsidRPr="00657EE6" w:rsidTr="00874F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A70D2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ул.Почтовая, д.3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3D1CCE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6E0FBD" w:rsidRPr="00657EE6" w:rsidTr="00874F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867,60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3D1CCE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6E0FBD" w:rsidRPr="00657EE6" w:rsidTr="00874F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835,50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3D1CCE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6E0FBD" w:rsidRPr="00657EE6" w:rsidTr="00874F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831,80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3D1CCE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6E0FBD" w:rsidRPr="00657EE6" w:rsidTr="00874F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826,60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3D1CCE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6E0FBD" w:rsidRPr="00657EE6" w:rsidTr="00874F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827,20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3D1CCE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6E0FBD" w:rsidRPr="00657EE6" w:rsidTr="00874F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ул.Спортивная, д.1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661,10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3D1CCE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6E0FBD" w:rsidRPr="00657EE6" w:rsidTr="00874F5F">
        <w:tc>
          <w:tcPr>
            <w:tcW w:w="0" w:type="auto"/>
            <w:vAlign w:val="center"/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ул.Спортивная, д.3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649,90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6E0FBD" w:rsidRPr="00657EE6" w:rsidRDefault="003D1CCE" w:rsidP="006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E0FBD" w:rsidRPr="00657EE6" w:rsidTr="00874F5F">
        <w:tc>
          <w:tcPr>
            <w:tcW w:w="0" w:type="auto"/>
            <w:vAlign w:val="center"/>
            <w:hideMark/>
          </w:tcPr>
          <w:p w:rsidR="006E0FBD" w:rsidRPr="00657EE6" w:rsidRDefault="006E0FBD" w:rsidP="006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ул.Спортивная, д.5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649,90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6E0FBD" w:rsidRPr="00657EE6" w:rsidRDefault="003D1CCE" w:rsidP="006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E0FBD" w:rsidRPr="00657EE6" w:rsidTr="00874F5F">
        <w:tc>
          <w:tcPr>
            <w:tcW w:w="0" w:type="auto"/>
            <w:vAlign w:val="center"/>
            <w:hideMark/>
          </w:tcPr>
          <w:p w:rsidR="006E0FBD" w:rsidRPr="00657EE6" w:rsidRDefault="006E0FBD" w:rsidP="006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</w:t>
            </w:r>
            <w:proofErr w:type="spell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629,20</w:t>
            </w:r>
            <w:bookmarkStart w:id="0" w:name="_GoBack"/>
            <w:bookmarkEnd w:id="0"/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6E0FBD" w:rsidRPr="00657EE6" w:rsidRDefault="003D1CCE" w:rsidP="006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6E0FBD" w:rsidRPr="00657EE6" w:rsidTr="00874F5F">
        <w:tc>
          <w:tcPr>
            <w:tcW w:w="0" w:type="auto"/>
            <w:vAlign w:val="center"/>
          </w:tcPr>
          <w:p w:rsidR="006E0FBD" w:rsidRDefault="006E0FBD" w:rsidP="006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874F5F" w:rsidRDefault="006E0FBD" w:rsidP="00657EE6">
            <w:pPr>
              <w:spacing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</w:t>
            </w:r>
            <w:proofErr w:type="spell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874F5F" w:rsidRDefault="006E0FBD" w:rsidP="00657EE6">
            <w:pPr>
              <w:spacing w:after="22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650,20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6E0FBD" w:rsidRPr="00657EE6" w:rsidRDefault="006E0FBD" w:rsidP="003D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E0FBD" w:rsidRPr="00657EE6" w:rsidTr="00874F5F">
        <w:tc>
          <w:tcPr>
            <w:tcW w:w="0" w:type="auto"/>
            <w:vAlign w:val="center"/>
          </w:tcPr>
          <w:p w:rsidR="006E0FBD" w:rsidRDefault="006E0FBD" w:rsidP="006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874F5F" w:rsidRDefault="006E0FBD" w:rsidP="00657EE6">
            <w:pPr>
              <w:spacing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</w:t>
            </w:r>
            <w:proofErr w:type="spellEnd"/>
            <w:r w:rsidRPr="0087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874F5F" w:rsidRDefault="006E0FBD" w:rsidP="00657EE6">
            <w:pPr>
              <w:spacing w:after="22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646,40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6E0FBD" w:rsidRPr="00657EE6" w:rsidRDefault="006E0FBD" w:rsidP="003D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E0FBD" w:rsidRPr="00657EE6" w:rsidTr="003D1CCE">
        <w:trPr>
          <w:trHeight w:val="397"/>
        </w:trPr>
        <w:tc>
          <w:tcPr>
            <w:tcW w:w="0" w:type="auto"/>
            <w:vAlign w:val="center"/>
          </w:tcPr>
          <w:p w:rsidR="006E0FBD" w:rsidRDefault="006E0FBD" w:rsidP="006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874F5F" w:rsidRDefault="003D1CCE" w:rsidP="00657EE6">
            <w:pPr>
              <w:spacing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874F5F" w:rsidRDefault="00FF0FF5" w:rsidP="00657EE6">
            <w:pPr>
              <w:spacing w:after="22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10417,80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FBD" w:rsidRPr="00657EE6" w:rsidRDefault="006E0FBD" w:rsidP="00657EE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6E0FBD" w:rsidRPr="00657EE6" w:rsidRDefault="00FF0FF5" w:rsidP="006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</w:tr>
    </w:tbl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объектов конкурса по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адресов многоквартирных домов, года постройки, этажности, количества квартир, площади жилых, нежилых помещений и помещений общего пользования, видов благоустройства, серии и типа постройки, площадей земельных участков, входящих в состав общего имущества собственников помещений в многоквартирных домах приведены в конкурсной документации.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обязательных работ и услуг по содержанию и ремонту: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многоквартирного дома к сезонной эксплуатации, проведение технических осмотров и текущий ремонт, устранение аварии и выполнение заявок населения.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и услуг по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объекту,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периодичности их выполнения приведен в конкурсной документации.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вывозу мусора и вывозу жидких бытовых отходов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управляющей организацией в соответствии с правилами и нормами эксплуатации жилищного фонда и местными нормативными актами.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Коммунальные услуги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(теплоснабжение, водоснабжение, водоотведение) предоставляются управляющей организацией в порядке, установленном законодательством Российской Федерации.</w:t>
      </w:r>
    </w:p>
    <w:p w:rsidR="009B37D2" w:rsidRPr="009B37D2" w:rsidRDefault="00657EE6" w:rsidP="006E0FBD">
      <w:pPr>
        <w:pStyle w:val="1"/>
        <w:spacing w:before="120"/>
        <w:jc w:val="both"/>
        <w:rPr>
          <w:b/>
          <w:sz w:val="26"/>
          <w:szCs w:val="26"/>
        </w:rPr>
      </w:pPr>
      <w:r w:rsidRPr="00657EE6">
        <w:rPr>
          <w:b/>
          <w:bCs/>
          <w:sz w:val="24"/>
          <w:szCs w:val="24"/>
        </w:rPr>
        <w:t>Официальный сайт</w:t>
      </w:r>
      <w:r w:rsidRPr="00657EE6">
        <w:rPr>
          <w:sz w:val="24"/>
          <w:szCs w:val="24"/>
        </w:rPr>
        <w:t xml:space="preserve"> в сети «Интернет», на котором размещена конкурсная документация – </w:t>
      </w:r>
      <w:hyperlink r:id="rId7" w:history="1">
        <w:r w:rsidR="009B37D2" w:rsidRPr="009B37D2">
          <w:rPr>
            <w:rStyle w:val="a3"/>
            <w:color w:val="auto"/>
            <w:sz w:val="24"/>
            <w:szCs w:val="26"/>
            <w:lang w:val="en-US"/>
          </w:rPr>
          <w:t>www</w:t>
        </w:r>
        <w:r w:rsidR="009B37D2" w:rsidRPr="009B37D2">
          <w:rPr>
            <w:rStyle w:val="a3"/>
            <w:color w:val="auto"/>
            <w:sz w:val="24"/>
            <w:szCs w:val="26"/>
          </w:rPr>
          <w:t>.</w:t>
        </w:r>
        <w:proofErr w:type="spellStart"/>
        <w:r w:rsidR="009B37D2" w:rsidRPr="009B37D2">
          <w:rPr>
            <w:rStyle w:val="a3"/>
            <w:color w:val="auto"/>
            <w:sz w:val="24"/>
            <w:szCs w:val="26"/>
            <w:lang w:val="en-US"/>
          </w:rPr>
          <w:t>hvorostyanka</w:t>
        </w:r>
        <w:proofErr w:type="spellEnd"/>
        <w:r w:rsidR="009B37D2" w:rsidRPr="009B37D2">
          <w:rPr>
            <w:rStyle w:val="a3"/>
            <w:color w:val="auto"/>
            <w:sz w:val="24"/>
            <w:szCs w:val="26"/>
          </w:rPr>
          <w:t>.</w:t>
        </w:r>
        <w:proofErr w:type="spellStart"/>
        <w:r w:rsidR="009B37D2" w:rsidRPr="009B37D2">
          <w:rPr>
            <w:rStyle w:val="a3"/>
            <w:color w:val="auto"/>
            <w:sz w:val="24"/>
            <w:szCs w:val="26"/>
            <w:lang w:val="en-US"/>
          </w:rPr>
          <w:t>ru</w:t>
        </w:r>
        <w:proofErr w:type="spellEnd"/>
      </w:hyperlink>
      <w:r w:rsidR="009B37D2">
        <w:rPr>
          <w:sz w:val="24"/>
          <w:szCs w:val="26"/>
        </w:rPr>
        <w:t xml:space="preserve">  </w:t>
      </w:r>
      <w:r w:rsidR="009B37D2" w:rsidRPr="009B37D2">
        <w:rPr>
          <w:sz w:val="26"/>
          <w:szCs w:val="26"/>
        </w:rPr>
        <w:t xml:space="preserve"> 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Заинтересованные лица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конкурсную документацию по письменному запросу и дополнительную информацию по рабочим дням с 09 ч.00 мин. до 17 ч.00 мин. по местному времени, начиная с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г. по адресу: </w:t>
      </w:r>
      <w:r w:rsidR="00874F5F" w:rsidRPr="00874F5F">
        <w:rPr>
          <w:rFonts w:ascii="Times New Roman" w:hAnsi="Times New Roman" w:cs="Times New Roman"/>
          <w:sz w:val="24"/>
        </w:rPr>
        <w:t>445590, Самарская область, Хворостянский район, с.Хворостянка, пл.Плясункова, 10, каб.</w:t>
      </w:r>
      <w:r w:rsidR="00874F5F">
        <w:rPr>
          <w:rFonts w:ascii="Times New Roman" w:hAnsi="Times New Roman" w:cs="Times New Roman"/>
          <w:sz w:val="24"/>
        </w:rPr>
        <w:t>118</w:t>
      </w:r>
      <w:r w:rsidR="00874F5F" w:rsidRPr="00874F5F">
        <w:rPr>
          <w:rFonts w:ascii="Times New Roman" w:hAnsi="Times New Roman" w:cs="Times New Roman"/>
          <w:sz w:val="24"/>
        </w:rPr>
        <w:t>.</w:t>
      </w:r>
      <w:r w:rsidR="00874F5F" w:rsidRPr="00874F5F">
        <w:rPr>
          <w:sz w:val="24"/>
        </w:rPr>
        <w:t xml:space="preserve"> </w:t>
      </w:r>
      <w:r w:rsidRPr="00657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84677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91507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F5F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рабочим дням с 09 ч.00 мин. до 17 ч.00 мин. по местному времени, начиная с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г. по адресу: </w:t>
      </w:r>
      <w:r w:rsidR="00874F5F" w:rsidRPr="00874F5F">
        <w:rPr>
          <w:rFonts w:ascii="Times New Roman" w:hAnsi="Times New Roman" w:cs="Times New Roman"/>
          <w:sz w:val="24"/>
        </w:rPr>
        <w:t>445590, Самарская область, Хворостянский район, с.Хворостянка, пл.Плясункова, 10, каб.</w:t>
      </w:r>
      <w:r w:rsidR="00874F5F">
        <w:rPr>
          <w:rFonts w:ascii="Times New Roman" w:hAnsi="Times New Roman" w:cs="Times New Roman"/>
          <w:sz w:val="24"/>
        </w:rPr>
        <w:t>118</w:t>
      </w:r>
      <w:r w:rsidR="00874F5F" w:rsidRPr="00874F5F">
        <w:rPr>
          <w:rFonts w:ascii="Times New Roman" w:hAnsi="Times New Roman" w:cs="Times New Roman"/>
          <w:sz w:val="24"/>
        </w:rPr>
        <w:t>.</w:t>
      </w:r>
      <w:r w:rsidR="00874F5F" w:rsidRPr="00874F5F">
        <w:rPr>
          <w:sz w:val="24"/>
        </w:rPr>
        <w:t xml:space="preserve"> </w:t>
      </w:r>
      <w:r w:rsidR="00874F5F" w:rsidRPr="00657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4F5F"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84677</w:t>
      </w:r>
      <w:r w:rsidR="00874F5F"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91507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подает заявку на участие в конкурсе в письменной форме в запечатанном конверте по форме, предусмотренной конкурсной документацией. Возможность электронной формы участия в настоящем конкурсе не предусматривается.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 подачи заявок на участие в конкурсе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г.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конвертов с заявками на участие в конкурсе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 15 час. 00 мин.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г. по адресу: </w:t>
      </w:r>
      <w:r w:rsidR="00874F5F" w:rsidRPr="00874F5F">
        <w:rPr>
          <w:rFonts w:ascii="Times New Roman" w:hAnsi="Times New Roman" w:cs="Times New Roman"/>
          <w:sz w:val="24"/>
        </w:rPr>
        <w:t>445590, Самарская область, Хворостянский район, с.Хворостянка, пл.Плясункова, 10, каб.</w:t>
      </w:r>
      <w:r w:rsidR="00874F5F">
        <w:rPr>
          <w:rFonts w:ascii="Times New Roman" w:hAnsi="Times New Roman" w:cs="Times New Roman"/>
          <w:sz w:val="24"/>
        </w:rPr>
        <w:t>207</w:t>
      </w:r>
      <w:r w:rsidR="00874F5F" w:rsidRPr="00874F5F">
        <w:rPr>
          <w:rFonts w:ascii="Times New Roman" w:hAnsi="Times New Roman" w:cs="Times New Roman"/>
          <w:sz w:val="24"/>
        </w:rPr>
        <w:t>.</w:t>
      </w:r>
      <w:r w:rsidR="00874F5F" w:rsidRPr="00874F5F">
        <w:rPr>
          <w:sz w:val="24"/>
        </w:rPr>
        <w:t xml:space="preserve"> </w:t>
      </w:r>
      <w:r w:rsidR="00874F5F" w:rsidRPr="00657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4F5F"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84677</w:t>
      </w:r>
      <w:r w:rsidR="00874F5F"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91507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EE6" w:rsidRPr="00657EE6" w:rsidRDefault="00657EE6" w:rsidP="0065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заявок на участие в конкурсе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не позднее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г.</w:t>
      </w:r>
    </w:p>
    <w:p w:rsidR="00BE02AE" w:rsidRPr="00657EE6" w:rsidRDefault="00657EE6" w:rsidP="00874F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конкурс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 10 час. 00 мин. 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г. по адресу: </w:t>
      </w:r>
      <w:r w:rsidR="00874F5F" w:rsidRPr="00874F5F">
        <w:rPr>
          <w:rFonts w:ascii="Times New Roman" w:hAnsi="Times New Roman" w:cs="Times New Roman"/>
          <w:sz w:val="24"/>
        </w:rPr>
        <w:t>445590, Самарская область, Хворостянский район, с.Хворостянка, пл.Плясункова, 10, каб.</w:t>
      </w:r>
      <w:r w:rsidR="00874F5F">
        <w:rPr>
          <w:rFonts w:ascii="Times New Roman" w:hAnsi="Times New Roman" w:cs="Times New Roman"/>
          <w:sz w:val="24"/>
        </w:rPr>
        <w:t>207</w:t>
      </w:r>
      <w:r w:rsidR="00874F5F" w:rsidRPr="00874F5F">
        <w:rPr>
          <w:rFonts w:ascii="Times New Roman" w:hAnsi="Times New Roman" w:cs="Times New Roman"/>
          <w:sz w:val="24"/>
        </w:rPr>
        <w:t>.</w:t>
      </w:r>
      <w:r w:rsidR="00874F5F" w:rsidRPr="00874F5F">
        <w:rPr>
          <w:sz w:val="24"/>
        </w:rPr>
        <w:t xml:space="preserve"> </w:t>
      </w:r>
      <w:r w:rsidR="00874F5F" w:rsidRPr="00657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BE02AE" w:rsidRPr="00657EE6" w:rsidSect="006E0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E6"/>
    <w:rsid w:val="003D1CCE"/>
    <w:rsid w:val="00657EE6"/>
    <w:rsid w:val="006E0FBD"/>
    <w:rsid w:val="00874F5F"/>
    <w:rsid w:val="009B37D2"/>
    <w:rsid w:val="00AD16CE"/>
    <w:rsid w:val="00BE02AE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7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EE6"/>
    <w:rPr>
      <w:strike w:val="0"/>
      <w:dstrike w:val="0"/>
      <w:color w:val="059BD8"/>
      <w:u w:val="none"/>
      <w:effect w:val="none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65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37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9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7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EE6"/>
    <w:rPr>
      <w:strike w:val="0"/>
      <w:dstrike w:val="0"/>
      <w:color w:val="059BD8"/>
      <w:u w:val="none"/>
      <w:effect w:val="none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65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37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9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162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vorost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arokovAV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53A5-0ADD-40A3-905F-D634D75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2012-09-14T05:51:00Z</cp:lastPrinted>
  <dcterms:created xsi:type="dcterms:W3CDTF">2012-09-14T04:54:00Z</dcterms:created>
  <dcterms:modified xsi:type="dcterms:W3CDTF">2012-09-14T05:51:00Z</dcterms:modified>
</cp:coreProperties>
</file>