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960"/>
        <w:gridCol w:w="5541"/>
      </w:tblGrid>
      <w:tr w:rsidR="00117F28" w:rsidRPr="00E0575C" w:rsidTr="009D3DEC">
        <w:trPr>
          <w:trHeight w:val="5031"/>
        </w:trPr>
        <w:tc>
          <w:tcPr>
            <w:tcW w:w="3960" w:type="dxa"/>
            <w:shd w:val="clear" w:color="auto" w:fill="auto"/>
          </w:tcPr>
          <w:p w:rsidR="00117F28" w:rsidRPr="00E0575C" w:rsidRDefault="00117F28" w:rsidP="009D3DE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020CDF8" wp14:editId="658A98BB">
                  <wp:extent cx="723900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F28" w:rsidRPr="00C47837" w:rsidRDefault="00117F28" w:rsidP="009D3DEC">
            <w:pPr>
              <w:jc w:val="center"/>
            </w:pPr>
            <w:r w:rsidRPr="00C47837">
              <w:t>АДМИНИСТРАЦИЯ</w:t>
            </w:r>
          </w:p>
          <w:p w:rsidR="00117F28" w:rsidRPr="00C47837" w:rsidRDefault="00117F28" w:rsidP="009D3DEC">
            <w:pPr>
              <w:jc w:val="center"/>
            </w:pPr>
            <w:r w:rsidRPr="00C47837">
              <w:t xml:space="preserve">муниципального района </w:t>
            </w:r>
            <w:proofErr w:type="spellStart"/>
            <w:r w:rsidRPr="00C47837">
              <w:t>Хворостянский</w:t>
            </w:r>
            <w:proofErr w:type="spellEnd"/>
          </w:p>
          <w:p w:rsidR="00117F28" w:rsidRPr="00C47837" w:rsidRDefault="00117F28" w:rsidP="009D3DEC">
            <w:pPr>
              <w:jc w:val="center"/>
            </w:pPr>
            <w:r w:rsidRPr="00C47837">
              <w:t>Самарской области</w:t>
            </w:r>
          </w:p>
          <w:p w:rsidR="00117F28" w:rsidRPr="00C47837" w:rsidRDefault="00117F28" w:rsidP="009D3DEC">
            <w:pPr>
              <w:jc w:val="center"/>
            </w:pPr>
          </w:p>
          <w:p w:rsidR="00117F28" w:rsidRPr="00E0575C" w:rsidRDefault="00117F28" w:rsidP="009D3DEC">
            <w:pPr>
              <w:jc w:val="center"/>
              <w:rPr>
                <w:b/>
              </w:rPr>
            </w:pPr>
            <w:r w:rsidRPr="00E0575C">
              <w:rPr>
                <w:b/>
              </w:rPr>
              <w:t>ПОСТАНОВЛЕНИЕ</w:t>
            </w:r>
          </w:p>
          <w:p w:rsidR="00117F28" w:rsidRPr="00C47837" w:rsidRDefault="00117F28" w:rsidP="009D3DEC">
            <w:pPr>
              <w:jc w:val="center"/>
            </w:pPr>
          </w:p>
          <w:p w:rsidR="00117F28" w:rsidRDefault="00117F28" w:rsidP="009D3DEC">
            <w:pPr>
              <w:jc w:val="center"/>
            </w:pPr>
            <w:r w:rsidRPr="00C47837">
              <w:t xml:space="preserve">445590, с. Хворостянка, </w:t>
            </w:r>
          </w:p>
          <w:p w:rsidR="00117F28" w:rsidRPr="00C47837" w:rsidRDefault="00117F28" w:rsidP="009D3DEC">
            <w:pPr>
              <w:jc w:val="center"/>
            </w:pPr>
            <w:r>
              <w:t>п</w:t>
            </w:r>
            <w:r w:rsidRPr="00C47837">
              <w:t>л. Плясункова,10</w:t>
            </w:r>
          </w:p>
          <w:p w:rsidR="00117F28" w:rsidRPr="00C47837" w:rsidRDefault="00117F28" w:rsidP="009D3DEC">
            <w:pPr>
              <w:jc w:val="center"/>
            </w:pPr>
            <w:r w:rsidRPr="00C47837">
              <w:t>т. 8-(84677)-9- 14-00, 9-11-51</w:t>
            </w:r>
          </w:p>
          <w:p w:rsidR="00117F28" w:rsidRPr="00C47837" w:rsidRDefault="00117F28" w:rsidP="009D3DEC">
            <w:pPr>
              <w:jc w:val="center"/>
            </w:pPr>
          </w:p>
          <w:p w:rsidR="00117F28" w:rsidRPr="00BB4DD4" w:rsidRDefault="00117F28" w:rsidP="009D3DEC">
            <w:pPr>
              <w:jc w:val="center"/>
            </w:pPr>
            <w:r>
              <w:t xml:space="preserve"> </w:t>
            </w:r>
            <w:r w:rsidR="00240792">
              <w:t xml:space="preserve">31.12.2015 г. </w:t>
            </w:r>
            <w:bookmarkStart w:id="0" w:name="_GoBack"/>
            <w:bookmarkEnd w:id="0"/>
            <w:r>
              <w:t xml:space="preserve"> </w:t>
            </w:r>
            <w:r w:rsidRPr="00BB4DD4">
              <w:t>№</w:t>
            </w:r>
            <w:r>
              <w:t xml:space="preserve"> </w:t>
            </w:r>
            <w:r w:rsidR="00240792">
              <w:t xml:space="preserve"> 1058</w:t>
            </w:r>
          </w:p>
          <w:p w:rsidR="00117F28" w:rsidRPr="00BB4DD4" w:rsidRDefault="00117F28" w:rsidP="009D3DEC">
            <w:pPr>
              <w:rPr>
                <w:sz w:val="28"/>
                <w:szCs w:val="28"/>
              </w:rPr>
            </w:pPr>
          </w:p>
        </w:tc>
        <w:tc>
          <w:tcPr>
            <w:tcW w:w="5541" w:type="dxa"/>
            <w:shd w:val="clear" w:color="auto" w:fill="auto"/>
          </w:tcPr>
          <w:p w:rsidR="00117F28" w:rsidRPr="00BB4DD4" w:rsidRDefault="00117F28" w:rsidP="009D3DEC">
            <w:pPr>
              <w:rPr>
                <w:sz w:val="28"/>
                <w:szCs w:val="28"/>
              </w:rPr>
            </w:pPr>
          </w:p>
        </w:tc>
      </w:tr>
    </w:tbl>
    <w:p w:rsidR="00117F28" w:rsidRPr="002F744A" w:rsidRDefault="00117F28" w:rsidP="00117F28">
      <w:pPr>
        <w:rPr>
          <w:b/>
        </w:rPr>
      </w:pPr>
      <w:r w:rsidRPr="0073265A">
        <w:rPr>
          <w:b/>
          <w:color w:val="000000"/>
        </w:rPr>
        <w:t>«</w:t>
      </w:r>
      <w:r w:rsidRPr="002F744A">
        <w:rPr>
          <w:b/>
          <w:color w:val="000000"/>
        </w:rPr>
        <w:t>Об утверждении плана мероприятий</w:t>
      </w:r>
    </w:p>
    <w:p w:rsidR="00117F28" w:rsidRPr="0073265A" w:rsidRDefault="00117F28" w:rsidP="00117F28">
      <w:pPr>
        <w:rPr>
          <w:b/>
          <w:color w:val="000000"/>
        </w:rPr>
      </w:pPr>
      <w:r w:rsidRPr="002F744A">
        <w:rPr>
          <w:b/>
          <w:color w:val="000000"/>
        </w:rPr>
        <w:t xml:space="preserve">по противодействию коррупции в </w:t>
      </w:r>
      <w:r w:rsidRPr="0073265A">
        <w:rPr>
          <w:b/>
          <w:color w:val="000000"/>
        </w:rPr>
        <w:t xml:space="preserve">муниципальном </w:t>
      </w:r>
      <w:r w:rsidRPr="002F744A">
        <w:rPr>
          <w:b/>
          <w:color w:val="000000"/>
        </w:rPr>
        <w:t xml:space="preserve">районе </w:t>
      </w:r>
    </w:p>
    <w:p w:rsidR="00117F28" w:rsidRPr="002F744A" w:rsidRDefault="00117F28" w:rsidP="00117F28">
      <w:pPr>
        <w:rPr>
          <w:b/>
        </w:rPr>
      </w:pPr>
      <w:proofErr w:type="spellStart"/>
      <w:r w:rsidRPr="0073265A">
        <w:rPr>
          <w:b/>
          <w:color w:val="000000"/>
        </w:rPr>
        <w:t>Хворостянский</w:t>
      </w:r>
      <w:proofErr w:type="spellEnd"/>
      <w:r w:rsidRPr="0073265A">
        <w:rPr>
          <w:b/>
          <w:color w:val="000000"/>
        </w:rPr>
        <w:t xml:space="preserve"> Самарской</w:t>
      </w:r>
      <w:r w:rsidRPr="002F744A">
        <w:rPr>
          <w:b/>
          <w:color w:val="000000"/>
        </w:rPr>
        <w:t xml:space="preserve"> области на 201</w:t>
      </w:r>
      <w:r>
        <w:rPr>
          <w:b/>
          <w:color w:val="000000"/>
        </w:rPr>
        <w:t>6</w:t>
      </w:r>
      <w:r w:rsidRPr="002F744A">
        <w:rPr>
          <w:b/>
          <w:color w:val="000000"/>
        </w:rPr>
        <w:t xml:space="preserve"> год</w:t>
      </w:r>
      <w:r w:rsidRPr="0073265A">
        <w:rPr>
          <w:b/>
          <w:color w:val="000000"/>
        </w:rPr>
        <w:t>»</w:t>
      </w:r>
    </w:p>
    <w:p w:rsidR="00117F28" w:rsidRPr="002F744A" w:rsidRDefault="00117F28" w:rsidP="00117F28">
      <w:pPr>
        <w:spacing w:before="100" w:beforeAutospacing="1" w:after="100" w:afterAutospacing="1"/>
        <w:ind w:firstLine="540"/>
        <w:jc w:val="both"/>
      </w:pPr>
      <w:r w:rsidRPr="002F744A">
        <w:rPr>
          <w:color w:val="000000"/>
          <w:sz w:val="20"/>
          <w:szCs w:val="20"/>
        </w:rPr>
        <w:t> </w:t>
      </w:r>
    </w:p>
    <w:p w:rsidR="00117F28" w:rsidRDefault="00117F28" w:rsidP="00117F28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2F744A">
        <w:rPr>
          <w:sz w:val="28"/>
          <w:szCs w:val="28"/>
        </w:rPr>
        <w:t xml:space="preserve">В соответствии с Федеральным </w:t>
      </w:r>
      <w:hyperlink r:id="rId6" w:history="1">
        <w:r w:rsidRPr="0073265A">
          <w:rPr>
            <w:sz w:val="28"/>
            <w:szCs w:val="28"/>
          </w:rPr>
          <w:t>законом</w:t>
        </w:r>
      </w:hyperlink>
      <w:r w:rsidRPr="002F744A">
        <w:rPr>
          <w:sz w:val="28"/>
          <w:szCs w:val="28"/>
        </w:rPr>
        <w:t xml:space="preserve"> от 25.12.2008 N 273-ФЗ "О противодействии коррупции"</w:t>
      </w:r>
      <w:r>
        <w:rPr>
          <w:sz w:val="28"/>
          <w:szCs w:val="28"/>
        </w:rPr>
        <w:t xml:space="preserve"> </w:t>
      </w:r>
      <w:r w:rsidRPr="002F744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целях </w:t>
      </w:r>
      <w:r w:rsidRPr="002F744A">
        <w:rPr>
          <w:sz w:val="28"/>
          <w:szCs w:val="28"/>
        </w:rPr>
        <w:t>повышения эффективности по осуществлению мер по противодействию коррупции</w:t>
      </w:r>
      <w:r>
        <w:rPr>
          <w:sz w:val="28"/>
          <w:szCs w:val="28"/>
        </w:rPr>
        <w:t>,</w:t>
      </w:r>
    </w:p>
    <w:p w:rsidR="00117F28" w:rsidRPr="002F744A" w:rsidRDefault="00117F28" w:rsidP="00117F28">
      <w:pPr>
        <w:spacing w:before="100" w:beforeAutospacing="1" w:after="100" w:afterAutospacing="1"/>
        <w:ind w:firstLine="540"/>
        <w:jc w:val="center"/>
        <w:rPr>
          <w:b/>
        </w:rPr>
      </w:pPr>
      <w:r w:rsidRPr="002F744A">
        <w:rPr>
          <w:b/>
          <w:sz w:val="28"/>
          <w:szCs w:val="28"/>
        </w:rPr>
        <w:t>ПОСТАНОВЛЯ</w:t>
      </w:r>
      <w:r w:rsidRPr="0073265A">
        <w:rPr>
          <w:b/>
          <w:sz w:val="28"/>
          <w:szCs w:val="28"/>
        </w:rPr>
        <w:t>Ю</w:t>
      </w:r>
      <w:r w:rsidRPr="002F744A">
        <w:rPr>
          <w:b/>
          <w:sz w:val="28"/>
          <w:szCs w:val="28"/>
        </w:rPr>
        <w:t>:</w:t>
      </w:r>
    </w:p>
    <w:p w:rsidR="00117F28" w:rsidRPr="002F744A" w:rsidRDefault="00117F28" w:rsidP="00117F28">
      <w:pPr>
        <w:spacing w:before="100" w:beforeAutospacing="1" w:after="100" w:afterAutospacing="1"/>
        <w:ind w:firstLine="540"/>
        <w:jc w:val="both"/>
      </w:pPr>
      <w:r w:rsidRPr="002F744A">
        <w:rPr>
          <w:sz w:val="28"/>
          <w:szCs w:val="28"/>
        </w:rPr>
        <w:t xml:space="preserve">1. Утвердить </w:t>
      </w:r>
      <w:hyperlink r:id="rId7" w:anchor="Par29" w:history="1">
        <w:r w:rsidRPr="0073265A">
          <w:rPr>
            <w:sz w:val="28"/>
            <w:szCs w:val="28"/>
          </w:rPr>
          <w:t>план</w:t>
        </w:r>
      </w:hyperlink>
      <w:r w:rsidRPr="002F744A">
        <w:rPr>
          <w:sz w:val="28"/>
          <w:szCs w:val="28"/>
        </w:rPr>
        <w:t xml:space="preserve"> мероприятий по противодействию коррупции в </w:t>
      </w:r>
      <w:r>
        <w:rPr>
          <w:sz w:val="28"/>
          <w:szCs w:val="28"/>
        </w:rPr>
        <w:t xml:space="preserve">муниципальном </w:t>
      </w:r>
      <w:r w:rsidRPr="002F744A">
        <w:rPr>
          <w:sz w:val="28"/>
          <w:szCs w:val="28"/>
        </w:rPr>
        <w:t xml:space="preserve">районе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Самарской</w:t>
      </w:r>
      <w:r w:rsidRPr="002F744A">
        <w:rPr>
          <w:sz w:val="28"/>
          <w:szCs w:val="28"/>
        </w:rPr>
        <w:t xml:space="preserve"> области на 201</w:t>
      </w:r>
      <w:r>
        <w:rPr>
          <w:sz w:val="28"/>
          <w:szCs w:val="28"/>
        </w:rPr>
        <w:t>6</w:t>
      </w:r>
      <w:r w:rsidRPr="002F744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</w:t>
      </w:r>
      <w:r w:rsidRPr="002F744A">
        <w:rPr>
          <w:sz w:val="28"/>
          <w:szCs w:val="28"/>
        </w:rPr>
        <w:t>.</w:t>
      </w:r>
    </w:p>
    <w:p w:rsidR="00117F28" w:rsidRPr="002F744A" w:rsidRDefault="00117F28" w:rsidP="00117F28">
      <w:pPr>
        <w:spacing w:before="100" w:beforeAutospacing="1" w:after="100" w:afterAutospacing="1"/>
        <w:ind w:firstLine="540"/>
        <w:jc w:val="both"/>
      </w:pPr>
      <w:r w:rsidRPr="002F744A">
        <w:rPr>
          <w:sz w:val="28"/>
          <w:szCs w:val="28"/>
        </w:rPr>
        <w:t xml:space="preserve">2. </w:t>
      </w:r>
      <w:r>
        <w:rPr>
          <w:sz w:val="28"/>
          <w:szCs w:val="28"/>
        </w:rPr>
        <w:t>Начальнику юридического отдела Администрации (</w:t>
      </w:r>
      <w:proofErr w:type="spellStart"/>
      <w:r>
        <w:rPr>
          <w:sz w:val="28"/>
          <w:szCs w:val="28"/>
        </w:rPr>
        <w:t>Лычевой</w:t>
      </w:r>
      <w:proofErr w:type="spellEnd"/>
      <w:r>
        <w:rPr>
          <w:sz w:val="28"/>
          <w:szCs w:val="28"/>
        </w:rPr>
        <w:t xml:space="preserve"> К.В.) </w:t>
      </w:r>
      <w:proofErr w:type="gramStart"/>
      <w:r>
        <w:rPr>
          <w:sz w:val="28"/>
          <w:szCs w:val="28"/>
        </w:rPr>
        <w:t>р</w:t>
      </w:r>
      <w:r w:rsidRPr="002F744A">
        <w:rPr>
          <w:sz w:val="28"/>
          <w:szCs w:val="28"/>
        </w:rPr>
        <w:t>азместить</w:t>
      </w:r>
      <w:proofErr w:type="gramEnd"/>
      <w:r w:rsidRPr="002F7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2F744A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Самарской области</w:t>
      </w:r>
      <w:r w:rsidRPr="002F744A">
        <w:rPr>
          <w:sz w:val="28"/>
          <w:szCs w:val="28"/>
        </w:rPr>
        <w:t>.</w:t>
      </w:r>
    </w:p>
    <w:p w:rsidR="00117F28" w:rsidRPr="002F744A" w:rsidRDefault="00117F28" w:rsidP="00117F28">
      <w:pPr>
        <w:spacing w:before="100" w:beforeAutospacing="1" w:after="100" w:afterAutospacing="1"/>
        <w:ind w:firstLine="540"/>
        <w:jc w:val="both"/>
      </w:pPr>
      <w:r w:rsidRPr="002F744A">
        <w:rPr>
          <w:sz w:val="28"/>
          <w:szCs w:val="28"/>
        </w:rPr>
        <w:t xml:space="preserve">3.  </w:t>
      </w:r>
      <w:proofErr w:type="gramStart"/>
      <w:r w:rsidRPr="002F744A">
        <w:rPr>
          <w:sz w:val="28"/>
          <w:szCs w:val="28"/>
        </w:rPr>
        <w:t>Контроль за</w:t>
      </w:r>
      <w:proofErr w:type="gramEnd"/>
      <w:r w:rsidRPr="002F744A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</w:t>
      </w:r>
      <w:r w:rsidRPr="002F744A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возложить на первого заместителя Главы района А.А. </w:t>
      </w:r>
      <w:proofErr w:type="spellStart"/>
      <w:r>
        <w:rPr>
          <w:sz w:val="28"/>
          <w:szCs w:val="28"/>
        </w:rPr>
        <w:t>Адоевского</w:t>
      </w:r>
      <w:proofErr w:type="spellEnd"/>
      <w:r w:rsidRPr="002F744A">
        <w:rPr>
          <w:sz w:val="28"/>
          <w:szCs w:val="28"/>
        </w:rPr>
        <w:t>.</w:t>
      </w:r>
    </w:p>
    <w:p w:rsidR="00117F28" w:rsidRPr="002F744A" w:rsidRDefault="00117F28" w:rsidP="00117F28">
      <w:pPr>
        <w:spacing w:before="100" w:beforeAutospacing="1" w:after="100" w:afterAutospacing="1"/>
        <w:ind w:firstLine="540"/>
        <w:jc w:val="both"/>
      </w:pPr>
      <w:r w:rsidRPr="002F744A">
        <w:rPr>
          <w:sz w:val="28"/>
          <w:szCs w:val="28"/>
        </w:rPr>
        <w:t> </w:t>
      </w:r>
    </w:p>
    <w:p w:rsidR="00117F28" w:rsidRDefault="00117F28" w:rsidP="00117F28">
      <w:pPr>
        <w:rPr>
          <w:b/>
          <w:sz w:val="28"/>
          <w:szCs w:val="28"/>
        </w:rPr>
      </w:pPr>
      <w:r w:rsidRPr="002F744A">
        <w:rPr>
          <w:b/>
          <w:sz w:val="28"/>
          <w:szCs w:val="28"/>
        </w:rPr>
        <w:t xml:space="preserve">Глава </w:t>
      </w:r>
      <w:r w:rsidRPr="0073265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117F28" w:rsidRDefault="00117F28" w:rsidP="00117F28">
      <w:pPr>
        <w:rPr>
          <w:b/>
          <w:sz w:val="28"/>
          <w:szCs w:val="28"/>
        </w:rPr>
      </w:pPr>
      <w:r w:rsidRPr="002F744A">
        <w:rPr>
          <w:b/>
          <w:sz w:val="28"/>
          <w:szCs w:val="28"/>
        </w:rPr>
        <w:t>района 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</w:t>
      </w:r>
      <w:r w:rsidRPr="002F744A">
        <w:rPr>
          <w:b/>
          <w:sz w:val="28"/>
          <w:szCs w:val="28"/>
        </w:rPr>
        <w:t>    В.</w:t>
      </w:r>
      <w:r w:rsidRPr="0073265A">
        <w:rPr>
          <w:b/>
          <w:sz w:val="28"/>
          <w:szCs w:val="28"/>
        </w:rPr>
        <w:t>А. Махов</w:t>
      </w:r>
    </w:p>
    <w:p w:rsidR="00117F28" w:rsidRDefault="00117F28" w:rsidP="00117F28">
      <w:pPr>
        <w:rPr>
          <w:b/>
          <w:sz w:val="28"/>
          <w:szCs w:val="28"/>
        </w:rPr>
      </w:pPr>
    </w:p>
    <w:p w:rsidR="00117F28" w:rsidRDefault="00117F28" w:rsidP="00117F28">
      <w:pPr>
        <w:jc w:val="right"/>
        <w:rPr>
          <w:b/>
          <w:bCs/>
          <w:color w:val="000000"/>
        </w:rPr>
      </w:pPr>
    </w:p>
    <w:p w:rsidR="009F48EA" w:rsidRDefault="00117F28">
      <w:proofErr w:type="spellStart"/>
      <w:r>
        <w:t>Лычева</w:t>
      </w:r>
      <w:proofErr w:type="spellEnd"/>
      <w:r>
        <w:t xml:space="preserve"> 9-15-20 </w:t>
      </w:r>
    </w:p>
    <w:sectPr w:rsidR="009F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28"/>
    <w:rsid w:val="00117F28"/>
    <w:rsid w:val="00184168"/>
    <w:rsid w:val="00240792"/>
    <w:rsid w:val="00787E00"/>
    <w:rsid w:val="009F48EA"/>
    <w:rsid w:val="00C1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kirovreg.ru/orlovsky/power/korup/3705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DE73BB6AAB325B841641DCA308EFB82E329A0EE0040150773C3F7DC7N9t3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Солопова</cp:lastModifiedBy>
  <cp:revision>3</cp:revision>
  <dcterms:created xsi:type="dcterms:W3CDTF">2016-02-29T10:10:00Z</dcterms:created>
  <dcterms:modified xsi:type="dcterms:W3CDTF">2016-02-29T10:16:00Z</dcterms:modified>
</cp:coreProperties>
</file>