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14" w:rsidRDefault="00967914" w:rsidP="009679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района</w:t>
      </w:r>
    </w:p>
    <w:p w:rsidR="00967914" w:rsidRDefault="00967914" w:rsidP="009679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Хворостянский Самарской области</w:t>
      </w:r>
    </w:p>
    <w:p w:rsidR="00967914" w:rsidRDefault="00967914" w:rsidP="009679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Махову</w:t>
      </w:r>
      <w:proofErr w:type="spellEnd"/>
    </w:p>
    <w:p w:rsidR="00967914" w:rsidRDefault="00967914" w:rsidP="009679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914" w:rsidRDefault="00967914" w:rsidP="009679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7914" w:rsidRPr="00967914" w:rsidRDefault="00967914" w:rsidP="001B5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91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967914" w:rsidRPr="00967914" w:rsidRDefault="00967914" w:rsidP="001B5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914">
        <w:rPr>
          <w:rFonts w:ascii="Times New Roman" w:hAnsi="Times New Roman" w:cs="Times New Roman"/>
          <w:b/>
          <w:sz w:val="28"/>
          <w:szCs w:val="28"/>
        </w:rPr>
        <w:t>о результатах проведения контрольных мероприятий в 2016 году.</w:t>
      </w:r>
    </w:p>
    <w:p w:rsidR="00967914" w:rsidRDefault="00967914" w:rsidP="009679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742" w:rsidRDefault="00C649F5" w:rsidP="00C23D8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2016 год </w:t>
      </w:r>
      <w:r w:rsidR="00132E74">
        <w:rPr>
          <w:rFonts w:ascii="Times New Roman" w:hAnsi="Times New Roman" w:cs="Times New Roman"/>
          <w:sz w:val="28"/>
          <w:szCs w:val="28"/>
        </w:rPr>
        <w:t>муниципальным инспектором по внутреннему финансовому контролю администрации муниципального района Хворостянский Самарской области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32E74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 xml:space="preserve">о15 </w:t>
      </w:r>
      <w:r w:rsidR="00132E74">
        <w:rPr>
          <w:rFonts w:ascii="Times New Roman" w:hAnsi="Times New Roman" w:cs="Times New Roman"/>
          <w:sz w:val="28"/>
          <w:szCs w:val="28"/>
        </w:rPr>
        <w:t>контрольны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132E74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й, из них в сфере закупок 8</w:t>
      </w:r>
      <w:r w:rsidR="006467D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финансовых 7</w:t>
      </w:r>
      <w:r w:rsidR="00844419">
        <w:rPr>
          <w:rFonts w:ascii="Times New Roman" w:hAnsi="Times New Roman" w:cs="Times New Roman"/>
          <w:sz w:val="28"/>
          <w:szCs w:val="28"/>
        </w:rPr>
        <w:t xml:space="preserve"> (1 внеплановое контрольное мероприятие)</w:t>
      </w:r>
      <w:r>
        <w:rPr>
          <w:rFonts w:ascii="Times New Roman" w:hAnsi="Times New Roman" w:cs="Times New Roman"/>
          <w:sz w:val="28"/>
          <w:szCs w:val="28"/>
        </w:rPr>
        <w:t>. Исполнение плана в сфере закупок составляет 80%, финансовых 116 %.</w:t>
      </w:r>
    </w:p>
    <w:p w:rsidR="006467D7" w:rsidRPr="00C23D81" w:rsidRDefault="006467D7" w:rsidP="00C23D81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D81">
        <w:rPr>
          <w:rFonts w:ascii="Times New Roman" w:hAnsi="Times New Roman" w:cs="Times New Roman"/>
          <w:b/>
          <w:sz w:val="28"/>
          <w:szCs w:val="28"/>
        </w:rPr>
        <w:t xml:space="preserve">В финансовой сфере проводились контрольные мероприятия </w:t>
      </w:r>
      <w:proofErr w:type="gramStart"/>
      <w:r w:rsidRPr="00C23D8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23D81">
        <w:rPr>
          <w:rFonts w:ascii="Times New Roman" w:hAnsi="Times New Roman" w:cs="Times New Roman"/>
          <w:b/>
          <w:sz w:val="28"/>
          <w:szCs w:val="28"/>
        </w:rPr>
        <w:t>:</w:t>
      </w:r>
    </w:p>
    <w:p w:rsidR="00D2599F" w:rsidRDefault="006467D7" w:rsidP="00C23D8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599F">
        <w:rPr>
          <w:rFonts w:ascii="Times New Roman" w:hAnsi="Times New Roman" w:cs="Times New Roman"/>
          <w:sz w:val="28"/>
          <w:szCs w:val="28"/>
        </w:rPr>
        <w:t xml:space="preserve">Собрание представителей </w:t>
      </w:r>
      <w:proofErr w:type="spellStart"/>
      <w:r w:rsidR="00D2599F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D2599F">
        <w:rPr>
          <w:rFonts w:ascii="Times New Roman" w:hAnsi="Times New Roman" w:cs="Times New Roman"/>
          <w:sz w:val="28"/>
          <w:szCs w:val="28"/>
        </w:rPr>
        <w:t xml:space="preserve">. Хворостянский – обследование наличия нормативно-правовых актов регулирующих деятельность учреждения. </w:t>
      </w:r>
      <w:r>
        <w:rPr>
          <w:rFonts w:ascii="Times New Roman" w:hAnsi="Times New Roman" w:cs="Times New Roman"/>
          <w:sz w:val="28"/>
          <w:szCs w:val="28"/>
        </w:rPr>
        <w:t xml:space="preserve">Было выявлено, что в учреждение не приняты 3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нормативно-правовых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акта, регулирующих деятельность учреждения (январь);</w:t>
      </w:r>
    </w:p>
    <w:p w:rsidR="00D2599F" w:rsidRDefault="006467D7" w:rsidP="00C23D8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3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599F">
        <w:rPr>
          <w:rFonts w:ascii="Times New Roman" w:hAnsi="Times New Roman" w:cs="Times New Roman"/>
          <w:sz w:val="28"/>
          <w:szCs w:val="28"/>
        </w:rPr>
        <w:t>дминистраци</w:t>
      </w:r>
      <w:r w:rsidR="00CD39AC">
        <w:rPr>
          <w:rFonts w:ascii="Times New Roman" w:hAnsi="Times New Roman" w:cs="Times New Roman"/>
          <w:sz w:val="28"/>
          <w:szCs w:val="28"/>
        </w:rPr>
        <w:t>и</w:t>
      </w:r>
      <w:r w:rsidR="00D25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99F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D2599F">
        <w:rPr>
          <w:rFonts w:ascii="Times New Roman" w:hAnsi="Times New Roman" w:cs="Times New Roman"/>
          <w:sz w:val="28"/>
          <w:szCs w:val="28"/>
        </w:rPr>
        <w:t xml:space="preserve">. Масленниково </w:t>
      </w:r>
      <w:proofErr w:type="spellStart"/>
      <w:r w:rsidR="00D2599F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D2599F">
        <w:rPr>
          <w:rFonts w:ascii="Times New Roman" w:hAnsi="Times New Roman" w:cs="Times New Roman"/>
          <w:sz w:val="28"/>
          <w:szCs w:val="28"/>
        </w:rPr>
        <w:t xml:space="preserve">. Хворостянский – проверка наличия </w:t>
      </w:r>
      <w:r>
        <w:rPr>
          <w:rFonts w:ascii="Times New Roman" w:hAnsi="Times New Roman" w:cs="Times New Roman"/>
          <w:sz w:val="28"/>
          <w:szCs w:val="28"/>
        </w:rPr>
        <w:t>нормативно-правовых актов, регулирующих деятельность учреждения</w:t>
      </w:r>
      <w:r w:rsidR="00D2599F">
        <w:rPr>
          <w:rFonts w:ascii="Times New Roman" w:hAnsi="Times New Roman" w:cs="Times New Roman"/>
          <w:sz w:val="28"/>
          <w:szCs w:val="28"/>
        </w:rPr>
        <w:t xml:space="preserve">, состояние учета заработной платы. </w:t>
      </w:r>
      <w:proofErr w:type="gramStart"/>
      <w:r w:rsidR="00CD39AC">
        <w:rPr>
          <w:rFonts w:ascii="Times New Roman" w:hAnsi="Times New Roman" w:cs="Times New Roman"/>
          <w:sz w:val="28"/>
          <w:szCs w:val="28"/>
        </w:rPr>
        <w:t>Выявлены н</w:t>
      </w:r>
      <w:r w:rsidR="00386542">
        <w:rPr>
          <w:rFonts w:ascii="Times New Roman" w:hAnsi="Times New Roman" w:cs="Times New Roman"/>
          <w:sz w:val="28"/>
          <w:szCs w:val="28"/>
        </w:rPr>
        <w:t>арушения</w:t>
      </w:r>
      <w:r w:rsidR="00CD39AC">
        <w:rPr>
          <w:rFonts w:ascii="Times New Roman" w:hAnsi="Times New Roman" w:cs="Times New Roman"/>
          <w:sz w:val="28"/>
          <w:szCs w:val="28"/>
        </w:rPr>
        <w:t>: трудовые договора заключены с нарушением норм ТК РФ,</w:t>
      </w:r>
      <w:r w:rsidR="00CD39AC" w:rsidRPr="00CD39AC">
        <w:rPr>
          <w:rFonts w:ascii="Times New Roman" w:hAnsi="Times New Roman" w:cs="Times New Roman"/>
          <w:sz w:val="28"/>
          <w:szCs w:val="28"/>
        </w:rPr>
        <w:t xml:space="preserve"> </w:t>
      </w:r>
      <w:r w:rsidR="00CD39AC" w:rsidRPr="00CD39AC">
        <w:rPr>
          <w:rFonts w:ascii="Times New Roman" w:hAnsi="Times New Roman" w:cs="Times New Roman"/>
          <w:color w:val="000000"/>
          <w:sz w:val="28"/>
          <w:szCs w:val="28"/>
        </w:rPr>
        <w:t>Порядок составления, утверждения и ведения бюджетных смет противоречит ст. 221 БК РФ и Приказ</w:t>
      </w:r>
      <w:r w:rsidR="007C641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D39AC" w:rsidRPr="00CD39AC">
        <w:rPr>
          <w:rFonts w:ascii="Times New Roman" w:hAnsi="Times New Roman" w:cs="Times New Roman"/>
          <w:color w:val="000000"/>
          <w:sz w:val="28"/>
          <w:szCs w:val="28"/>
        </w:rPr>
        <w:t xml:space="preserve"> Минфина РФ от 20.11.2007 г. № 112 «Об общих требованиях к порядку составления, утверждения и ведения бюдж</w:t>
      </w:r>
      <w:r w:rsidR="00CD39AC">
        <w:rPr>
          <w:rFonts w:ascii="Times New Roman" w:hAnsi="Times New Roman" w:cs="Times New Roman"/>
          <w:color w:val="000000"/>
          <w:sz w:val="28"/>
          <w:szCs w:val="28"/>
        </w:rPr>
        <w:t xml:space="preserve">етных смет казенных учреждений», сотрудники не ознакомлены под роспись с </w:t>
      </w:r>
      <w:r w:rsidR="00CD39AC" w:rsidRPr="00CD39AC">
        <w:rPr>
          <w:rFonts w:ascii="Times New Roman" w:hAnsi="Times New Roman" w:cs="Times New Roman"/>
          <w:color w:val="000000"/>
          <w:sz w:val="28"/>
          <w:szCs w:val="28"/>
        </w:rPr>
        <w:t>Положениями утвержденными Решением Собрания представителей № 95/37 от 27.12.2013 г. и</w:t>
      </w:r>
      <w:proofErr w:type="gramEnd"/>
      <w:r w:rsidR="00CD39AC" w:rsidRPr="00CD39AC">
        <w:rPr>
          <w:rFonts w:ascii="Times New Roman" w:hAnsi="Times New Roman" w:cs="Times New Roman"/>
          <w:color w:val="000000"/>
          <w:sz w:val="28"/>
          <w:szCs w:val="28"/>
        </w:rPr>
        <w:t xml:space="preserve"> № 97/37 от 27.12.2013 г</w:t>
      </w:r>
      <w:r w:rsidR="00386542" w:rsidRPr="00CD39AC">
        <w:rPr>
          <w:rFonts w:ascii="Times New Roman" w:hAnsi="Times New Roman" w:cs="Times New Roman"/>
          <w:sz w:val="28"/>
          <w:szCs w:val="28"/>
        </w:rPr>
        <w:t xml:space="preserve"> </w:t>
      </w:r>
      <w:r w:rsidR="00386542">
        <w:rPr>
          <w:rFonts w:ascii="Times New Roman" w:hAnsi="Times New Roman" w:cs="Times New Roman"/>
          <w:sz w:val="28"/>
          <w:szCs w:val="28"/>
        </w:rPr>
        <w:t>(февраль</w:t>
      </w:r>
      <w:r w:rsidR="00DE659D">
        <w:rPr>
          <w:rFonts w:ascii="Times New Roman" w:hAnsi="Times New Roman" w:cs="Times New Roman"/>
          <w:sz w:val="28"/>
          <w:szCs w:val="28"/>
        </w:rPr>
        <w:t>-март</w:t>
      </w:r>
      <w:r w:rsidR="00386542">
        <w:rPr>
          <w:rFonts w:ascii="Times New Roman" w:hAnsi="Times New Roman" w:cs="Times New Roman"/>
          <w:sz w:val="28"/>
          <w:szCs w:val="28"/>
        </w:rPr>
        <w:t>).</w:t>
      </w:r>
    </w:p>
    <w:p w:rsidR="00CD39AC" w:rsidRDefault="00CD39AC" w:rsidP="009C507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39A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39A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D3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AC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CD39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39AC">
        <w:rPr>
          <w:rFonts w:ascii="Times New Roman" w:hAnsi="Times New Roman" w:cs="Times New Roman"/>
          <w:sz w:val="28"/>
          <w:szCs w:val="28"/>
        </w:rPr>
        <w:t>Студенцы</w:t>
      </w:r>
      <w:proofErr w:type="spellEnd"/>
      <w:r w:rsidRPr="00CD3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9AC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CD39AC">
        <w:rPr>
          <w:rFonts w:ascii="Times New Roman" w:hAnsi="Times New Roman" w:cs="Times New Roman"/>
          <w:sz w:val="28"/>
          <w:szCs w:val="28"/>
        </w:rPr>
        <w:t xml:space="preserve">. Хворостянский - проверка наличия НПА, состояние учета заработной платы.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Выявлено неправильное начисление заработной платы главе администрации, </w:t>
      </w:r>
      <w:r w:rsidR="00D4718A">
        <w:rPr>
          <w:rFonts w:ascii="Times New Roman" w:hAnsi="Times New Roman" w:cs="Times New Roman"/>
          <w:sz w:val="28"/>
          <w:szCs w:val="28"/>
        </w:rPr>
        <w:t xml:space="preserve">сотрудники не ознакомлены под роспись с </w:t>
      </w:r>
      <w:r w:rsidR="00D4718A" w:rsidRPr="00D4718A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D4718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4718A" w:rsidRPr="00D4718A">
        <w:rPr>
          <w:rFonts w:ascii="Times New Roman" w:hAnsi="Times New Roman" w:cs="Times New Roman"/>
          <w:color w:val="000000"/>
          <w:sz w:val="28"/>
          <w:szCs w:val="28"/>
        </w:rPr>
        <w:t xml:space="preserve"> об оплате труда работников, занимающих должности, не отнесенные к должностям муниципальной службы,</w:t>
      </w:r>
      <w:r w:rsidR="00D4718A">
        <w:rPr>
          <w:color w:val="000000"/>
          <w:sz w:val="28"/>
          <w:szCs w:val="28"/>
        </w:rPr>
        <w:t xml:space="preserve"> </w:t>
      </w:r>
      <w:r w:rsidR="00D4718A" w:rsidRPr="00D4718A">
        <w:rPr>
          <w:rFonts w:ascii="Times New Roman" w:hAnsi="Times New Roman" w:cs="Times New Roman"/>
          <w:color w:val="000000"/>
          <w:sz w:val="28"/>
          <w:szCs w:val="28"/>
        </w:rPr>
        <w:t>Положением о денежном содержании муниципальных служащих исполнительных и распорядительных органов сельского поселения Студенцы</w:t>
      </w:r>
      <w:r w:rsidR="00D4718A">
        <w:rPr>
          <w:rFonts w:ascii="Times New Roman" w:hAnsi="Times New Roman" w:cs="Times New Roman"/>
          <w:sz w:val="28"/>
          <w:szCs w:val="28"/>
        </w:rPr>
        <w:t>,</w:t>
      </w:r>
      <w:r w:rsidR="00D71506">
        <w:rPr>
          <w:rFonts w:ascii="Times New Roman" w:hAnsi="Times New Roman" w:cs="Times New Roman"/>
          <w:sz w:val="28"/>
          <w:szCs w:val="28"/>
        </w:rPr>
        <w:t xml:space="preserve"> трудовые договора с сотрудниками заключены с нарушением норм гл. 10 ТК РФ, </w:t>
      </w:r>
      <w:r w:rsidR="00D71506" w:rsidRPr="00D71506">
        <w:rPr>
          <w:rFonts w:ascii="Times New Roman" w:hAnsi="Times New Roman" w:cs="Times New Roman"/>
          <w:color w:val="000000"/>
          <w:sz w:val="28"/>
          <w:szCs w:val="28"/>
        </w:rPr>
        <w:t>Положение об учетной политике изложено не корректно</w:t>
      </w:r>
      <w:r w:rsidR="00D71506">
        <w:rPr>
          <w:rFonts w:ascii="Times New Roman" w:hAnsi="Times New Roman" w:cs="Times New Roman"/>
          <w:sz w:val="28"/>
          <w:szCs w:val="28"/>
        </w:rPr>
        <w:t xml:space="preserve">, </w:t>
      </w:r>
      <w:r w:rsidR="00D71506" w:rsidRPr="00D71506">
        <w:rPr>
          <w:rFonts w:ascii="Times New Roman" w:hAnsi="Times New Roman" w:cs="Times New Roman"/>
          <w:color w:val="000000"/>
          <w:sz w:val="28"/>
          <w:szCs w:val="28"/>
        </w:rPr>
        <w:t>Положение о</w:t>
      </w:r>
      <w:proofErr w:type="gramEnd"/>
      <w:r w:rsidR="00D71506" w:rsidRPr="00D71506">
        <w:rPr>
          <w:rFonts w:ascii="Times New Roman" w:hAnsi="Times New Roman" w:cs="Times New Roman"/>
          <w:color w:val="000000"/>
          <w:sz w:val="28"/>
          <w:szCs w:val="28"/>
        </w:rPr>
        <w:t xml:space="preserve"> защите, хранении, обработке и передаче персональных данных работников не разработан</w:t>
      </w:r>
      <w:r w:rsidR="007C641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71506" w:rsidRPr="00D7150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71506">
        <w:rPr>
          <w:color w:val="000000"/>
          <w:sz w:val="28"/>
          <w:szCs w:val="28"/>
        </w:rPr>
        <w:t xml:space="preserve"> </w:t>
      </w:r>
      <w:r w:rsidR="00D4718A">
        <w:rPr>
          <w:rFonts w:ascii="Times New Roman" w:hAnsi="Times New Roman" w:cs="Times New Roman"/>
          <w:sz w:val="28"/>
          <w:szCs w:val="28"/>
        </w:rPr>
        <w:t xml:space="preserve"> </w:t>
      </w:r>
      <w:r w:rsidR="00D71506">
        <w:rPr>
          <w:rFonts w:ascii="Times New Roman" w:hAnsi="Times New Roman" w:cs="Times New Roman"/>
          <w:sz w:val="28"/>
          <w:szCs w:val="28"/>
        </w:rPr>
        <w:t xml:space="preserve">не </w:t>
      </w:r>
      <w:r w:rsidR="00D71506" w:rsidRPr="00D71506">
        <w:rPr>
          <w:rFonts w:ascii="Times New Roman" w:hAnsi="Times New Roman" w:cs="Times New Roman"/>
          <w:sz w:val="28"/>
          <w:szCs w:val="28"/>
        </w:rPr>
        <w:t xml:space="preserve">принят </w:t>
      </w:r>
      <w:r w:rsidR="00D71506" w:rsidRPr="00D71506">
        <w:rPr>
          <w:rFonts w:ascii="Times New Roman" w:hAnsi="Times New Roman" w:cs="Times New Roman"/>
          <w:color w:val="000000"/>
          <w:sz w:val="28"/>
          <w:szCs w:val="28"/>
        </w:rPr>
        <w:t>Порядок документооборота (в учетной политике не учтен)</w:t>
      </w:r>
      <w:r w:rsidR="00D715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39AC">
        <w:rPr>
          <w:rFonts w:ascii="Times New Roman" w:hAnsi="Times New Roman" w:cs="Times New Roman"/>
          <w:sz w:val="28"/>
          <w:szCs w:val="28"/>
        </w:rPr>
        <w:t>(март-апрель).</w:t>
      </w:r>
    </w:p>
    <w:p w:rsidR="00844419" w:rsidRDefault="00844419" w:rsidP="009C507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4419">
        <w:rPr>
          <w:rFonts w:ascii="Times New Roman" w:hAnsi="Times New Roman" w:cs="Times New Roman"/>
          <w:sz w:val="28"/>
          <w:szCs w:val="28"/>
        </w:rPr>
        <w:lastRenderedPageBreak/>
        <w:t xml:space="preserve">- МБУ «Ресурсный центр» - проверка целевого и эффективного использования бюджетных средств направленных на ЕДДС. </w:t>
      </w:r>
      <w:r w:rsidR="00154905" w:rsidRPr="00154905">
        <w:rPr>
          <w:rFonts w:ascii="Times New Roman" w:hAnsi="Times New Roman" w:cs="Times New Roman"/>
          <w:sz w:val="28"/>
          <w:szCs w:val="28"/>
        </w:rPr>
        <w:t xml:space="preserve">В инвентарных </w:t>
      </w:r>
      <w:r w:rsidR="007C641B">
        <w:rPr>
          <w:rFonts w:ascii="Times New Roman" w:hAnsi="Times New Roman" w:cs="Times New Roman"/>
          <w:sz w:val="28"/>
          <w:szCs w:val="28"/>
        </w:rPr>
        <w:t xml:space="preserve">карточках </w:t>
      </w:r>
      <w:r w:rsidR="00154905" w:rsidRPr="00154905">
        <w:rPr>
          <w:rFonts w:ascii="Times New Roman" w:hAnsi="Times New Roman" w:cs="Times New Roman"/>
          <w:sz w:val="28"/>
          <w:szCs w:val="28"/>
        </w:rPr>
        <w:t>не указаны заводские номера объектов, договор № 112 от 12.11.2015 г. не подписан Заказчиком, сметный расчет, справк</w:t>
      </w:r>
      <w:r w:rsidR="007C641B">
        <w:rPr>
          <w:rFonts w:ascii="Times New Roman" w:hAnsi="Times New Roman" w:cs="Times New Roman"/>
          <w:sz w:val="28"/>
          <w:szCs w:val="28"/>
        </w:rPr>
        <w:t>а</w:t>
      </w:r>
      <w:r w:rsidR="00154905" w:rsidRPr="00154905">
        <w:rPr>
          <w:rFonts w:ascii="Times New Roman" w:hAnsi="Times New Roman" w:cs="Times New Roman"/>
          <w:sz w:val="28"/>
          <w:szCs w:val="28"/>
        </w:rPr>
        <w:t xml:space="preserve"> о стоимости выполненных работ и затрат, акт о приемке выполненных работ не заверены печатью, нормативно-правовые акта составлены и оформлены с нарушением требований норм Госстандарта РФ ГОСТ </w:t>
      </w:r>
      <w:proofErr w:type="gramStart"/>
      <w:r w:rsidR="00154905" w:rsidRPr="0015490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54905" w:rsidRPr="00154905">
        <w:rPr>
          <w:rFonts w:ascii="Times New Roman" w:hAnsi="Times New Roman" w:cs="Times New Roman"/>
          <w:sz w:val="28"/>
          <w:szCs w:val="28"/>
        </w:rPr>
        <w:t xml:space="preserve"> 6.30-2003,  Положение об оплате труда составлено с нарушением норм ТК РФ, сотрудники не </w:t>
      </w:r>
      <w:proofErr w:type="gramStart"/>
      <w:r w:rsidR="00154905" w:rsidRPr="00154905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="00154905" w:rsidRPr="00154905">
        <w:rPr>
          <w:rFonts w:ascii="Times New Roman" w:hAnsi="Times New Roman" w:cs="Times New Roman"/>
          <w:sz w:val="28"/>
          <w:szCs w:val="28"/>
        </w:rPr>
        <w:t xml:space="preserve"> под роспись с Положением об оплате труда</w:t>
      </w:r>
      <w:r w:rsidR="00154905">
        <w:rPr>
          <w:sz w:val="28"/>
          <w:szCs w:val="28"/>
        </w:rPr>
        <w:t xml:space="preserve"> </w:t>
      </w:r>
      <w:r w:rsidRPr="00844419">
        <w:rPr>
          <w:rFonts w:ascii="Times New Roman" w:hAnsi="Times New Roman" w:cs="Times New Roman"/>
          <w:sz w:val="28"/>
          <w:szCs w:val="28"/>
        </w:rPr>
        <w:t>(апрель).</w:t>
      </w:r>
    </w:p>
    <w:p w:rsidR="00154905" w:rsidRDefault="00154905" w:rsidP="009C507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905">
        <w:rPr>
          <w:rFonts w:ascii="Times New Roman" w:hAnsi="Times New Roman" w:cs="Times New Roman"/>
          <w:sz w:val="28"/>
          <w:szCs w:val="28"/>
        </w:rPr>
        <w:t>- МБУ ДО "ДМШ" внеплановая проверка на правильность и обоснованность начисления и выплаты заработной платы работникам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4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 2016 г</w:t>
      </w:r>
      <w:r w:rsidR="00275A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да. Выявлены нарушения: штатное расписание не согласовано с Учредителем, </w:t>
      </w:r>
      <w:r w:rsidR="00275A1A">
        <w:rPr>
          <w:rFonts w:ascii="Times New Roman" w:hAnsi="Times New Roman" w:cs="Times New Roman"/>
          <w:sz w:val="28"/>
          <w:szCs w:val="28"/>
        </w:rPr>
        <w:t>материальная помощь выплачивалась с нарушением, не велись Приказы и протоколы на выплату стимулирующих выплат, выплачивалась денежная компенсация за основной отпуск, что нарушает требования ст.  126 ТК РФ,</w:t>
      </w:r>
      <w:r w:rsidRPr="00154905">
        <w:rPr>
          <w:rFonts w:ascii="Times New Roman" w:hAnsi="Times New Roman" w:cs="Times New Roman"/>
          <w:sz w:val="28"/>
          <w:szCs w:val="28"/>
        </w:rPr>
        <w:t xml:space="preserve"> </w:t>
      </w:r>
      <w:r w:rsidR="00275A1A">
        <w:rPr>
          <w:rFonts w:ascii="Times New Roman" w:hAnsi="Times New Roman" w:cs="Times New Roman"/>
          <w:sz w:val="28"/>
          <w:szCs w:val="28"/>
        </w:rPr>
        <w:t xml:space="preserve">а также ежемесячные поощрения директору. </w:t>
      </w:r>
      <w:r w:rsidRPr="00154905">
        <w:rPr>
          <w:rFonts w:ascii="Times New Roman" w:hAnsi="Times New Roman" w:cs="Times New Roman"/>
          <w:sz w:val="28"/>
          <w:szCs w:val="28"/>
        </w:rPr>
        <w:t>В результате проверки сложилась необоснованно начисленная  з/</w:t>
      </w:r>
      <w:proofErr w:type="gramStart"/>
      <w:r w:rsidRPr="001549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4905">
        <w:rPr>
          <w:rFonts w:ascii="Times New Roman" w:hAnsi="Times New Roman" w:cs="Times New Roman"/>
          <w:sz w:val="28"/>
          <w:szCs w:val="28"/>
        </w:rPr>
        <w:t xml:space="preserve"> в общей сумме </w:t>
      </w:r>
      <w:r w:rsidR="00275A1A">
        <w:rPr>
          <w:rFonts w:ascii="Times New Roman" w:hAnsi="Times New Roman" w:cs="Times New Roman"/>
          <w:sz w:val="28"/>
          <w:szCs w:val="28"/>
        </w:rPr>
        <w:t>284 117 руб. 90 коп</w:t>
      </w:r>
      <w:r w:rsidRPr="00154905">
        <w:rPr>
          <w:rFonts w:ascii="Times New Roman" w:hAnsi="Times New Roman" w:cs="Times New Roman"/>
          <w:sz w:val="28"/>
          <w:szCs w:val="28"/>
        </w:rPr>
        <w:t>. (август)</w:t>
      </w:r>
      <w:r w:rsidR="00275A1A">
        <w:rPr>
          <w:rFonts w:ascii="Times New Roman" w:hAnsi="Times New Roman" w:cs="Times New Roman"/>
          <w:sz w:val="28"/>
          <w:szCs w:val="28"/>
        </w:rPr>
        <w:t>.</w:t>
      </w:r>
    </w:p>
    <w:p w:rsidR="00275A1A" w:rsidRDefault="00275A1A" w:rsidP="009C507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5A1A">
        <w:rPr>
          <w:rFonts w:ascii="Times New Roman" w:hAnsi="Times New Roman" w:cs="Times New Roman"/>
          <w:sz w:val="28"/>
          <w:szCs w:val="28"/>
        </w:rPr>
        <w:t>- МАУ «Ресурсный образовательный центр» - проверка финансово-хозяйс</w:t>
      </w:r>
      <w:r>
        <w:rPr>
          <w:rFonts w:ascii="Times New Roman" w:hAnsi="Times New Roman" w:cs="Times New Roman"/>
          <w:sz w:val="28"/>
          <w:szCs w:val="28"/>
        </w:rPr>
        <w:t>твенной деятельности учреждения. Выявлены нарушения требований Порядка</w:t>
      </w:r>
      <w:r w:rsidRPr="00847CD2">
        <w:rPr>
          <w:rFonts w:ascii="Times New Roman" w:hAnsi="Times New Roman" w:cs="Times New Roman"/>
          <w:sz w:val="28"/>
          <w:szCs w:val="28"/>
        </w:rPr>
        <w:t xml:space="preserve"> определения объема и условия предоставления субсидий муниципальным бюджетным и муниципальным автономным учреждениям муниципального района Хворостянский из бюджета муниципального района Хворостянский Самарской области на возмещение нормативных затрат, связанных с оказанием ими в соответствии с муниципальным заданием муниципальных услуг (выполнени</w:t>
      </w:r>
      <w:r w:rsidR="00C23D81">
        <w:rPr>
          <w:rFonts w:ascii="Times New Roman" w:hAnsi="Times New Roman" w:cs="Times New Roman"/>
          <w:sz w:val="28"/>
          <w:szCs w:val="28"/>
        </w:rPr>
        <w:t>ем работ), а также на иные цели (октябрь).</w:t>
      </w:r>
    </w:p>
    <w:p w:rsidR="00275A1A" w:rsidRPr="00C23D81" w:rsidRDefault="009C507B" w:rsidP="009C507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3D81">
        <w:rPr>
          <w:rFonts w:ascii="Times New Roman" w:hAnsi="Times New Roman" w:cs="Times New Roman"/>
          <w:sz w:val="28"/>
          <w:szCs w:val="28"/>
        </w:rPr>
        <w:t xml:space="preserve">- </w:t>
      </w:r>
      <w:r w:rsidR="00C23D81" w:rsidRPr="00C23D81">
        <w:rPr>
          <w:rFonts w:ascii="Times New Roman" w:hAnsi="Times New Roman" w:cs="Times New Roman"/>
          <w:sz w:val="28"/>
          <w:szCs w:val="28"/>
        </w:rPr>
        <w:t xml:space="preserve">МАУ ТРК «Спектр» - проверка финансово-хозяйственной деятельности учреждения. </w:t>
      </w:r>
      <w:proofErr w:type="gramStart"/>
      <w:r w:rsidR="00C23D81" w:rsidRPr="00C23D81">
        <w:rPr>
          <w:rFonts w:ascii="Times New Roman" w:hAnsi="Times New Roman" w:cs="Times New Roman"/>
          <w:sz w:val="28"/>
          <w:szCs w:val="28"/>
        </w:rPr>
        <w:t>Выявлены нарушения: не п</w:t>
      </w:r>
      <w:r w:rsidR="00C23D81" w:rsidRPr="00C23D81">
        <w:rPr>
          <w:rFonts w:ascii="Times New Roman" w:hAnsi="Times New Roman"/>
          <w:sz w:val="28"/>
          <w:szCs w:val="28"/>
        </w:rPr>
        <w:t xml:space="preserve">риняты должностные инструкции, не ознакомлены Ермакова В.А., Анненкова М.А. с правилами внутреннего трудового распорядка, а также </w:t>
      </w:r>
      <w:r w:rsidR="007C641B">
        <w:rPr>
          <w:rFonts w:ascii="Times New Roman" w:hAnsi="Times New Roman"/>
          <w:sz w:val="28"/>
          <w:szCs w:val="28"/>
        </w:rPr>
        <w:t xml:space="preserve">не </w:t>
      </w:r>
      <w:r w:rsidR="00C23D81" w:rsidRPr="00C23D81">
        <w:rPr>
          <w:rFonts w:ascii="Times New Roman" w:hAnsi="Times New Roman"/>
          <w:sz w:val="28"/>
          <w:szCs w:val="28"/>
        </w:rPr>
        <w:t>прописан график работы, не заведен журнал регистрации трудовых договоров, не определен перечень материально-ответственных лиц и не заключены с ними договора, не принята учётная политика, не разработано и не принято Положение о защите персональных данных работников, не своевременно вносятся</w:t>
      </w:r>
      <w:proofErr w:type="gramEnd"/>
      <w:r w:rsidR="00C23D81" w:rsidRPr="00C23D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3D81" w:rsidRPr="00C23D81">
        <w:rPr>
          <w:rFonts w:ascii="Times New Roman" w:hAnsi="Times New Roman"/>
          <w:sz w:val="28"/>
          <w:szCs w:val="28"/>
        </w:rPr>
        <w:t>изменения в план финансово-хозяйственной деятельности, Директор не знаком</w:t>
      </w:r>
      <w:r w:rsidR="007C641B">
        <w:rPr>
          <w:rFonts w:ascii="Times New Roman" w:hAnsi="Times New Roman"/>
          <w:sz w:val="28"/>
          <w:szCs w:val="28"/>
        </w:rPr>
        <w:t>ит</w:t>
      </w:r>
      <w:r w:rsidR="00C23D81" w:rsidRPr="00C23D81">
        <w:rPr>
          <w:rFonts w:ascii="Times New Roman" w:hAnsi="Times New Roman"/>
          <w:sz w:val="28"/>
          <w:szCs w:val="28"/>
        </w:rPr>
        <w:t xml:space="preserve"> сотрудников с приказами по личному составу, не утверждает штатное расписание, не вносились изменения в Положение об оплате труда в связи с реорганизацией учреждения (преобразования), не заключались дополнительные соглашения с сотрудниками </w:t>
      </w:r>
      <w:r>
        <w:rPr>
          <w:rFonts w:ascii="Times New Roman" w:hAnsi="Times New Roman"/>
          <w:sz w:val="28"/>
          <w:szCs w:val="28"/>
        </w:rPr>
        <w:t>в</w:t>
      </w:r>
      <w:r w:rsidR="00C23D81" w:rsidRPr="00C23D81">
        <w:rPr>
          <w:rFonts w:ascii="Times New Roman" w:hAnsi="Times New Roman"/>
          <w:sz w:val="28"/>
          <w:szCs w:val="28"/>
        </w:rPr>
        <w:t xml:space="preserve"> связи с преобразованием, в трудовых договорах с </w:t>
      </w:r>
      <w:r w:rsidR="00C23D81" w:rsidRPr="00C23D81">
        <w:rPr>
          <w:rFonts w:ascii="Times New Roman" w:eastAsia="Calibri" w:hAnsi="Times New Roman"/>
          <w:sz w:val="28"/>
          <w:szCs w:val="28"/>
        </w:rPr>
        <w:t xml:space="preserve">Анненковой М.А. и Жуковой С.А. указать должность, </w:t>
      </w:r>
      <w:r w:rsidR="00C23D81" w:rsidRPr="00C23D81">
        <w:rPr>
          <w:rFonts w:ascii="Times New Roman" w:eastAsia="Calibri" w:hAnsi="Times New Roman"/>
          <w:sz w:val="28"/>
          <w:szCs w:val="28"/>
        </w:rPr>
        <w:lastRenderedPageBreak/>
        <w:t>на которую были приняты (указана</w:t>
      </w:r>
      <w:proofErr w:type="gramEnd"/>
      <w:r w:rsidR="00C23D81" w:rsidRPr="00C23D81">
        <w:rPr>
          <w:rFonts w:ascii="Times New Roman" w:eastAsia="Calibri" w:hAnsi="Times New Roman"/>
          <w:sz w:val="28"/>
          <w:szCs w:val="28"/>
        </w:rPr>
        <w:t xml:space="preserve"> «</w:t>
      </w:r>
      <w:proofErr w:type="spellStart"/>
      <w:r w:rsidR="00C23D81" w:rsidRPr="00C23D81">
        <w:rPr>
          <w:rFonts w:ascii="Times New Roman" w:eastAsia="Calibri" w:hAnsi="Times New Roman"/>
          <w:sz w:val="28"/>
          <w:szCs w:val="28"/>
        </w:rPr>
        <w:t>видеооператор</w:t>
      </w:r>
      <w:proofErr w:type="spellEnd"/>
      <w:r w:rsidR="00C23D81" w:rsidRPr="00C23D81">
        <w:rPr>
          <w:rFonts w:ascii="Times New Roman" w:eastAsia="Calibri" w:hAnsi="Times New Roman"/>
          <w:sz w:val="28"/>
          <w:szCs w:val="28"/>
        </w:rPr>
        <w:t>»),</w:t>
      </w:r>
      <w:r w:rsidR="00C23D81" w:rsidRPr="00C23D81">
        <w:rPr>
          <w:rFonts w:ascii="Times New Roman" w:hAnsi="Times New Roman"/>
          <w:sz w:val="28"/>
          <w:szCs w:val="28"/>
        </w:rPr>
        <w:t xml:space="preserve"> выплату премий в отношении директора производить по распоряжению Учредителя или с его согласования, а также материальную помощь в соответствии с п. </w:t>
      </w:r>
      <w:r w:rsidR="00C23D81">
        <w:rPr>
          <w:rFonts w:ascii="Times New Roman" w:hAnsi="Times New Roman"/>
          <w:sz w:val="28"/>
          <w:szCs w:val="28"/>
        </w:rPr>
        <w:t>6.1. Положения об оплате труда</w:t>
      </w:r>
      <w:r w:rsidR="00C23D81" w:rsidRPr="00C23D81">
        <w:rPr>
          <w:rFonts w:ascii="Times New Roman" w:hAnsi="Times New Roman" w:cs="Times New Roman"/>
          <w:sz w:val="28"/>
          <w:szCs w:val="28"/>
        </w:rPr>
        <w:t xml:space="preserve"> (декабрь).</w:t>
      </w:r>
    </w:p>
    <w:p w:rsidR="00154905" w:rsidRPr="00C23D81" w:rsidRDefault="00154905" w:rsidP="001549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3E75" w:rsidRDefault="00C23D81" w:rsidP="009C50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закупок</w:t>
      </w:r>
      <w:r w:rsidR="00117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D6" w:rsidRPr="00C23D81">
        <w:rPr>
          <w:rFonts w:ascii="Times New Roman" w:hAnsi="Times New Roman" w:cs="Times New Roman"/>
          <w:b/>
          <w:sz w:val="28"/>
          <w:szCs w:val="28"/>
        </w:rPr>
        <w:t xml:space="preserve">контрольные мероприятия </w:t>
      </w:r>
      <w:proofErr w:type="gramStart"/>
      <w:r w:rsidR="00117DD6" w:rsidRPr="00C23D8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86542" w:rsidRDefault="00DB3E75" w:rsidP="009C50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86542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86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542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386542">
        <w:rPr>
          <w:rFonts w:ascii="Times New Roman" w:hAnsi="Times New Roman" w:cs="Times New Roman"/>
          <w:sz w:val="28"/>
          <w:szCs w:val="28"/>
        </w:rPr>
        <w:t>. Новоку</w:t>
      </w:r>
      <w:r w:rsidR="00DE659D">
        <w:rPr>
          <w:rFonts w:ascii="Times New Roman" w:hAnsi="Times New Roman" w:cs="Times New Roman"/>
          <w:sz w:val="28"/>
          <w:szCs w:val="28"/>
        </w:rPr>
        <w:t xml:space="preserve">ровка </w:t>
      </w:r>
      <w:proofErr w:type="spellStart"/>
      <w:r w:rsidR="00DE659D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DE659D">
        <w:rPr>
          <w:rFonts w:ascii="Times New Roman" w:hAnsi="Times New Roman" w:cs="Times New Roman"/>
          <w:sz w:val="28"/>
          <w:szCs w:val="28"/>
        </w:rPr>
        <w:t xml:space="preserve">. Хворостянский по 44 </w:t>
      </w:r>
      <w:r w:rsidR="00386542">
        <w:rPr>
          <w:rFonts w:ascii="Times New Roman" w:hAnsi="Times New Roman" w:cs="Times New Roman"/>
          <w:sz w:val="28"/>
          <w:szCs w:val="28"/>
        </w:rPr>
        <w:t>Ф</w:t>
      </w:r>
      <w:r w:rsidR="00DE659D">
        <w:rPr>
          <w:rFonts w:ascii="Times New Roman" w:hAnsi="Times New Roman" w:cs="Times New Roman"/>
          <w:sz w:val="28"/>
          <w:szCs w:val="28"/>
        </w:rPr>
        <w:t>З</w:t>
      </w:r>
      <w:r w:rsidR="003865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размещен о</w:t>
      </w:r>
      <w:r w:rsidRPr="00284B86">
        <w:rPr>
          <w:rFonts w:ascii="Times New Roman" w:hAnsi="Times New Roman" w:cs="Times New Roman"/>
          <w:sz w:val="28"/>
          <w:szCs w:val="28"/>
        </w:rPr>
        <w:t>тчет об объемах закупок у субъектов малого предпринимательства, социального ориентированных некоммерческих организаций до 01 апреля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284B86">
        <w:rPr>
          <w:rFonts w:ascii="Times New Roman" w:hAnsi="Times New Roman" w:cs="Times New Roman"/>
          <w:sz w:val="28"/>
          <w:szCs w:val="28"/>
        </w:rPr>
        <w:t xml:space="preserve">е размещены отчеты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контракта </w:t>
      </w:r>
      <w:r w:rsidR="00DE659D">
        <w:rPr>
          <w:rFonts w:ascii="Times New Roman" w:hAnsi="Times New Roman" w:cs="Times New Roman"/>
          <w:sz w:val="28"/>
          <w:szCs w:val="28"/>
        </w:rPr>
        <w:t xml:space="preserve">Штраф 15 </w:t>
      </w:r>
      <w:proofErr w:type="spellStart"/>
      <w:r w:rsidR="00DE659D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DE659D">
        <w:rPr>
          <w:rFonts w:ascii="Times New Roman" w:hAnsi="Times New Roman" w:cs="Times New Roman"/>
          <w:sz w:val="28"/>
          <w:szCs w:val="28"/>
        </w:rPr>
        <w:t>. (февраль).</w:t>
      </w:r>
    </w:p>
    <w:p w:rsidR="00DE659D" w:rsidRPr="00DB3E75" w:rsidRDefault="00DB3E75" w:rsidP="009C50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659D" w:rsidRPr="00DB3E75">
        <w:rPr>
          <w:rFonts w:ascii="Times New Roman" w:hAnsi="Times New Roman" w:cs="Times New Roman"/>
          <w:sz w:val="28"/>
          <w:szCs w:val="28"/>
        </w:rPr>
        <w:t>МБУ «ДМО» по 44-ФЗ (март).</w:t>
      </w:r>
    </w:p>
    <w:p w:rsidR="00DE659D" w:rsidRPr="00DB3E75" w:rsidRDefault="00DB3E75" w:rsidP="009C50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DE659D" w:rsidRPr="00DB3E75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E659D" w:rsidRPr="00DB3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59D" w:rsidRPr="00DB3E75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DE659D" w:rsidRPr="00DB3E75">
        <w:rPr>
          <w:rFonts w:ascii="Times New Roman" w:hAnsi="Times New Roman" w:cs="Times New Roman"/>
          <w:sz w:val="28"/>
          <w:szCs w:val="28"/>
        </w:rPr>
        <w:t xml:space="preserve">. Прогресс </w:t>
      </w:r>
      <w:proofErr w:type="spellStart"/>
      <w:r w:rsidR="00DE659D" w:rsidRPr="00DB3E75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DE659D" w:rsidRPr="00DB3E75">
        <w:rPr>
          <w:rFonts w:ascii="Times New Roman" w:hAnsi="Times New Roman" w:cs="Times New Roman"/>
          <w:sz w:val="28"/>
          <w:szCs w:val="28"/>
        </w:rPr>
        <w:t xml:space="preserve">. Хворостянский по 44 ФЗ. </w:t>
      </w:r>
      <w:r>
        <w:rPr>
          <w:rFonts w:ascii="Times New Roman" w:hAnsi="Times New Roman" w:cs="Times New Roman"/>
          <w:sz w:val="28"/>
          <w:szCs w:val="28"/>
        </w:rPr>
        <w:t>Не размещен отчет об исполнении контракта, н</w:t>
      </w:r>
      <w:r w:rsidRPr="007E30C3">
        <w:rPr>
          <w:rFonts w:ascii="Times New Roman" w:hAnsi="Times New Roman" w:cs="Times New Roman"/>
          <w:sz w:val="28"/>
          <w:szCs w:val="28"/>
        </w:rPr>
        <w:t>е размещены платежные поручения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3E75">
        <w:rPr>
          <w:rFonts w:ascii="Times New Roman" w:hAnsi="Times New Roman" w:cs="Times New Roman"/>
          <w:sz w:val="28"/>
          <w:szCs w:val="28"/>
        </w:rPr>
        <w:t xml:space="preserve"> </w:t>
      </w:r>
      <w:r w:rsidR="00DE659D" w:rsidRPr="00DB3E75">
        <w:rPr>
          <w:rFonts w:ascii="Times New Roman" w:hAnsi="Times New Roman" w:cs="Times New Roman"/>
          <w:sz w:val="28"/>
          <w:szCs w:val="28"/>
        </w:rPr>
        <w:t xml:space="preserve">Штраф </w:t>
      </w:r>
      <w:r w:rsidR="00275A1A" w:rsidRPr="00DB3E75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="00275A1A" w:rsidRPr="00DB3E75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275A1A" w:rsidRPr="00DB3E75">
        <w:rPr>
          <w:rFonts w:ascii="Times New Roman" w:hAnsi="Times New Roman" w:cs="Times New Roman"/>
          <w:sz w:val="28"/>
          <w:szCs w:val="28"/>
        </w:rPr>
        <w:t xml:space="preserve">. </w:t>
      </w:r>
      <w:r w:rsidR="00F72176" w:rsidRPr="00DB3E75">
        <w:rPr>
          <w:rFonts w:ascii="Times New Roman" w:hAnsi="Times New Roman" w:cs="Times New Roman"/>
          <w:sz w:val="28"/>
          <w:szCs w:val="28"/>
        </w:rPr>
        <w:t>(апрель).</w:t>
      </w:r>
    </w:p>
    <w:p w:rsidR="00DB3E75" w:rsidRDefault="00DB3E75" w:rsidP="009C50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132E74" w:rsidRPr="00DB3E75">
        <w:rPr>
          <w:rFonts w:ascii="Times New Roman" w:hAnsi="Times New Roman" w:cs="Times New Roman"/>
          <w:sz w:val="28"/>
          <w:szCs w:val="28"/>
        </w:rPr>
        <w:t>дминистраци</w:t>
      </w:r>
      <w:r w:rsidR="00FB5FCC" w:rsidRPr="00DB3E75">
        <w:rPr>
          <w:rFonts w:ascii="Times New Roman" w:hAnsi="Times New Roman" w:cs="Times New Roman"/>
          <w:sz w:val="28"/>
          <w:szCs w:val="28"/>
        </w:rPr>
        <w:t>и</w:t>
      </w:r>
      <w:r w:rsidR="00132E74" w:rsidRPr="00DB3E75">
        <w:rPr>
          <w:rFonts w:ascii="Times New Roman" w:hAnsi="Times New Roman" w:cs="Times New Roman"/>
          <w:sz w:val="28"/>
          <w:szCs w:val="28"/>
        </w:rPr>
        <w:t xml:space="preserve"> с</w:t>
      </w:r>
      <w:r w:rsidR="007C641B">
        <w:rPr>
          <w:rFonts w:ascii="Times New Roman" w:hAnsi="Times New Roman" w:cs="Times New Roman"/>
          <w:sz w:val="28"/>
          <w:szCs w:val="28"/>
        </w:rPr>
        <w:t>.</w:t>
      </w:r>
      <w:r w:rsidR="00132E74" w:rsidRPr="00DB3E75">
        <w:rPr>
          <w:rFonts w:ascii="Times New Roman" w:hAnsi="Times New Roman" w:cs="Times New Roman"/>
          <w:sz w:val="28"/>
          <w:szCs w:val="28"/>
        </w:rPr>
        <w:t>п</w:t>
      </w:r>
      <w:r w:rsidR="007C641B">
        <w:rPr>
          <w:rFonts w:ascii="Times New Roman" w:hAnsi="Times New Roman" w:cs="Times New Roman"/>
          <w:sz w:val="28"/>
          <w:szCs w:val="28"/>
        </w:rPr>
        <w:t>.</w:t>
      </w:r>
      <w:r w:rsidR="00132E74" w:rsidRPr="00DB3E75">
        <w:rPr>
          <w:rFonts w:ascii="Times New Roman" w:hAnsi="Times New Roman" w:cs="Times New Roman"/>
          <w:sz w:val="28"/>
          <w:szCs w:val="28"/>
        </w:rPr>
        <w:t xml:space="preserve"> Абашево </w:t>
      </w:r>
      <w:proofErr w:type="spellStart"/>
      <w:r w:rsidR="00132E74" w:rsidRPr="00DB3E75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132E74" w:rsidRPr="00DB3E75">
        <w:rPr>
          <w:rFonts w:ascii="Times New Roman" w:hAnsi="Times New Roman" w:cs="Times New Roman"/>
          <w:sz w:val="28"/>
          <w:szCs w:val="28"/>
        </w:rPr>
        <w:t>. Хворостянский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DB3E75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соблюдаются требования</w:t>
      </w:r>
      <w:r w:rsidRPr="00FB5FCC">
        <w:rPr>
          <w:rFonts w:ascii="Times New Roman" w:hAnsi="Times New Roman" w:cs="Times New Roman"/>
          <w:sz w:val="28"/>
          <w:szCs w:val="28"/>
        </w:rPr>
        <w:t xml:space="preserve"> п.10 ст. 21 ФЗ №44; п. 11. ст. 94 ФЗ №44; ст. 34 ФЗ №44; п. 10. ч. 2 ст. 103 ФЗ № 44; Постановление Правительства РФ от 28.11.2013 № 1093.</w:t>
      </w:r>
      <w:r w:rsidR="00132E74" w:rsidRPr="00DB3E75">
        <w:rPr>
          <w:rFonts w:ascii="Times New Roman" w:hAnsi="Times New Roman" w:cs="Times New Roman"/>
          <w:sz w:val="28"/>
          <w:szCs w:val="28"/>
        </w:rPr>
        <w:t xml:space="preserve"> </w:t>
      </w:r>
      <w:r w:rsidR="00F72176" w:rsidRPr="00DB3E75">
        <w:rPr>
          <w:rFonts w:ascii="Times New Roman" w:hAnsi="Times New Roman" w:cs="Times New Roman"/>
          <w:sz w:val="28"/>
          <w:szCs w:val="28"/>
        </w:rPr>
        <w:t xml:space="preserve">Штраф </w:t>
      </w:r>
      <w:r w:rsidR="00275A1A" w:rsidRPr="00DB3E75">
        <w:rPr>
          <w:rFonts w:ascii="Times New Roman" w:hAnsi="Times New Roman" w:cs="Times New Roman"/>
          <w:sz w:val="28"/>
          <w:szCs w:val="28"/>
        </w:rPr>
        <w:t>35</w:t>
      </w:r>
      <w:r w:rsidR="00F72176" w:rsidRPr="00DB3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176" w:rsidRPr="00DB3E75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F72176" w:rsidRPr="00DB3E75">
        <w:rPr>
          <w:rFonts w:ascii="Times New Roman" w:hAnsi="Times New Roman" w:cs="Times New Roman"/>
          <w:sz w:val="28"/>
          <w:szCs w:val="28"/>
        </w:rPr>
        <w:t xml:space="preserve">. </w:t>
      </w:r>
      <w:r w:rsidR="00132E74" w:rsidRPr="00DB3E75">
        <w:rPr>
          <w:rFonts w:ascii="Times New Roman" w:hAnsi="Times New Roman" w:cs="Times New Roman"/>
          <w:sz w:val="28"/>
          <w:szCs w:val="28"/>
        </w:rPr>
        <w:t>(май)</w:t>
      </w:r>
      <w:r w:rsidR="00FB5FCC" w:rsidRPr="00DB3E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E75" w:rsidRDefault="00DB3E75" w:rsidP="009C50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132E74">
        <w:rPr>
          <w:rFonts w:ascii="Times New Roman" w:hAnsi="Times New Roman" w:cs="Times New Roman"/>
          <w:sz w:val="28"/>
          <w:szCs w:val="28"/>
        </w:rPr>
        <w:t>дминистраци</w:t>
      </w:r>
      <w:r w:rsidR="00FB5FCC">
        <w:rPr>
          <w:rFonts w:ascii="Times New Roman" w:hAnsi="Times New Roman" w:cs="Times New Roman"/>
          <w:sz w:val="28"/>
          <w:szCs w:val="28"/>
        </w:rPr>
        <w:t>и</w:t>
      </w:r>
      <w:r w:rsidR="00132E74">
        <w:rPr>
          <w:rFonts w:ascii="Times New Roman" w:hAnsi="Times New Roman" w:cs="Times New Roman"/>
          <w:sz w:val="28"/>
          <w:szCs w:val="28"/>
        </w:rPr>
        <w:t xml:space="preserve"> сельского поселения Новотулка </w:t>
      </w:r>
      <w:proofErr w:type="spellStart"/>
      <w:r w:rsidR="00132E74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132E74">
        <w:rPr>
          <w:rFonts w:ascii="Times New Roman" w:hAnsi="Times New Roman" w:cs="Times New Roman"/>
          <w:sz w:val="28"/>
          <w:szCs w:val="28"/>
        </w:rPr>
        <w:t>. Хворостянский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32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Выявлены нарушения по ч. 1 ст. 30 ФЗ № 44; </w:t>
      </w:r>
      <w:r w:rsidRPr="00FB5FCC">
        <w:rPr>
          <w:rFonts w:ascii="Times New Roman" w:hAnsi="Times New Roman" w:cs="Times New Roman"/>
          <w:sz w:val="28"/>
          <w:szCs w:val="28"/>
        </w:rPr>
        <w:t>Постановление Правительства РФ от 28.11.2013 № 1093</w:t>
      </w:r>
      <w:r>
        <w:rPr>
          <w:rFonts w:ascii="Times New Roman" w:hAnsi="Times New Roman" w:cs="Times New Roman"/>
          <w:sz w:val="28"/>
          <w:szCs w:val="28"/>
        </w:rPr>
        <w:t xml:space="preserve">; п. 11 ст. 94 ФЗ № 44; п. 10 ст. 21 ФЗ № 44; п. 1 ст. 103 ФЗ № 44. </w:t>
      </w:r>
      <w:r w:rsidR="00F72176">
        <w:rPr>
          <w:rFonts w:ascii="Times New Roman" w:hAnsi="Times New Roman" w:cs="Times New Roman"/>
          <w:sz w:val="28"/>
          <w:szCs w:val="28"/>
        </w:rPr>
        <w:t xml:space="preserve">Штраф 35 </w:t>
      </w:r>
      <w:proofErr w:type="spellStart"/>
      <w:r w:rsidR="00F72176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F72176">
        <w:rPr>
          <w:rFonts w:ascii="Times New Roman" w:hAnsi="Times New Roman" w:cs="Times New Roman"/>
          <w:sz w:val="28"/>
          <w:szCs w:val="28"/>
        </w:rPr>
        <w:t xml:space="preserve">. </w:t>
      </w:r>
      <w:r w:rsidR="00132E74">
        <w:rPr>
          <w:rFonts w:ascii="Times New Roman" w:hAnsi="Times New Roman" w:cs="Times New Roman"/>
          <w:sz w:val="28"/>
          <w:szCs w:val="28"/>
        </w:rPr>
        <w:t>(июнь)</w:t>
      </w:r>
      <w:r w:rsidR="00FB5F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2E74" w:rsidRDefault="00DB3E75" w:rsidP="009C50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E74">
        <w:rPr>
          <w:rFonts w:ascii="Times New Roman" w:hAnsi="Times New Roman" w:cs="Times New Roman"/>
          <w:sz w:val="28"/>
          <w:szCs w:val="28"/>
        </w:rPr>
        <w:t>МКУ «</w:t>
      </w:r>
      <w:r w:rsidR="00BC7017">
        <w:rPr>
          <w:rFonts w:ascii="Times New Roman" w:hAnsi="Times New Roman" w:cs="Times New Roman"/>
          <w:sz w:val="28"/>
          <w:szCs w:val="28"/>
        </w:rPr>
        <w:t>Комитет</w:t>
      </w:r>
      <w:r w:rsidR="00132E74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муниципального района Хворостянский Самарской области» </w:t>
      </w:r>
      <w:r>
        <w:rPr>
          <w:rFonts w:ascii="Times New Roman" w:hAnsi="Times New Roman" w:cs="Times New Roman"/>
          <w:sz w:val="28"/>
          <w:szCs w:val="28"/>
        </w:rPr>
        <w:t>Нарушений не выявлено (август).</w:t>
      </w:r>
    </w:p>
    <w:p w:rsidR="000B5071" w:rsidRDefault="00DB3E75" w:rsidP="009C50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7017" w:rsidRPr="00DB3E75">
        <w:rPr>
          <w:rFonts w:ascii="Times New Roman" w:hAnsi="Times New Roman" w:cs="Times New Roman"/>
          <w:sz w:val="28"/>
          <w:szCs w:val="28"/>
        </w:rPr>
        <w:t xml:space="preserve">МКУ «Управление сельского хозяйства муниципального района Хворостянский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Выявлены нарушения по несоблюдению требований </w:t>
      </w:r>
      <w:r w:rsidRPr="00DB3E7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3E75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РФ и Федерального казначейства от 27 декабря 2011 г. № 761/20н </w:t>
      </w:r>
      <w:r w:rsidR="00BC7017" w:rsidRPr="00DB3E75">
        <w:rPr>
          <w:rFonts w:ascii="Times New Roman" w:hAnsi="Times New Roman" w:cs="Times New Roman"/>
          <w:sz w:val="28"/>
          <w:szCs w:val="28"/>
        </w:rPr>
        <w:t>(сентябрь)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AFD" w:rsidRPr="000C1AFD" w:rsidRDefault="000C1AFD" w:rsidP="000C1A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AFD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Pr="000C1AFD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0C1AFD">
        <w:rPr>
          <w:rFonts w:ascii="Times New Roman" w:hAnsi="Times New Roman" w:cs="Times New Roman"/>
          <w:sz w:val="28"/>
          <w:szCs w:val="28"/>
        </w:rPr>
        <w:t xml:space="preserve">. Масленниково </w:t>
      </w:r>
      <w:proofErr w:type="spellStart"/>
      <w:r w:rsidRPr="000C1AFD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0C1AFD">
        <w:rPr>
          <w:rFonts w:ascii="Times New Roman" w:hAnsi="Times New Roman" w:cs="Times New Roman"/>
          <w:sz w:val="28"/>
          <w:szCs w:val="28"/>
        </w:rPr>
        <w:t>. Хворостянский. Выявлены нарушения: не р</w:t>
      </w:r>
      <w:r w:rsidRPr="000C1AFD">
        <w:rPr>
          <w:rFonts w:ascii="Times New Roman" w:hAnsi="Times New Roman"/>
          <w:sz w:val="28"/>
          <w:szCs w:val="28"/>
        </w:rPr>
        <w:t>азмещены отчеты в соответствии с п. 11 ст. 94 Закона,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1AFD">
        <w:rPr>
          <w:rFonts w:ascii="Times New Roman" w:hAnsi="Times New Roman"/>
          <w:sz w:val="28"/>
          <w:szCs w:val="28"/>
        </w:rPr>
        <w:t>не размещены Контракты, заключенные с субъектами естественных монополий</w:t>
      </w:r>
      <w:proofErr w:type="gramStart"/>
      <w:r w:rsidRPr="000C1AFD">
        <w:rPr>
          <w:rFonts w:ascii="Times New Roman" w:hAnsi="Times New Roman"/>
          <w:sz w:val="28"/>
          <w:szCs w:val="28"/>
        </w:rPr>
        <w:t>.</w:t>
      </w:r>
      <w:proofErr w:type="gramEnd"/>
      <w:r w:rsidR="00413E38">
        <w:rPr>
          <w:rFonts w:ascii="Times New Roman" w:hAnsi="Times New Roman"/>
          <w:sz w:val="28"/>
          <w:szCs w:val="28"/>
        </w:rPr>
        <w:t xml:space="preserve"> Штраф -35 т.р.</w:t>
      </w:r>
      <w:bookmarkStart w:id="0" w:name="_GoBack"/>
      <w:bookmarkEnd w:id="0"/>
    </w:p>
    <w:p w:rsidR="00DB3E75" w:rsidRDefault="00DB3E75" w:rsidP="00DB3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E75" w:rsidRDefault="00DB3E75" w:rsidP="00DB3E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Главы муниципального района </w:t>
      </w:r>
    </w:p>
    <w:p w:rsidR="00DB3E75" w:rsidRDefault="00DB3E75" w:rsidP="00DB3E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Хворостянский по экономике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А.Ф. Зайцев</w:t>
      </w:r>
    </w:p>
    <w:p w:rsidR="00DB3E75" w:rsidRDefault="00DB3E75" w:rsidP="00DB3E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E75" w:rsidRDefault="00DB3E75" w:rsidP="00DB3E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инспектор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017" w:rsidRDefault="00DB3E75" w:rsidP="000C1A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внутреннему финансовому контролю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Нарченкова</w:t>
      </w:r>
      <w:proofErr w:type="spellEnd"/>
    </w:p>
    <w:sectPr w:rsidR="00BC7017" w:rsidSect="00DB3E75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625"/>
    <w:multiLevelType w:val="hybridMultilevel"/>
    <w:tmpl w:val="C886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83869"/>
    <w:multiLevelType w:val="hybridMultilevel"/>
    <w:tmpl w:val="FEF0DD9C"/>
    <w:lvl w:ilvl="0" w:tplc="561AA1F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AD23ECE"/>
    <w:multiLevelType w:val="hybridMultilevel"/>
    <w:tmpl w:val="8D9E4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D2A27"/>
    <w:multiLevelType w:val="hybridMultilevel"/>
    <w:tmpl w:val="381CE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DC"/>
    <w:rsid w:val="000B5071"/>
    <w:rsid w:val="000C1AFD"/>
    <w:rsid w:val="00117DD6"/>
    <w:rsid w:val="00132E74"/>
    <w:rsid w:val="00154905"/>
    <w:rsid w:val="001B5BFD"/>
    <w:rsid w:val="00275A1A"/>
    <w:rsid w:val="00380742"/>
    <w:rsid w:val="00386542"/>
    <w:rsid w:val="00413E38"/>
    <w:rsid w:val="006467D7"/>
    <w:rsid w:val="006A06DC"/>
    <w:rsid w:val="00750237"/>
    <w:rsid w:val="007C641B"/>
    <w:rsid w:val="00844419"/>
    <w:rsid w:val="00847CD2"/>
    <w:rsid w:val="00967914"/>
    <w:rsid w:val="009C507B"/>
    <w:rsid w:val="00BC18F0"/>
    <w:rsid w:val="00BC7017"/>
    <w:rsid w:val="00C23D81"/>
    <w:rsid w:val="00C649F5"/>
    <w:rsid w:val="00CD39AC"/>
    <w:rsid w:val="00D2599F"/>
    <w:rsid w:val="00D4718A"/>
    <w:rsid w:val="00D71506"/>
    <w:rsid w:val="00DB3E75"/>
    <w:rsid w:val="00DE659D"/>
    <w:rsid w:val="00EF4F89"/>
    <w:rsid w:val="00F72176"/>
    <w:rsid w:val="00FB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2016-12-07T09:52:00Z</dcterms:created>
  <dcterms:modified xsi:type="dcterms:W3CDTF">2017-09-21T10:47:00Z</dcterms:modified>
</cp:coreProperties>
</file>