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39B" w:rsidRDefault="00F9139B">
      <w:pPr>
        <w:pStyle w:val="ConsPlusTitlePage"/>
      </w:pPr>
      <w:bookmarkStart w:id="0" w:name="_GoBack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9139B" w:rsidRDefault="00F9139B">
      <w:pPr>
        <w:pStyle w:val="ConsPlusNormal"/>
        <w:jc w:val="both"/>
        <w:outlineLvl w:val="0"/>
      </w:pPr>
    </w:p>
    <w:p w:rsidR="00F9139B" w:rsidRDefault="00F9139B">
      <w:pPr>
        <w:pStyle w:val="ConsPlusNormal"/>
        <w:outlineLvl w:val="0"/>
      </w:pPr>
      <w:r>
        <w:t>Зарегистрировано в Минюсте России 29 декабря 2015 г. N 40331</w:t>
      </w:r>
    </w:p>
    <w:p w:rsidR="00F9139B" w:rsidRDefault="00F9139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139B" w:rsidRDefault="00F9139B">
      <w:pPr>
        <w:pStyle w:val="ConsPlusNormal"/>
        <w:jc w:val="both"/>
      </w:pPr>
    </w:p>
    <w:p w:rsidR="00F9139B" w:rsidRDefault="00F9139B">
      <w:pPr>
        <w:pStyle w:val="ConsPlusTitle"/>
        <w:jc w:val="center"/>
      </w:pPr>
      <w:r>
        <w:t>МИНИСТЕРСТВО ПРИРОДНЫХ РЕСУРСОВ И ЭКОЛОГИИ</w:t>
      </w:r>
    </w:p>
    <w:p w:rsidR="00F9139B" w:rsidRDefault="00F9139B">
      <w:pPr>
        <w:pStyle w:val="ConsPlusTitle"/>
        <w:jc w:val="center"/>
      </w:pPr>
      <w:r>
        <w:t>РОССИЙСКОЙ ФЕДЕРАЦИИ</w:t>
      </w:r>
    </w:p>
    <w:p w:rsidR="00F9139B" w:rsidRDefault="00F9139B">
      <w:pPr>
        <w:pStyle w:val="ConsPlusTitle"/>
        <w:jc w:val="center"/>
      </w:pPr>
    </w:p>
    <w:p w:rsidR="00F9139B" w:rsidRDefault="00F9139B">
      <w:pPr>
        <w:pStyle w:val="ConsPlusTitle"/>
        <w:jc w:val="center"/>
      </w:pPr>
      <w:r>
        <w:t>ПРИКАЗ</w:t>
      </w:r>
    </w:p>
    <w:p w:rsidR="00F9139B" w:rsidRDefault="00F9139B">
      <w:pPr>
        <w:pStyle w:val="ConsPlusTitle"/>
        <w:jc w:val="center"/>
      </w:pPr>
      <w:r>
        <w:t>от 5 декабря 2014 г. N 541</w:t>
      </w:r>
    </w:p>
    <w:p w:rsidR="00F9139B" w:rsidRDefault="00F9139B">
      <w:pPr>
        <w:pStyle w:val="ConsPlusTitle"/>
        <w:jc w:val="center"/>
      </w:pPr>
    </w:p>
    <w:p w:rsidR="00F9139B" w:rsidRDefault="00F9139B">
      <w:pPr>
        <w:pStyle w:val="ConsPlusTitle"/>
        <w:jc w:val="center"/>
      </w:pPr>
      <w:r>
        <w:t>ОБ УТВЕРЖДЕНИИ ПОРЯДКА</w:t>
      </w:r>
    </w:p>
    <w:p w:rsidR="00F9139B" w:rsidRDefault="00F9139B">
      <w:pPr>
        <w:pStyle w:val="ConsPlusTitle"/>
        <w:jc w:val="center"/>
      </w:pPr>
      <w:r>
        <w:t xml:space="preserve">ОТНЕСЕНИЯ ОТХОДОВ I - IV КЛАССОВ ОПАСНОСТИ К </w:t>
      </w:r>
      <w:proofErr w:type="gramStart"/>
      <w:r>
        <w:t>КОНКРЕТНОМУ</w:t>
      </w:r>
      <w:proofErr w:type="gramEnd"/>
    </w:p>
    <w:p w:rsidR="00F9139B" w:rsidRDefault="00F9139B">
      <w:pPr>
        <w:pStyle w:val="ConsPlusTitle"/>
        <w:jc w:val="center"/>
      </w:pPr>
      <w:r>
        <w:t>КЛАССУ ОПАСНОСТИ</w:t>
      </w:r>
    </w:p>
    <w:p w:rsidR="00F9139B" w:rsidRDefault="00F9139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9139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9139B" w:rsidRDefault="00F9139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9139B" w:rsidRDefault="00F9139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(с изм., внесенными </w:t>
            </w:r>
            <w:hyperlink r:id="rId6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Верховного Суда РФ</w:t>
            </w:r>
            <w:proofErr w:type="gramEnd"/>
          </w:p>
          <w:p w:rsidR="00F9139B" w:rsidRDefault="00F9139B">
            <w:pPr>
              <w:pStyle w:val="ConsPlusNormal"/>
              <w:jc w:val="center"/>
            </w:pPr>
            <w:r>
              <w:rPr>
                <w:color w:val="392C69"/>
              </w:rPr>
              <w:t>от 01.07.2016 N АКПИ16-453)</w:t>
            </w:r>
          </w:p>
        </w:tc>
      </w:tr>
    </w:tbl>
    <w:p w:rsidR="00F9139B" w:rsidRDefault="00F9139B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9139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9139B" w:rsidRDefault="00F9139B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F9139B" w:rsidRDefault="00F9139B">
            <w:pPr>
              <w:pStyle w:val="ConsPlusNormal"/>
              <w:jc w:val="both"/>
            </w:pPr>
            <w:r>
              <w:rPr>
                <w:color w:val="392C69"/>
              </w:rPr>
              <w:t xml:space="preserve">По вопросу требований к обращению с отходами I - V классов опасности см. </w:t>
            </w:r>
            <w:hyperlink r:id="rId7" w:history="1">
              <w:r>
                <w:rPr>
                  <w:color w:val="0000FF"/>
                </w:rPr>
                <w:t>статью 14</w:t>
              </w:r>
            </w:hyperlink>
            <w:r>
              <w:rPr>
                <w:color w:val="392C69"/>
              </w:rPr>
              <w:t xml:space="preserve"> Федерального закона от 24.06.1998 N 89-ФЗ.</w:t>
            </w:r>
          </w:p>
        </w:tc>
      </w:tr>
    </w:tbl>
    <w:p w:rsidR="00F9139B" w:rsidRDefault="00F9139B">
      <w:pPr>
        <w:pStyle w:val="ConsPlusNormal"/>
        <w:spacing w:before="280"/>
        <w:ind w:firstLine="540"/>
        <w:jc w:val="both"/>
      </w:pPr>
      <w:r>
        <w:t xml:space="preserve">В целях реализации </w:t>
      </w:r>
      <w:hyperlink r:id="rId8" w:history="1">
        <w:r>
          <w:rPr>
            <w:color w:val="0000FF"/>
          </w:rPr>
          <w:t>пункта 2 статьи 14</w:t>
        </w:r>
      </w:hyperlink>
      <w:r>
        <w:t xml:space="preserve"> Федерального закона от 24 июня 1998 г. N 89-ФЗ "Об отходах производства и потребления" (Собрание законодательства Российской Федерации, 1998, N 26, ст. 3009; 2001, N 1, ст. 21; 2003, N 2, ст. 167; 2004, N 35, ст. 3607; 2005, N 19, ст. 1752; </w:t>
      </w:r>
      <w:proofErr w:type="gramStart"/>
      <w:r>
        <w:t>2006, N 1, ст. 10; N 52, ст. 5498; 2007, N 46, ст. 5554; 2008, N 30, ст. 3616; N 45, ст. 5142; 2009, N 1, ст. 17; 2011, N 30, ст. 4590, N 30, ст. 4596, N 45, ст. 6333, N 48, ст. 6732; 2012, N 26, ст. 3446, N 27, ст. 3587, N 31, ст. 4317;</w:t>
      </w:r>
      <w:proofErr w:type="gramEnd"/>
      <w:r>
        <w:t xml:space="preserve"> </w:t>
      </w:r>
      <w:proofErr w:type="gramStart"/>
      <w:r>
        <w:t xml:space="preserve">2013, N 30, ст. 4059, N 43, ст. 5448, N 43, ст. 5448; N 48, ст. 6165; 2014, N 30, ст. 4220) и в соответствии с подпунктом 5.2.30 </w:t>
      </w:r>
      <w:hyperlink r:id="rId9" w:history="1">
        <w:r>
          <w:rPr>
            <w:color w:val="0000FF"/>
          </w:rPr>
          <w:t>Положения</w:t>
        </w:r>
      </w:hyperlink>
      <w:r>
        <w:t xml:space="preserve"> о Министерстве природных ресурсов и экологии Российской Федерации, утвержденного постановлением Правительства Российской Федерации от 29 мая 2008 г. N 404 (Собрание законодательства Российской Федерации, 2008, N 22, ст. 2581;</w:t>
      </w:r>
      <w:proofErr w:type="gramEnd"/>
      <w:r>
        <w:t xml:space="preserve"> </w:t>
      </w:r>
      <w:proofErr w:type="gramStart"/>
      <w:r>
        <w:t>N 42, ст. 4825; N 46, ст. 5337; 2009, N 3, ст. 378; N 6, ст. 738; N 33, ст. 4088; N 34, ст. 4192; N 49, ст. 5976; 2010, N 5, ст. 538; N 10, ст. 1094; N 14, ст. 1656; N 26, ст. 3350; N 31, ст. 4251, ст. 4268;</w:t>
      </w:r>
      <w:proofErr w:type="gramEnd"/>
      <w:r>
        <w:t xml:space="preserve"> </w:t>
      </w:r>
      <w:proofErr w:type="gramStart"/>
      <w:r>
        <w:t>N 38, ст. 4835; 2011, N 6, ст. 888, N 14, ст. 1935, N 36, ст. 5149; 2012, N 7, ст. 865; N 11, ст. 1294; N 19, ст. 2440; N 28, ст. 3905; N 37, ст. 5001; N 46, ст. 6342, N 51, ст. 7223; 2013, N 16, ст. 1964;</w:t>
      </w:r>
      <w:proofErr w:type="gramEnd"/>
      <w:r>
        <w:t xml:space="preserve"> </w:t>
      </w:r>
      <w:proofErr w:type="gramStart"/>
      <w:r>
        <w:t>N 24, ст. 2999; N 28, ст. 3832; N 30, ст. 4113; N 33, ст. 4386; N 38, ст. 4827; N 44, ст. 5759; N 45, ст. 5822; N 46, ст. 5944; 2014, N 2, ст. 123; N 16, ст. 1898; N 46, ст. 6366, ст. 6370), приказываю:</w:t>
      </w:r>
      <w:proofErr w:type="gramEnd"/>
    </w:p>
    <w:p w:rsidR="00F9139B" w:rsidRDefault="00F9139B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33" w:history="1">
        <w:r>
          <w:rPr>
            <w:color w:val="0000FF"/>
          </w:rPr>
          <w:t>Порядок</w:t>
        </w:r>
      </w:hyperlink>
      <w:r>
        <w:t xml:space="preserve"> отнесения отходов I - IV классов опасности к конкретному классу опасности.</w:t>
      </w:r>
    </w:p>
    <w:p w:rsidR="00F9139B" w:rsidRDefault="00F9139B">
      <w:pPr>
        <w:pStyle w:val="ConsPlusNormal"/>
        <w:jc w:val="both"/>
      </w:pPr>
    </w:p>
    <w:p w:rsidR="00F9139B" w:rsidRDefault="00F9139B">
      <w:pPr>
        <w:pStyle w:val="ConsPlusNormal"/>
        <w:jc w:val="right"/>
      </w:pPr>
      <w:r>
        <w:t>Министр</w:t>
      </w:r>
    </w:p>
    <w:p w:rsidR="00F9139B" w:rsidRDefault="00F9139B">
      <w:pPr>
        <w:pStyle w:val="ConsPlusNormal"/>
        <w:jc w:val="right"/>
      </w:pPr>
      <w:r>
        <w:t>С.Е.ДОНСКОЙ</w:t>
      </w:r>
    </w:p>
    <w:p w:rsidR="00F9139B" w:rsidRDefault="00F9139B">
      <w:pPr>
        <w:pStyle w:val="ConsPlusNormal"/>
        <w:jc w:val="both"/>
      </w:pPr>
    </w:p>
    <w:p w:rsidR="00F9139B" w:rsidRDefault="00F9139B">
      <w:pPr>
        <w:pStyle w:val="ConsPlusNormal"/>
        <w:jc w:val="both"/>
      </w:pPr>
    </w:p>
    <w:p w:rsidR="00F9139B" w:rsidRDefault="00F9139B">
      <w:pPr>
        <w:pStyle w:val="ConsPlusNormal"/>
        <w:jc w:val="both"/>
      </w:pPr>
    </w:p>
    <w:p w:rsidR="00F9139B" w:rsidRDefault="00F9139B">
      <w:pPr>
        <w:pStyle w:val="ConsPlusNormal"/>
        <w:jc w:val="both"/>
      </w:pPr>
    </w:p>
    <w:p w:rsidR="00F9139B" w:rsidRDefault="00F9139B">
      <w:pPr>
        <w:pStyle w:val="ConsPlusNormal"/>
        <w:jc w:val="both"/>
      </w:pPr>
    </w:p>
    <w:p w:rsidR="00F9139B" w:rsidRDefault="00F9139B">
      <w:pPr>
        <w:pStyle w:val="ConsPlusNormal"/>
        <w:jc w:val="right"/>
        <w:outlineLvl w:val="0"/>
      </w:pPr>
      <w:r>
        <w:t>Утвержден</w:t>
      </w:r>
    </w:p>
    <w:p w:rsidR="00F9139B" w:rsidRDefault="00F9139B">
      <w:pPr>
        <w:pStyle w:val="ConsPlusNormal"/>
        <w:jc w:val="right"/>
      </w:pPr>
      <w:r>
        <w:t>приказом Минприроды России</w:t>
      </w:r>
    </w:p>
    <w:p w:rsidR="00F9139B" w:rsidRDefault="00F9139B">
      <w:pPr>
        <w:pStyle w:val="ConsPlusNormal"/>
        <w:jc w:val="right"/>
      </w:pPr>
      <w:r>
        <w:lastRenderedPageBreak/>
        <w:t>от 05.12.2014 N 541</w:t>
      </w:r>
    </w:p>
    <w:p w:rsidR="00F9139B" w:rsidRDefault="00F9139B">
      <w:pPr>
        <w:pStyle w:val="ConsPlusNormal"/>
        <w:jc w:val="both"/>
      </w:pPr>
    </w:p>
    <w:p w:rsidR="00F9139B" w:rsidRDefault="00F9139B">
      <w:pPr>
        <w:pStyle w:val="ConsPlusTitle"/>
        <w:jc w:val="center"/>
      </w:pPr>
      <w:bookmarkStart w:id="1" w:name="P33"/>
      <w:bookmarkEnd w:id="1"/>
      <w:r>
        <w:t>ПОРЯДОК</w:t>
      </w:r>
    </w:p>
    <w:p w:rsidR="00F9139B" w:rsidRDefault="00F9139B">
      <w:pPr>
        <w:pStyle w:val="ConsPlusTitle"/>
        <w:jc w:val="center"/>
      </w:pPr>
      <w:r>
        <w:t xml:space="preserve">ОТНЕСЕНИЯ ОТХОДОВ I - IV КЛАССОВ ОПАСНОСТИ К </w:t>
      </w:r>
      <w:proofErr w:type="gramStart"/>
      <w:r>
        <w:t>КОНКРЕТНОМУ</w:t>
      </w:r>
      <w:proofErr w:type="gramEnd"/>
    </w:p>
    <w:p w:rsidR="00F9139B" w:rsidRDefault="00F9139B">
      <w:pPr>
        <w:pStyle w:val="ConsPlusTitle"/>
        <w:jc w:val="center"/>
      </w:pPr>
      <w:r>
        <w:t>КЛАССУ ОПАСНОСТИ</w:t>
      </w:r>
    </w:p>
    <w:p w:rsidR="00F9139B" w:rsidRDefault="00F9139B">
      <w:pPr>
        <w:pStyle w:val="ConsPlusNormal"/>
        <w:jc w:val="both"/>
      </w:pPr>
    </w:p>
    <w:p w:rsidR="00F9139B" w:rsidRDefault="00F9139B">
      <w:pPr>
        <w:pStyle w:val="ConsPlusNormal"/>
        <w:ind w:firstLine="540"/>
        <w:jc w:val="both"/>
      </w:pPr>
      <w:r>
        <w:t xml:space="preserve">1. </w:t>
      </w:r>
      <w:proofErr w:type="gramStart"/>
      <w:r>
        <w:t>Порядок отнесения отходов I - IV классов опасности к конкретному классу опасности (далее - Порядок) устанавливает процедуру подготовки индивидуальными предпринимателями и юридическими лицами, в процессе деятельности которых образуются отходы (далее - хозяйствующие субъекты), документов и материалов отнесения отходов I - IV классов опасности к конкретному классу опасности, их рассмотрения и принятия решения о соответствии вида отходов конкретному классу опасности по степени негативного воздействия на</w:t>
      </w:r>
      <w:proofErr w:type="gramEnd"/>
      <w:r>
        <w:t xml:space="preserve"> окружающую среду Федеральной службой по надзору в сфере природопользования и ее территориальными органами (далее - территориальные органы </w:t>
      </w:r>
      <w:proofErr w:type="spellStart"/>
      <w:r>
        <w:t>Росприроднадзора</w:t>
      </w:r>
      <w:proofErr w:type="spellEnd"/>
      <w:r>
        <w:t>).</w:t>
      </w:r>
    </w:p>
    <w:p w:rsidR="00F9139B" w:rsidRDefault="00F9139B">
      <w:pPr>
        <w:pStyle w:val="ConsPlusNormal"/>
        <w:spacing w:before="220"/>
        <w:ind w:firstLine="540"/>
        <w:jc w:val="both"/>
      </w:pPr>
      <w:r>
        <w:t>2. Действие настоящего Порядка не распространяется на радиоактивные отходы, биологические отходы и медицинские отходы.</w:t>
      </w:r>
    </w:p>
    <w:p w:rsidR="00F9139B" w:rsidRDefault="00F9139B">
      <w:pPr>
        <w:pStyle w:val="ConsPlusNormal"/>
        <w:spacing w:before="220"/>
        <w:ind w:firstLine="540"/>
        <w:jc w:val="both"/>
      </w:pPr>
      <w:bookmarkStart w:id="2" w:name="P39"/>
      <w:bookmarkEnd w:id="2"/>
      <w:r>
        <w:t>3. Класс опасности вида отходов определяется его химическим и (или) компонентным составом и устанавливается:</w:t>
      </w:r>
    </w:p>
    <w:p w:rsidR="00F9139B" w:rsidRDefault="00F9139B">
      <w:pPr>
        <w:pStyle w:val="ConsPlusNormal"/>
        <w:spacing w:before="220"/>
        <w:ind w:firstLine="540"/>
        <w:jc w:val="both"/>
      </w:pPr>
      <w:proofErr w:type="gramStart"/>
      <w:r>
        <w:t xml:space="preserve">на основании сведений, содержащихся в федеральном классификационном каталоге отходов (далее - ФККО) и банке данных об отходах (далее - БДО), формируемых Федеральной службой по надзору в сфере природопользования (далее - </w:t>
      </w:r>
      <w:proofErr w:type="spellStart"/>
      <w:r>
        <w:t>Росприроднадзор</w:t>
      </w:r>
      <w:proofErr w:type="spellEnd"/>
      <w:r>
        <w:t xml:space="preserve">) согласно </w:t>
      </w:r>
      <w:hyperlink r:id="rId10" w:history="1">
        <w:r>
          <w:rPr>
            <w:color w:val="0000FF"/>
          </w:rPr>
          <w:t>Порядку</w:t>
        </w:r>
      </w:hyperlink>
      <w:r>
        <w:t xml:space="preserve"> ведения государственного кадастра отходов, утвержденному приказом Минприроды России от 30.09.2011 N 792 (зарегистрирован в Министерстве юстиции Российской Федерации 16.11.2011, регистрационный N 22313);</w:t>
      </w:r>
      <w:proofErr w:type="gramEnd"/>
    </w:p>
    <w:p w:rsidR="00F9139B" w:rsidRDefault="00F9139B">
      <w:pPr>
        <w:pStyle w:val="ConsPlusNormal"/>
        <w:spacing w:before="220"/>
        <w:ind w:firstLine="540"/>
        <w:jc w:val="both"/>
      </w:pPr>
      <w:r>
        <w:t xml:space="preserve">при отсутствии вида отходов, класс опасности которого требует подтверждения, в ФККО и БДО, на основании </w:t>
      </w:r>
      <w:hyperlink r:id="rId11" w:history="1">
        <w:r>
          <w:rPr>
            <w:color w:val="0000FF"/>
          </w:rPr>
          <w:t>Критериев</w:t>
        </w:r>
      </w:hyperlink>
      <w:r>
        <w:t xml:space="preserve"> отнесения отходов к I - V классам опасности по степени негативного воздействия на окружающую среду, утверждаемых Министерством природных ресурсов и экологии Российской Федерации. &lt;1&gt;</w:t>
      </w:r>
    </w:p>
    <w:p w:rsidR="00F9139B" w:rsidRDefault="00F9139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9139B" w:rsidRDefault="00F9139B">
      <w:pPr>
        <w:pStyle w:val="ConsPlusNormal"/>
        <w:spacing w:before="220"/>
        <w:ind w:firstLine="540"/>
        <w:jc w:val="both"/>
      </w:pPr>
      <w:r>
        <w:t xml:space="preserve">&lt;1&gt; Подпункт 5.2.30 </w:t>
      </w:r>
      <w:hyperlink r:id="rId12" w:history="1">
        <w:r>
          <w:rPr>
            <w:color w:val="0000FF"/>
          </w:rPr>
          <w:t>Положения</w:t>
        </w:r>
      </w:hyperlink>
      <w:r>
        <w:t xml:space="preserve"> о Министерстве природных ресурсов и экологии Российской Федерации, утвержденного постановлением Правительства Российской Федерации от 29 мая 2008 г. N 404 (Собрание законодательства Российской Федерации, 2008, N 22, ст. 2581; N 42, ст. 4825; N 46, ст. 5337; 2009, N 3, ст. 378; N 6, ст. 738; </w:t>
      </w:r>
      <w:proofErr w:type="gramStart"/>
      <w:r>
        <w:t>N 33, ст. 4088; N 34, ст. 4192; N 49, ст. 5976; 2010, N 5, ст. 538; N 10, ст. 1094; N 14, ст. 1656; N 26, ст. 3350; N 31, ст. 4251, ст. 4268; N 38, ст. 4835; 2011, N 6, ст. 888, N 14, ст. 1935, N 36, ст. 5149;</w:t>
      </w:r>
      <w:proofErr w:type="gramEnd"/>
      <w:r>
        <w:t xml:space="preserve"> 2012, N 7, ст. 865; N 11, ст. 1294; N 19, ст. 2440; N 28, ст. 3905; N 37, ст. 5001; N 46, ст. 6342, N 51, ст. 7223; 2013, N 16, ст. 1964; N 24, ст. 2999; N 28, ст. 3832; N 30, ст. 4113; N 33, ст. 4386; </w:t>
      </w:r>
      <w:proofErr w:type="gramStart"/>
      <w:r>
        <w:t>N 38, ст. 4827; N 44, ст. 5759; N 45, ст. 5822; N 46, ст. 5944, 2014, N 2, ст. 123; N 16, ст. 1898, N 46, ст. 6366, ст. 6370).</w:t>
      </w:r>
      <w:proofErr w:type="gramEnd"/>
    </w:p>
    <w:p w:rsidR="00F9139B" w:rsidRDefault="00F9139B">
      <w:pPr>
        <w:pStyle w:val="ConsPlusNormal"/>
        <w:jc w:val="both"/>
      </w:pPr>
    </w:p>
    <w:p w:rsidR="00F9139B" w:rsidRDefault="00F9139B">
      <w:pPr>
        <w:pStyle w:val="ConsPlusNormal"/>
        <w:ind w:firstLine="540"/>
        <w:jc w:val="both"/>
      </w:pPr>
      <w:r>
        <w:t>На отходы, не включенные в ФККО, хозяйствующие субъекты обязаны подтвердить отнесение таких отходов к конкретному классу опасности в течение 90 дней со дня их образования согласно настоящему Порядку для их включения в ФККО &lt;1&gt;.</w:t>
      </w:r>
    </w:p>
    <w:p w:rsidR="00F9139B" w:rsidRDefault="00F9139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9139B" w:rsidRDefault="00F9139B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3" w:history="1">
        <w:r>
          <w:rPr>
            <w:color w:val="0000FF"/>
          </w:rPr>
          <w:t>Пункт 10</w:t>
        </w:r>
      </w:hyperlink>
      <w:r>
        <w:t xml:space="preserve"> Правил проведения паспортизации отходов I - IV классов опасности, утвержденных постановлением Правительства Российской Федерации от 16.08.2013 N 712 (Собрание законодательства Российской Федерации, 2013 N 34, ст. 4443).</w:t>
      </w:r>
    </w:p>
    <w:p w:rsidR="00F9139B" w:rsidRDefault="00F9139B">
      <w:pPr>
        <w:pStyle w:val="ConsPlusNormal"/>
        <w:jc w:val="both"/>
      </w:pPr>
    </w:p>
    <w:p w:rsidR="00F9139B" w:rsidRDefault="00F9139B">
      <w:pPr>
        <w:pStyle w:val="ConsPlusNormal"/>
        <w:ind w:firstLine="540"/>
        <w:jc w:val="both"/>
      </w:pPr>
      <w:r>
        <w:lastRenderedPageBreak/>
        <w:t>4. Химический и (или) компонентный состав вида отходов устанавливается на основании сведений, содержащихся в технологических регламентах, технических условиях, стандартах, проектной документации.</w:t>
      </w:r>
    </w:p>
    <w:p w:rsidR="00F9139B" w:rsidRDefault="00F9139B">
      <w:pPr>
        <w:pStyle w:val="ConsPlusNormal"/>
        <w:spacing w:before="220"/>
        <w:ind w:firstLine="540"/>
        <w:jc w:val="both"/>
      </w:pPr>
      <w:r>
        <w:t>В случае отсутствия сведений о химическом и (или) компетентном составе вида отходов в указанной документации, химический и (или) компонентный состав вида отходов устанавливается по результатам количественных химических анализов, выполняемых с соблюдением установленных законодательством Российской Федерации об обеспечении единства измерений требований к измерениям и средствам измерений.</w:t>
      </w:r>
    </w:p>
    <w:p w:rsidR="00F9139B" w:rsidRDefault="00F9139B">
      <w:pPr>
        <w:pStyle w:val="ConsPlusNormal"/>
        <w:spacing w:before="220"/>
        <w:ind w:firstLine="540"/>
        <w:jc w:val="both"/>
      </w:pPr>
      <w:r>
        <w:t>Допускается использование одновременно обоих способов для определения состава вида отходов.</w:t>
      </w:r>
    </w:p>
    <w:p w:rsidR="00F9139B" w:rsidRDefault="00F9139B">
      <w:pPr>
        <w:pStyle w:val="ConsPlusNormal"/>
        <w:spacing w:before="220"/>
        <w:ind w:firstLine="540"/>
        <w:jc w:val="both"/>
      </w:pPr>
      <w:r>
        <w:t>5. Установление класса опасности вида отходов на основании сведений, содержащихся в ФККО и БДО, осуществляется посредством сопоставления его классификационных признаков с классификационными признаками видов отходов, включенных в ФККО и БДО.</w:t>
      </w:r>
    </w:p>
    <w:p w:rsidR="00F9139B" w:rsidRDefault="00F9139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9139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9139B" w:rsidRDefault="00F9139B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F9139B" w:rsidRDefault="00C47E59">
            <w:pPr>
              <w:pStyle w:val="ConsPlusNormal"/>
              <w:jc w:val="both"/>
            </w:pPr>
            <w:hyperlink r:id="rId14" w:history="1">
              <w:r w:rsidR="00F9139B">
                <w:rPr>
                  <w:color w:val="0000FF"/>
                </w:rPr>
                <w:t>Решением</w:t>
              </w:r>
            </w:hyperlink>
            <w:r w:rsidR="00F9139B">
              <w:rPr>
                <w:color w:val="392C69"/>
              </w:rPr>
              <w:t xml:space="preserve"> Верховного Суда РФ от 01.07.2016 N АКПИ16-453 абзац второй пункта 5 признан недействующим.</w:t>
            </w:r>
          </w:p>
        </w:tc>
      </w:tr>
    </w:tbl>
    <w:p w:rsidR="00F9139B" w:rsidRDefault="00F9139B">
      <w:pPr>
        <w:pStyle w:val="ConsPlusNormal"/>
        <w:spacing w:before="280"/>
        <w:ind w:firstLine="540"/>
        <w:jc w:val="both"/>
      </w:pPr>
      <w:proofErr w:type="gramStart"/>
      <w:r>
        <w:t>Вид отходов, класс опасности которого требует подтверждения, признается соответствующим аналогичному виду отходов, включенному в ФККО и БДО, и имеющим такой же класс опасности при условии совпадения всех классификационных признаков: происхождение отходов по исходному сырью и по принадлежности к определенному производству, технологическому процессу (наименование технологического процесса, в результате которого образовался отход, или процесса, в результате которого продукция утратила свои потребительские свойства</w:t>
      </w:r>
      <w:proofErr w:type="gramEnd"/>
      <w:r>
        <w:t>, с указанием наименования исходной продукции), химический и (или) компонентный состав, агрегатное состояние и физическая форма.</w:t>
      </w:r>
    </w:p>
    <w:p w:rsidR="00F9139B" w:rsidRDefault="00F9139B">
      <w:pPr>
        <w:pStyle w:val="ConsPlusNormal"/>
        <w:spacing w:before="220"/>
        <w:ind w:firstLine="540"/>
        <w:jc w:val="both"/>
      </w:pPr>
      <w:bookmarkStart w:id="3" w:name="P56"/>
      <w:bookmarkEnd w:id="3"/>
      <w:r>
        <w:t xml:space="preserve">6. Для подтверждения отнесения вида отходов к конкретному классу опасности для окружающей среды хозяйствующий субъект, в процессе деятельности которого образуется данный вид отходов, направляет в территориальный орган </w:t>
      </w:r>
      <w:proofErr w:type="spellStart"/>
      <w:r>
        <w:t>Росприроднадзора</w:t>
      </w:r>
      <w:proofErr w:type="spellEnd"/>
      <w:r>
        <w:t xml:space="preserve"> по месту осуществления своей хозяйственной </w:t>
      </w:r>
      <w:proofErr w:type="gramStart"/>
      <w:r>
        <w:t>деятельности</w:t>
      </w:r>
      <w:proofErr w:type="gramEnd"/>
      <w:r>
        <w:t xml:space="preserve"> следующие документы и материалы:</w:t>
      </w:r>
    </w:p>
    <w:p w:rsidR="00F9139B" w:rsidRDefault="00F9139B">
      <w:pPr>
        <w:pStyle w:val="ConsPlusNormal"/>
        <w:spacing w:before="220"/>
        <w:ind w:firstLine="540"/>
        <w:jc w:val="both"/>
      </w:pPr>
      <w:r>
        <w:t>а) заявление о подтверждении отнесения вида отходов к конкретному классу опасности (далее - Заявление), в котором указываются:</w:t>
      </w:r>
    </w:p>
    <w:p w:rsidR="00F9139B" w:rsidRDefault="00F9139B">
      <w:pPr>
        <w:pStyle w:val="ConsPlusNormal"/>
        <w:spacing w:before="220"/>
        <w:ind w:firstLine="540"/>
        <w:jc w:val="both"/>
      </w:pPr>
      <w:r>
        <w:t>фамилия, имя и отчество (в случае, если имеется) индивидуального предпринимателя, место его жительства, адре</w:t>
      </w:r>
      <w:proofErr w:type="gramStart"/>
      <w:r>
        <w:t>с(</w:t>
      </w:r>
      <w:proofErr w:type="gramEnd"/>
      <w:r>
        <w:t>а) мест(а) осуществления хозяйственной и иной деятельности, в процессе которой образуются отходы, данные документа, удостоверяющего его личность, основной государственный регистрационный номер записи о государственной регистрации индивидуального предпринимателя и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- для индивидуального предпринимателя;</w:t>
      </w:r>
    </w:p>
    <w:p w:rsidR="00F9139B" w:rsidRDefault="00F9139B">
      <w:pPr>
        <w:pStyle w:val="ConsPlusNormal"/>
        <w:spacing w:before="220"/>
        <w:ind w:firstLine="540"/>
        <w:jc w:val="both"/>
      </w:pPr>
      <w:r>
        <w:t>полное и сокращенное наименование (в случае, если имеется), в том числе фирменное наименование, и организационно-правовая форма юридического лица, место его нахождения, адре</w:t>
      </w:r>
      <w:proofErr w:type="gramStart"/>
      <w:r>
        <w:t>с(</w:t>
      </w:r>
      <w:proofErr w:type="gramEnd"/>
      <w:r>
        <w:t>а) мест(а) осуществления деятельности, в процессе которой образуются отходы,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лиц, - для юридического лица;</w:t>
      </w:r>
    </w:p>
    <w:p w:rsidR="00F9139B" w:rsidRDefault="00F9139B">
      <w:pPr>
        <w:pStyle w:val="ConsPlusNormal"/>
        <w:spacing w:before="220"/>
        <w:ind w:firstLine="540"/>
        <w:jc w:val="both"/>
      </w:pPr>
      <w:r>
        <w:t>идентификационный номер налогоплательщика;</w:t>
      </w:r>
    </w:p>
    <w:p w:rsidR="00F9139B" w:rsidRDefault="00F9139B">
      <w:pPr>
        <w:pStyle w:val="ConsPlusNormal"/>
        <w:spacing w:before="220"/>
        <w:ind w:firstLine="540"/>
        <w:jc w:val="both"/>
      </w:pPr>
      <w:proofErr w:type="gramStart"/>
      <w:r>
        <w:lastRenderedPageBreak/>
        <w:t>б) сведения о происхождении отходов по исходному сырью и по принадлежности к определенному производству, технологическому процессу (наименование технологического процесса, в результате которого образовался отход, или процесса, в результате которого продукция утратила свои потребительские свойства, с указанием наименования исходной продукции), об агрегатном состоянии и физической форме вида отходов, заверенные хозяйствующим субъектом на каждый вид отходов;</w:t>
      </w:r>
      <w:proofErr w:type="gramEnd"/>
    </w:p>
    <w:p w:rsidR="00F9139B" w:rsidRDefault="00F9139B">
      <w:pPr>
        <w:pStyle w:val="ConsPlusNormal"/>
        <w:spacing w:before="220"/>
        <w:ind w:firstLine="540"/>
        <w:jc w:val="both"/>
      </w:pPr>
      <w:r>
        <w:t>в) документы, подтверждающие химический и (или) компонентный состав вида отходов, заверенные хозяйствующим субъектом, с приложением, в зависимости от способа определения химического и (или) компонентного состава:</w:t>
      </w:r>
    </w:p>
    <w:p w:rsidR="00F9139B" w:rsidRDefault="00F9139B">
      <w:pPr>
        <w:pStyle w:val="ConsPlusNormal"/>
        <w:spacing w:before="220"/>
        <w:ind w:firstLine="540"/>
        <w:jc w:val="both"/>
      </w:pPr>
      <w:proofErr w:type="gramStart"/>
      <w:r>
        <w:t xml:space="preserve">копия акта отбора проб отхода, проведенной аккредитованной испытательной лабораторией (центром) и копии документов об аккредитации испытательной лаборатории (центра) и области ее (его) аккредитации согласно Федеральному </w:t>
      </w:r>
      <w:hyperlink r:id="rId15" w:history="1">
        <w:r>
          <w:rPr>
            <w:color w:val="0000FF"/>
          </w:rPr>
          <w:t>закону</w:t>
        </w:r>
      </w:hyperlink>
      <w:r>
        <w:t xml:space="preserve"> от 28.12.2013 N 412-ФЗ "Об аккредитации в национальной системе аккредитации" (Собрание законодательства Российской Федерации, 2013, N 52, ст. 6977, 2014, N 26, ст. 3366) заверенные печатью и подписью уполномоченного должностного лица испытательной лаборатории (центра</w:t>
      </w:r>
      <w:proofErr w:type="gramEnd"/>
      <w:r>
        <w:t>), а также копии документов об аккредитации испытательной лаборатории (центра) и области ее (его) аккредитации, котора</w:t>
      </w:r>
      <w:proofErr w:type="gramStart"/>
      <w:r>
        <w:t>я(</w:t>
      </w:r>
      <w:proofErr w:type="gramEnd"/>
      <w:r>
        <w:t>-</w:t>
      </w:r>
      <w:proofErr w:type="spellStart"/>
      <w:r>
        <w:t>ый</w:t>
      </w:r>
      <w:proofErr w:type="spellEnd"/>
      <w:r>
        <w:t>) устанавливал(-а) химический и (или) компонентный состав вида отходов посредством соответствующих измерений, заверенные печатью и подписью уполномоченного должностного лица испытательной лаборатории (центра), - в случае установления химического и (или) компонентного состава вида отходов посредством соответствующих измерений;</w:t>
      </w:r>
    </w:p>
    <w:p w:rsidR="00F9139B" w:rsidRDefault="00F9139B">
      <w:pPr>
        <w:pStyle w:val="ConsPlusNormal"/>
        <w:spacing w:before="220"/>
        <w:ind w:firstLine="540"/>
        <w:jc w:val="both"/>
      </w:pPr>
      <w:r>
        <w:t>копии технологических регламентов, технических условий, стандартов, проектной документации, заверенные хозяйствующим субъектом, - в случае установления химического и (или) компонентного состава вида отходов на основании сведений, содержащихся в данных документах;</w:t>
      </w:r>
    </w:p>
    <w:p w:rsidR="00F9139B" w:rsidRDefault="00F9139B">
      <w:pPr>
        <w:pStyle w:val="ConsPlusNormal"/>
        <w:spacing w:before="220"/>
        <w:ind w:firstLine="540"/>
        <w:jc w:val="both"/>
      </w:pPr>
      <w:r>
        <w:t xml:space="preserve">г) документы и материалы, заверенные хозяйствующим субъектом, подтверждающие отнесение данного вида отходов к конкретному классу опасности в соответствии с </w:t>
      </w:r>
      <w:hyperlink r:id="rId16" w:history="1">
        <w:r>
          <w:rPr>
            <w:color w:val="0000FF"/>
          </w:rPr>
          <w:t>Критериями</w:t>
        </w:r>
      </w:hyperlink>
      <w:r>
        <w:t xml:space="preserve"> отнесения отходов к I - V классам опасности по степени негативного воздействия на окружающую среду, указанными в </w:t>
      </w:r>
      <w:hyperlink w:anchor="P39" w:history="1">
        <w:r>
          <w:rPr>
            <w:color w:val="0000FF"/>
          </w:rPr>
          <w:t>пункте 3</w:t>
        </w:r>
      </w:hyperlink>
      <w:r>
        <w:t xml:space="preserve"> Порядка, - при установлении класса опасности вида отходов на основании данных Критериев;</w:t>
      </w:r>
    </w:p>
    <w:p w:rsidR="00F9139B" w:rsidRDefault="00F9139B">
      <w:pPr>
        <w:pStyle w:val="ConsPlusNormal"/>
        <w:spacing w:before="220"/>
        <w:ind w:firstLine="540"/>
        <w:jc w:val="both"/>
      </w:pPr>
      <w:proofErr w:type="gramStart"/>
      <w:r>
        <w:t xml:space="preserve">д) копии акта отбора проб отхода, проведенной аккредитованной испытательной лабораторией (центром) и копии документов об аккредитации испытательной лаборатории (центра) и области ее (его) аккредитации согласно Федеральному </w:t>
      </w:r>
      <w:hyperlink r:id="rId17" w:history="1">
        <w:r>
          <w:rPr>
            <w:color w:val="0000FF"/>
          </w:rPr>
          <w:t>закону</w:t>
        </w:r>
      </w:hyperlink>
      <w:r>
        <w:t xml:space="preserve"> от 28.12.2013 N 412-ФЗ "Об аккредитации в национальной системе аккредитации", заверенные печатью и подписью уполномоченного должностного лица испытательной лаборатории (центра), - при установлении класса опасности вида отходов на основании Критериев отнесения отходов к I</w:t>
      </w:r>
      <w:proofErr w:type="gramEnd"/>
      <w:r>
        <w:t xml:space="preserve"> - V классам опасности на окружающую среду, </w:t>
      </w:r>
      <w:proofErr w:type="gramStart"/>
      <w:r>
        <w:t>указанных</w:t>
      </w:r>
      <w:proofErr w:type="gramEnd"/>
      <w:r>
        <w:t xml:space="preserve"> в </w:t>
      </w:r>
      <w:hyperlink w:anchor="P39" w:history="1">
        <w:r>
          <w:rPr>
            <w:color w:val="0000FF"/>
          </w:rPr>
          <w:t>пункте 3</w:t>
        </w:r>
      </w:hyperlink>
      <w:r>
        <w:t xml:space="preserve"> Порядка, по кратности разведения водной вытяжки из отхода, при которой вредное воздействие на гидробионты отсутствует;</w:t>
      </w:r>
    </w:p>
    <w:p w:rsidR="00F9139B" w:rsidRDefault="00F9139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9139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9139B" w:rsidRDefault="00F9139B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F9139B" w:rsidRDefault="00C47E59">
            <w:pPr>
              <w:pStyle w:val="ConsPlusNormal"/>
              <w:jc w:val="both"/>
            </w:pPr>
            <w:hyperlink r:id="rId18" w:history="1">
              <w:r w:rsidR="00F9139B">
                <w:rPr>
                  <w:color w:val="0000FF"/>
                </w:rPr>
                <w:t>Решением</w:t>
              </w:r>
            </w:hyperlink>
            <w:r w:rsidR="00F9139B">
              <w:rPr>
                <w:color w:val="392C69"/>
              </w:rPr>
              <w:t xml:space="preserve"> Верховного Суда РФ от 01.07.2016 N АКПИ16-453 подпункт "е" пункта 6 признан недействующим.</w:t>
            </w:r>
          </w:p>
        </w:tc>
      </w:tr>
    </w:tbl>
    <w:p w:rsidR="00F9139B" w:rsidRDefault="00F9139B">
      <w:pPr>
        <w:pStyle w:val="ConsPlusNormal"/>
        <w:spacing w:before="280"/>
        <w:ind w:firstLine="540"/>
        <w:jc w:val="both"/>
      </w:pPr>
      <w:r>
        <w:t>е) предложение о соответствии данного вида отходов определенному виду отходов, включенному в ФККО и БДО, с указанием его кода и наименования по ФККО, - при установлении класса опасности вида отходов на основании ФККО и БДО;</w:t>
      </w:r>
    </w:p>
    <w:p w:rsidR="00F9139B" w:rsidRDefault="00F9139B">
      <w:pPr>
        <w:pStyle w:val="ConsPlusNormal"/>
        <w:spacing w:before="220"/>
        <w:ind w:firstLine="540"/>
        <w:jc w:val="both"/>
      </w:pPr>
      <w:r>
        <w:t xml:space="preserve">ж) предложение о включении данного вида отходов в ФККО и в БДО и о присвоении ему соответствующего кода и наименования - при установлении класса опасности вида отходов на </w:t>
      </w:r>
      <w:r>
        <w:lastRenderedPageBreak/>
        <w:t xml:space="preserve">основании </w:t>
      </w:r>
      <w:hyperlink r:id="rId19" w:history="1">
        <w:r>
          <w:rPr>
            <w:color w:val="0000FF"/>
          </w:rPr>
          <w:t>Критериев</w:t>
        </w:r>
      </w:hyperlink>
      <w:r>
        <w:t xml:space="preserve"> отнесения отходов к I - V классам опасности по степени негативного воздействия на окружающую среду, указанных в </w:t>
      </w:r>
      <w:hyperlink w:anchor="P39" w:history="1">
        <w:r>
          <w:rPr>
            <w:color w:val="0000FF"/>
          </w:rPr>
          <w:t>пункте 3</w:t>
        </w:r>
      </w:hyperlink>
      <w:r>
        <w:t xml:space="preserve"> Порядка.</w:t>
      </w:r>
    </w:p>
    <w:p w:rsidR="00F9139B" w:rsidRDefault="00F9139B">
      <w:pPr>
        <w:pStyle w:val="ConsPlusNormal"/>
        <w:spacing w:before="220"/>
        <w:ind w:firstLine="540"/>
        <w:jc w:val="both"/>
      </w:pPr>
      <w:r>
        <w:t xml:space="preserve">Перечень документов и материалов, установленных в </w:t>
      </w:r>
      <w:hyperlink w:anchor="P56" w:history="1">
        <w:r>
          <w:rPr>
            <w:color w:val="0000FF"/>
          </w:rPr>
          <w:t>пункте 6</w:t>
        </w:r>
      </w:hyperlink>
      <w:r>
        <w:t xml:space="preserve"> настоящего Порядка, является исчерпывающим. Требование о предоставлении иных документов и материалов не допускается.</w:t>
      </w:r>
    </w:p>
    <w:p w:rsidR="00F9139B" w:rsidRDefault="00F9139B">
      <w:pPr>
        <w:pStyle w:val="ConsPlusNormal"/>
        <w:spacing w:before="220"/>
        <w:ind w:firstLine="540"/>
        <w:jc w:val="both"/>
      </w:pPr>
      <w:bookmarkStart w:id="4" w:name="P72"/>
      <w:bookmarkEnd w:id="4"/>
      <w:r>
        <w:t xml:space="preserve">7. Заявление с документами и материалами, указанными в </w:t>
      </w:r>
      <w:hyperlink w:anchor="P56" w:history="1">
        <w:r>
          <w:rPr>
            <w:color w:val="0000FF"/>
          </w:rPr>
          <w:t>пункте 6</w:t>
        </w:r>
      </w:hyperlink>
      <w:r>
        <w:t xml:space="preserve"> настоящего Порядка (далее - материалы хозяйствующего субъекта), представляются в территориальный орган </w:t>
      </w:r>
      <w:proofErr w:type="spellStart"/>
      <w:r>
        <w:t>Росприроднадзора</w:t>
      </w:r>
      <w:proofErr w:type="spellEnd"/>
      <w:r>
        <w:t xml:space="preserve"> в одном экземпляре на бумажном носителе или направляются в его адрес почтовым отправлением с описью вложения и с уведомлением о вручении.</w:t>
      </w:r>
    </w:p>
    <w:p w:rsidR="00F9139B" w:rsidRDefault="00F9139B">
      <w:pPr>
        <w:pStyle w:val="ConsPlusNormal"/>
        <w:spacing w:before="220"/>
        <w:ind w:firstLine="540"/>
        <w:jc w:val="both"/>
      </w:pPr>
      <w:proofErr w:type="gramStart"/>
      <w:r>
        <w:t xml:space="preserve">Материалы хозяйствующего субъекта могут быть представлены с использованием электронных документов, подписанных простой электронной подписью в соответствии с требованиями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06.04.2011 N 63-ФЗ "Об электронной подписи" (Собрание законодательства Российской Федерации, 2011, N 15, ст. 2036; 2011, N 27, ст. 3880; 2012, N 29, ст. 3988; 2013, N 14, ст. 1668;</w:t>
      </w:r>
      <w:proofErr w:type="gramEnd"/>
      <w:r>
        <w:t xml:space="preserve"> </w:t>
      </w:r>
      <w:proofErr w:type="gramStart"/>
      <w:r>
        <w:t>N 27, ст. 3463; ст. 3477; 2014, N 11, ст. 1098, N 26, ст. 3390).</w:t>
      </w:r>
      <w:proofErr w:type="gramEnd"/>
    </w:p>
    <w:p w:rsidR="00F9139B" w:rsidRDefault="00F9139B">
      <w:pPr>
        <w:pStyle w:val="ConsPlusNormal"/>
        <w:spacing w:before="220"/>
        <w:ind w:firstLine="540"/>
        <w:jc w:val="both"/>
      </w:pPr>
      <w:r>
        <w:t xml:space="preserve">Федеральная служба по надзору в сфере природопользования размещает на своем официальном сайте в информационно-телекоммуникационной сети "Интернет" бесплатный сервис для подготовки материалов хозяйствующего субъекта, указанных в </w:t>
      </w:r>
      <w:hyperlink w:anchor="P56" w:history="1">
        <w:r>
          <w:rPr>
            <w:color w:val="0000FF"/>
          </w:rPr>
          <w:t>пункте 6</w:t>
        </w:r>
      </w:hyperlink>
      <w:r>
        <w:t xml:space="preserve"> настоящего Порядка.</w:t>
      </w:r>
    </w:p>
    <w:p w:rsidR="00F9139B" w:rsidRDefault="00F9139B">
      <w:pPr>
        <w:pStyle w:val="ConsPlusNormal"/>
        <w:spacing w:before="220"/>
        <w:ind w:firstLine="540"/>
        <w:jc w:val="both"/>
      </w:pPr>
      <w:r>
        <w:t xml:space="preserve">8. При направлении материалов хозяйствующего субъекта на бумажном носителе комплект документов может быть подготовлен с применением бесплатного сервиса, указанного в </w:t>
      </w:r>
      <w:hyperlink w:anchor="P72" w:history="1">
        <w:r>
          <w:rPr>
            <w:color w:val="0000FF"/>
          </w:rPr>
          <w:t>пункте 7</w:t>
        </w:r>
      </w:hyperlink>
      <w:r>
        <w:t xml:space="preserve"> настоящего Порядка, а полученная с его помощью печатная копия прошивается, подписывается руководителем хозяйствующего субъекта, либо лицом, имеющим соответствующие полномочия, подпись заверяется печатью организации. При этом электронная копия документов и материалов, подготовленных с использованием указанного сервиса, направляется в соответствующий территориальный орган </w:t>
      </w:r>
      <w:proofErr w:type="spellStart"/>
      <w:r>
        <w:t>Росприроднадзора</w:t>
      </w:r>
      <w:proofErr w:type="spellEnd"/>
      <w:r>
        <w:t xml:space="preserve">, а присвоенный при отправке номер сообщается в территориальный орган </w:t>
      </w:r>
      <w:proofErr w:type="spellStart"/>
      <w:r>
        <w:t>Росприроднадзора</w:t>
      </w:r>
      <w:proofErr w:type="spellEnd"/>
      <w:r>
        <w:t xml:space="preserve"> при подаче материалов хозяйствующего субъекта на бумажном носителе.</w:t>
      </w:r>
    </w:p>
    <w:p w:rsidR="00F9139B" w:rsidRDefault="00F9139B">
      <w:pPr>
        <w:pStyle w:val="ConsPlusNormal"/>
        <w:spacing w:before="220"/>
        <w:ind w:firstLine="540"/>
        <w:jc w:val="both"/>
      </w:pPr>
      <w:r>
        <w:t>В случае ограниченного у хозяйствующего субъекта доступа к информационно-телекоммуникационной сети "Интернет" документы и материалы могут быть подготовлены хозяйствующим субъектом только на бумажном носителе.</w:t>
      </w:r>
    </w:p>
    <w:p w:rsidR="00F9139B" w:rsidRDefault="00F9139B">
      <w:pPr>
        <w:pStyle w:val="ConsPlusNormal"/>
        <w:spacing w:before="220"/>
        <w:ind w:firstLine="540"/>
        <w:jc w:val="both"/>
      </w:pPr>
      <w:r>
        <w:t xml:space="preserve">В случае подготовки материалов хозяйствующего субъекта, указанных в </w:t>
      </w:r>
      <w:hyperlink w:anchor="P56" w:history="1">
        <w:r>
          <w:rPr>
            <w:color w:val="0000FF"/>
          </w:rPr>
          <w:t>пункте 6</w:t>
        </w:r>
      </w:hyperlink>
      <w:r>
        <w:t xml:space="preserve"> настоящего Порядка, на бумажном носителе без использования бесплатного сервиса, указанного в </w:t>
      </w:r>
      <w:hyperlink w:anchor="P72" w:history="1">
        <w:r>
          <w:rPr>
            <w:color w:val="0000FF"/>
          </w:rPr>
          <w:t>пункте 7</w:t>
        </w:r>
      </w:hyperlink>
      <w:r>
        <w:t xml:space="preserve"> настоящего Порядка, печатный экземпляр материалов хозяйствующего субъекта прошивается, подписывается руководителем хозяйствующего субъекта, либо лицом, имеющим соответствующие полномочия, подпись заверяется печатью организации.</w:t>
      </w:r>
    </w:p>
    <w:p w:rsidR="00F9139B" w:rsidRDefault="00F9139B">
      <w:pPr>
        <w:pStyle w:val="ConsPlusNormal"/>
        <w:spacing w:before="220"/>
        <w:ind w:firstLine="540"/>
        <w:jc w:val="both"/>
      </w:pPr>
      <w:bookmarkStart w:id="5" w:name="P78"/>
      <w:bookmarkEnd w:id="5"/>
      <w:r>
        <w:t xml:space="preserve">9. </w:t>
      </w:r>
      <w:proofErr w:type="gramStart"/>
      <w:r>
        <w:t xml:space="preserve">В случае подготовки материалов хозяйствующего субъекта, указанных в </w:t>
      </w:r>
      <w:hyperlink w:anchor="P56" w:history="1">
        <w:r>
          <w:rPr>
            <w:color w:val="0000FF"/>
          </w:rPr>
          <w:t>пункте 6</w:t>
        </w:r>
      </w:hyperlink>
      <w:r>
        <w:t xml:space="preserve"> настоящего Порядка, с использованием бесплатного сервиса, указанного в </w:t>
      </w:r>
      <w:hyperlink w:anchor="P72" w:history="1">
        <w:r>
          <w:rPr>
            <w:color w:val="0000FF"/>
          </w:rPr>
          <w:t>пункте 7</w:t>
        </w:r>
      </w:hyperlink>
      <w:r>
        <w:t xml:space="preserve"> настоящего Порядка, и с использованием электронных документов, подписанных простой электронной подписью, в соответствии с требованиями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от 06.04.2011 N 63-ФЗ "Об электронной подписи" предоставление бумажного экземпляра материалов хозяйствующего субъекта в территориальный орган </w:t>
      </w:r>
      <w:proofErr w:type="spellStart"/>
      <w:r>
        <w:t>Росприроднадзора</w:t>
      </w:r>
      <w:proofErr w:type="spellEnd"/>
      <w:r>
        <w:t xml:space="preserve"> не требуется.</w:t>
      </w:r>
      <w:proofErr w:type="gramEnd"/>
    </w:p>
    <w:p w:rsidR="00F9139B" w:rsidRDefault="00F9139B">
      <w:pPr>
        <w:pStyle w:val="ConsPlusNormal"/>
        <w:spacing w:before="220"/>
        <w:ind w:firstLine="540"/>
        <w:jc w:val="both"/>
      </w:pPr>
      <w:r>
        <w:t xml:space="preserve">10. Территориальный орган </w:t>
      </w:r>
      <w:proofErr w:type="spellStart"/>
      <w:r>
        <w:t>Росприроднадзора</w:t>
      </w:r>
      <w:proofErr w:type="spellEnd"/>
      <w:r>
        <w:t xml:space="preserve"> принимает материалы хозяйствующего субъекта в день поступления по описи, копия которой с отметкой о дате приема направляется (вручается) хозяйствующему субъекту, и регистрирует Заявление.</w:t>
      </w:r>
    </w:p>
    <w:p w:rsidR="00F9139B" w:rsidRDefault="00F9139B">
      <w:pPr>
        <w:pStyle w:val="ConsPlusNormal"/>
        <w:spacing w:before="220"/>
        <w:ind w:firstLine="540"/>
        <w:jc w:val="both"/>
      </w:pPr>
      <w:r>
        <w:t>В случае поступления материалов хозяйствующего субъекта на бумажных носителях датой поступления таких материалов считается дата приема, указанная в отметке на описи.</w:t>
      </w:r>
    </w:p>
    <w:p w:rsidR="00F9139B" w:rsidRDefault="00F9139B">
      <w:pPr>
        <w:pStyle w:val="ConsPlusNormal"/>
        <w:spacing w:before="220"/>
        <w:ind w:firstLine="540"/>
        <w:jc w:val="both"/>
      </w:pPr>
      <w:r>
        <w:lastRenderedPageBreak/>
        <w:t>В случае поступления материалов хозяйствующего субъекта по информационно-телекоммуникационным каналам связи датой поступления таких материалов считается дата их отправки, подтвержденная номером, присвоенным специализированным сервисом при отправке указанных документов.</w:t>
      </w:r>
    </w:p>
    <w:p w:rsidR="00F9139B" w:rsidRDefault="00F9139B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 xml:space="preserve">В случае выявления некомплектности материалов хозяйствующего субъекта и/или отсутствия в них информации, указанной в </w:t>
      </w:r>
      <w:hyperlink w:anchor="P56" w:history="1">
        <w:r>
          <w:rPr>
            <w:color w:val="0000FF"/>
          </w:rPr>
          <w:t>пункте 6</w:t>
        </w:r>
      </w:hyperlink>
      <w:r>
        <w:t xml:space="preserve"> настоящего Порядка, территориальный орган </w:t>
      </w:r>
      <w:proofErr w:type="spellStart"/>
      <w:r>
        <w:t>Росприроднадзора</w:t>
      </w:r>
      <w:proofErr w:type="spellEnd"/>
      <w:r>
        <w:t xml:space="preserve"> в течение 5 дней со дня поступления материалов вручает хозяйствующему субъекту уведомление о необходимости устранения недостатков с указанием конкретных мер, которые ему следует предпринять для их устранения, или направляет такое уведомление заказным почтовым отправлением с уведомлением о вручении</w:t>
      </w:r>
      <w:proofErr w:type="gramEnd"/>
      <w:r>
        <w:t xml:space="preserve"> или по информационно-телекоммуникационным каналам связи с использованием электронных документов, подписанных простой электронной подписью, в соответствии с требованиями Федерального </w:t>
      </w:r>
      <w:hyperlink r:id="rId22" w:history="1">
        <w:r>
          <w:rPr>
            <w:color w:val="0000FF"/>
          </w:rPr>
          <w:t>закона</w:t>
        </w:r>
      </w:hyperlink>
      <w:r>
        <w:t xml:space="preserve"> от 06.04.2011 N 63-ФЗ "Об электронной подписи".</w:t>
      </w:r>
    </w:p>
    <w:p w:rsidR="00F9139B" w:rsidRDefault="00F9139B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 xml:space="preserve">В случае непредставления хозяйствующим субъектом в течение 25 дней с момента получения им уведомления о необходимости устранения недостатков, надлежащим образом оформленных материалов хозяйствующего субъекта, территориальный орган </w:t>
      </w:r>
      <w:proofErr w:type="spellStart"/>
      <w:r>
        <w:t>Росприроднадзора</w:t>
      </w:r>
      <w:proofErr w:type="spellEnd"/>
      <w:r>
        <w:t xml:space="preserve"> в срок, не превышающий 5 дней с даты истечения указанного 25 дневного срока, возвращает хозяйствующему субъекту документы и материалы, которые направляются почтовым отправлением, при поступлении данных материалов хозяйствующего субъекта на бумажных носителях, или</w:t>
      </w:r>
      <w:proofErr w:type="gramEnd"/>
      <w:r>
        <w:t xml:space="preserve"> по информационно-телекоммуникационным каналам связи с использованием электронных документов, подписанных простой электронной подписью, в соответствии с требованиями Федерального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от 06.04.2011 N 63-ФЗ "Об электронной подписи" при поступлении материалов хозяйствующего субъекта в соответствии с </w:t>
      </w:r>
      <w:hyperlink w:anchor="P78" w:history="1">
        <w:r>
          <w:rPr>
            <w:color w:val="0000FF"/>
          </w:rPr>
          <w:t>пунктом 9</w:t>
        </w:r>
      </w:hyperlink>
      <w:r>
        <w:t xml:space="preserve"> настоящего Порядка.</w:t>
      </w:r>
    </w:p>
    <w:p w:rsidR="00F9139B" w:rsidRDefault="00F9139B">
      <w:pPr>
        <w:pStyle w:val="ConsPlusNormal"/>
        <w:spacing w:before="220"/>
        <w:ind w:firstLine="540"/>
        <w:jc w:val="both"/>
      </w:pPr>
      <w:r>
        <w:t xml:space="preserve">13. Территориальные органы </w:t>
      </w:r>
      <w:proofErr w:type="spellStart"/>
      <w:r>
        <w:t>Росприроднадзора</w:t>
      </w:r>
      <w:proofErr w:type="spellEnd"/>
      <w:r>
        <w:t xml:space="preserve"> информируют хозяйствующий субъект о результатах рассмотрения его материалов, указанных в </w:t>
      </w:r>
      <w:hyperlink w:anchor="P56" w:history="1">
        <w:r>
          <w:rPr>
            <w:color w:val="0000FF"/>
          </w:rPr>
          <w:t>пункте 6</w:t>
        </w:r>
      </w:hyperlink>
      <w:r>
        <w:t xml:space="preserve"> настоящего Порядка, в следующий срок:</w:t>
      </w:r>
    </w:p>
    <w:p w:rsidR="00F9139B" w:rsidRDefault="00F9139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9139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9139B" w:rsidRDefault="00F9139B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F9139B" w:rsidRDefault="00C47E59">
            <w:pPr>
              <w:pStyle w:val="ConsPlusNormal"/>
              <w:jc w:val="both"/>
            </w:pPr>
            <w:hyperlink r:id="rId24" w:history="1">
              <w:r w:rsidR="00F9139B">
                <w:rPr>
                  <w:color w:val="0000FF"/>
                </w:rPr>
                <w:t>Решением</w:t>
              </w:r>
            </w:hyperlink>
            <w:r w:rsidR="00F9139B">
              <w:rPr>
                <w:color w:val="392C69"/>
              </w:rPr>
              <w:t xml:space="preserve"> Верховного Суда РФ от 01.07.2016 N АКПИ16-453 абзац второй пункта 13 признан недействующим.</w:t>
            </w:r>
          </w:p>
        </w:tc>
      </w:tr>
    </w:tbl>
    <w:p w:rsidR="00F9139B" w:rsidRDefault="00F9139B">
      <w:pPr>
        <w:pStyle w:val="ConsPlusNormal"/>
        <w:spacing w:before="280"/>
        <w:ind w:firstLine="540"/>
        <w:jc w:val="both"/>
      </w:pPr>
      <w:r>
        <w:t xml:space="preserve">при наличии в составе материалов хозяйствующего субъекта предложения о соответствии данного вида отходов определенному виду отходов, включенному в ФККО и БДО, в срок, не превышающий 45 дней </w:t>
      </w:r>
      <w:proofErr w:type="gramStart"/>
      <w:r>
        <w:t>с даты поступления</w:t>
      </w:r>
      <w:proofErr w:type="gramEnd"/>
      <w:r>
        <w:t xml:space="preserve"> указанных материалов хозяйствующего субъекта;</w:t>
      </w:r>
    </w:p>
    <w:p w:rsidR="00F9139B" w:rsidRDefault="00F9139B">
      <w:pPr>
        <w:pStyle w:val="ConsPlusNormal"/>
        <w:spacing w:before="220"/>
        <w:ind w:firstLine="540"/>
        <w:jc w:val="both"/>
      </w:pPr>
      <w:r>
        <w:t xml:space="preserve">при наличии в составе материалов хозяйствующего субъекта предложения о включении данного вида отходов в ФККО и БДО в срок, не превышающий 55 дней </w:t>
      </w:r>
      <w:proofErr w:type="gramStart"/>
      <w:r>
        <w:t>с даты приема</w:t>
      </w:r>
      <w:proofErr w:type="gramEnd"/>
      <w:r>
        <w:t xml:space="preserve"> указанных материалов хозяйствующего субъекта.</w:t>
      </w:r>
    </w:p>
    <w:p w:rsidR="00F9139B" w:rsidRDefault="00F9139B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 xml:space="preserve">Для принятия решения о соответствии отнесения вида отходов к конкретному классу опасности территориальный орган </w:t>
      </w:r>
      <w:proofErr w:type="spellStart"/>
      <w:r>
        <w:t>Росприроднадзора</w:t>
      </w:r>
      <w:proofErr w:type="spellEnd"/>
      <w:r>
        <w:t xml:space="preserve"> в течение 5 дней с даты поступления материалов хозяйствующего субъекта направляет материалы хозяйствующего субъекта в федеральное бюджетное учреждение "Федеральный центр анализа и оценки техногенного воздействия" (далее - ФБУ "ФЦАО"), которое, с участием федерального государственного бюджетного учреждения "Уральский государственный научно-исследовательский институт региональных экологических проблем" (далее - ФГБУ "</w:t>
      </w:r>
      <w:proofErr w:type="spellStart"/>
      <w:r>
        <w:t>УралНИИЭкология</w:t>
      </w:r>
      <w:proofErr w:type="spellEnd"/>
      <w:proofErr w:type="gramEnd"/>
      <w:r>
        <w:t>"), осуществляет проверку материалов хозяйствующего субъекта.</w:t>
      </w:r>
    </w:p>
    <w:p w:rsidR="00F9139B" w:rsidRDefault="00F9139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9139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9139B" w:rsidRDefault="00F9139B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F9139B" w:rsidRDefault="00C47E59">
            <w:pPr>
              <w:pStyle w:val="ConsPlusNormal"/>
              <w:jc w:val="both"/>
            </w:pPr>
            <w:hyperlink r:id="rId25" w:history="1">
              <w:r w:rsidR="00F9139B">
                <w:rPr>
                  <w:color w:val="0000FF"/>
                </w:rPr>
                <w:t>Решением</w:t>
              </w:r>
            </w:hyperlink>
            <w:r w:rsidR="00F9139B">
              <w:rPr>
                <w:color w:val="392C69"/>
              </w:rPr>
              <w:t xml:space="preserve"> Верховного Суда РФ от 01.07.2016 N АКПИ16-453 пункт 15 признан недействующим.</w:t>
            </w:r>
          </w:p>
        </w:tc>
      </w:tr>
    </w:tbl>
    <w:p w:rsidR="00F9139B" w:rsidRDefault="00F9139B">
      <w:pPr>
        <w:pStyle w:val="ConsPlusNormal"/>
        <w:spacing w:before="280"/>
        <w:ind w:firstLine="540"/>
        <w:jc w:val="both"/>
      </w:pPr>
      <w:r>
        <w:lastRenderedPageBreak/>
        <w:t xml:space="preserve">15. В случае подтверждения хозяйствующим субъектом класса опасности вида отходов на основании сведений, содержащихся в ФККО и БДО, ФБУ "ФЦАО" в течение 35 дней со дня поступления от территориального органа </w:t>
      </w:r>
      <w:proofErr w:type="spellStart"/>
      <w:r>
        <w:t>Росприроднадзора</w:t>
      </w:r>
      <w:proofErr w:type="spellEnd"/>
      <w:r>
        <w:t xml:space="preserve"> </w:t>
      </w:r>
      <w:proofErr w:type="gramStart"/>
      <w:r>
        <w:t>материалов</w:t>
      </w:r>
      <w:proofErr w:type="gramEnd"/>
      <w:r>
        <w:t xml:space="preserve"> хозяйствующего субъекта подготавливает и направляет в территориальный орган </w:t>
      </w:r>
      <w:proofErr w:type="spellStart"/>
      <w:r>
        <w:t>Росприроднадзора</w:t>
      </w:r>
      <w:proofErr w:type="spellEnd"/>
      <w:r>
        <w:t xml:space="preserve"> заключение:</w:t>
      </w:r>
    </w:p>
    <w:p w:rsidR="00F9139B" w:rsidRDefault="00F9139B">
      <w:pPr>
        <w:pStyle w:val="ConsPlusNormal"/>
        <w:spacing w:before="220"/>
        <w:ind w:firstLine="540"/>
        <w:jc w:val="both"/>
      </w:pPr>
      <w:r>
        <w:t>о соответствии данного вида отходов аналогичному виду отходов, включенному в ФККО и БДО, и его конкретному классу опасности,</w:t>
      </w:r>
    </w:p>
    <w:p w:rsidR="00F9139B" w:rsidRDefault="00F9139B">
      <w:pPr>
        <w:pStyle w:val="ConsPlusNormal"/>
        <w:spacing w:before="220"/>
        <w:ind w:firstLine="540"/>
        <w:jc w:val="both"/>
      </w:pPr>
      <w:r>
        <w:t>о несоответствии данного вида отходов определенному виду отходов, включенному в ФККО и БДО, и его классу опасности в связи с несовпадением классификационных признаков указанных видов отходов с указанием конкретных мер, которые следует предпринять хозяйствующему субъекту для его устранения.</w:t>
      </w:r>
    </w:p>
    <w:p w:rsidR="00F9139B" w:rsidRDefault="00F9139B">
      <w:pPr>
        <w:pStyle w:val="ConsPlusNormal"/>
        <w:spacing w:before="220"/>
        <w:ind w:firstLine="540"/>
        <w:jc w:val="both"/>
      </w:pPr>
      <w:bookmarkStart w:id="6" w:name="P95"/>
      <w:bookmarkEnd w:id="6"/>
      <w:r>
        <w:t xml:space="preserve">16. В случае подтверждения хозяйствующим субъектом класса опасности вида отходов на основании </w:t>
      </w:r>
      <w:hyperlink r:id="rId26" w:history="1">
        <w:r>
          <w:rPr>
            <w:color w:val="0000FF"/>
          </w:rPr>
          <w:t>Критериев</w:t>
        </w:r>
      </w:hyperlink>
      <w:r>
        <w:t xml:space="preserve"> отнесения отходов к I - V классам опасности по степени негативного воздействия на окружающую среду, указанных в </w:t>
      </w:r>
      <w:hyperlink w:anchor="P39" w:history="1">
        <w:r>
          <w:rPr>
            <w:color w:val="0000FF"/>
          </w:rPr>
          <w:t>пункте 3</w:t>
        </w:r>
      </w:hyperlink>
      <w:r>
        <w:t xml:space="preserve"> Порядка, ФБУ "ФЦАО" в течение 45 дней со дня поступления от территориального органа </w:t>
      </w:r>
      <w:proofErr w:type="spellStart"/>
      <w:r>
        <w:t>Росприроднадзора</w:t>
      </w:r>
      <w:proofErr w:type="spellEnd"/>
      <w:r>
        <w:t xml:space="preserve"> </w:t>
      </w:r>
      <w:proofErr w:type="gramStart"/>
      <w:r>
        <w:t>материалов</w:t>
      </w:r>
      <w:proofErr w:type="gramEnd"/>
      <w:r>
        <w:t xml:space="preserve"> хозяйствующего субъекта подготавливает и направляет в территориальный орган </w:t>
      </w:r>
      <w:proofErr w:type="spellStart"/>
      <w:r>
        <w:t>Росприроднадзора</w:t>
      </w:r>
      <w:proofErr w:type="spellEnd"/>
      <w:r>
        <w:t xml:space="preserve"> заключение:</w:t>
      </w:r>
    </w:p>
    <w:p w:rsidR="00F9139B" w:rsidRDefault="00F9139B">
      <w:pPr>
        <w:pStyle w:val="ConsPlusNormal"/>
        <w:spacing w:before="220"/>
        <w:ind w:firstLine="540"/>
        <w:jc w:val="both"/>
      </w:pPr>
      <w:r>
        <w:t>о соответствии данного вида отходов конкретному классу опасности или;</w:t>
      </w:r>
    </w:p>
    <w:p w:rsidR="00F9139B" w:rsidRDefault="00F9139B">
      <w:pPr>
        <w:pStyle w:val="ConsPlusNormal"/>
        <w:spacing w:before="220"/>
        <w:ind w:firstLine="540"/>
        <w:jc w:val="both"/>
      </w:pPr>
      <w:proofErr w:type="gramStart"/>
      <w:r>
        <w:t xml:space="preserve">о несоответствии материалов хозяйствующего субъекта </w:t>
      </w:r>
      <w:hyperlink r:id="rId27" w:history="1">
        <w:r>
          <w:rPr>
            <w:color w:val="0000FF"/>
          </w:rPr>
          <w:t>Критериям</w:t>
        </w:r>
      </w:hyperlink>
      <w:r>
        <w:t xml:space="preserve"> отнесения отходов к I - V классам опасности по степени негативного воздействия на окружающую среду, указанных в </w:t>
      </w:r>
      <w:hyperlink w:anchor="P39" w:history="1">
        <w:r>
          <w:rPr>
            <w:color w:val="0000FF"/>
          </w:rPr>
          <w:t>пункте 3</w:t>
        </w:r>
      </w:hyperlink>
      <w:r>
        <w:t xml:space="preserve"> Порядка, которое привело к неправильному определению класса опасности вида отходов, и об ошибках, допущенных в установлении класса опасности вида отходов, с указанием конкретных мер, которые следует предпринять хозяйствующему субъекту для их устранения.</w:t>
      </w:r>
      <w:proofErr w:type="gramEnd"/>
    </w:p>
    <w:p w:rsidR="00F9139B" w:rsidRDefault="00F9139B">
      <w:pPr>
        <w:pStyle w:val="ConsPlusNormal"/>
        <w:spacing w:before="220"/>
        <w:ind w:firstLine="540"/>
        <w:jc w:val="both"/>
      </w:pPr>
      <w:proofErr w:type="gramStart"/>
      <w:r>
        <w:t>При проверке материалов хозяйствующего субъекта об отнесении вида отходов к конкретному классу опасности, при проведении необходимых исследований, испытаний, измерений, экспертиз при осуществлении государственного экологического надзора используются те же критерии отнесения отходов к I - V классам опасности по степени негативного воздействия на окружающую среду, которые были использованы хозяйствующим субъектом при подтверждении класса опасности вида отходов на основании Критериев отнесения отходов к</w:t>
      </w:r>
      <w:proofErr w:type="gramEnd"/>
      <w:r>
        <w:t xml:space="preserve"> I - V классам опасности по степени негативного воздействия на окружающую среду, </w:t>
      </w:r>
      <w:proofErr w:type="gramStart"/>
      <w:r>
        <w:t>указанных</w:t>
      </w:r>
      <w:proofErr w:type="gramEnd"/>
      <w:r>
        <w:t xml:space="preserve"> в </w:t>
      </w:r>
      <w:hyperlink w:anchor="P39" w:history="1">
        <w:r>
          <w:rPr>
            <w:color w:val="0000FF"/>
          </w:rPr>
          <w:t>пункте 3</w:t>
        </w:r>
      </w:hyperlink>
      <w:r>
        <w:t xml:space="preserve"> Порядка.</w:t>
      </w:r>
    </w:p>
    <w:p w:rsidR="00F9139B" w:rsidRDefault="00F9139B">
      <w:pPr>
        <w:pStyle w:val="ConsPlusNormal"/>
        <w:spacing w:before="220"/>
        <w:ind w:firstLine="540"/>
        <w:jc w:val="both"/>
      </w:pPr>
      <w:r>
        <w:t xml:space="preserve">17. </w:t>
      </w:r>
      <w:proofErr w:type="gramStart"/>
      <w:r>
        <w:t xml:space="preserve">ФБУ "ФЦАО" в течение 30 дней со дня направления в территориальный орган </w:t>
      </w:r>
      <w:proofErr w:type="spellStart"/>
      <w:r>
        <w:t>Росприроднадзора</w:t>
      </w:r>
      <w:proofErr w:type="spellEnd"/>
      <w:r>
        <w:t xml:space="preserve"> заключения о соответствии данного вида отходов конкретному классу опасности согласно </w:t>
      </w:r>
      <w:hyperlink w:anchor="P95" w:history="1">
        <w:r>
          <w:rPr>
            <w:color w:val="0000FF"/>
          </w:rPr>
          <w:t>пункту 16</w:t>
        </w:r>
      </w:hyperlink>
      <w:r>
        <w:t xml:space="preserve"> Порядка готовит предложение о включении такого вида отходов в ФККО и БДО с присвоением ему соответствующих кода и наименования и направляет его в территориальный орган </w:t>
      </w:r>
      <w:proofErr w:type="spellStart"/>
      <w:r>
        <w:t>Росприроднадзора</w:t>
      </w:r>
      <w:proofErr w:type="spellEnd"/>
      <w:r>
        <w:t>.</w:t>
      </w:r>
      <w:proofErr w:type="gramEnd"/>
    </w:p>
    <w:p w:rsidR="00F9139B" w:rsidRDefault="00F9139B">
      <w:pPr>
        <w:pStyle w:val="ConsPlusNormal"/>
        <w:spacing w:before="220"/>
        <w:ind w:firstLine="540"/>
        <w:jc w:val="both"/>
      </w:pPr>
      <w:r>
        <w:t xml:space="preserve">Для присвоения кода и наименования виду отхода ФБУ "ФЦАО" направляет поступившие от территориального органа </w:t>
      </w:r>
      <w:proofErr w:type="spellStart"/>
      <w:r>
        <w:t>Росприроднадзора</w:t>
      </w:r>
      <w:proofErr w:type="spellEnd"/>
      <w:r>
        <w:t xml:space="preserve"> материалы отнесения вида отходов в ФГБУ "</w:t>
      </w:r>
      <w:proofErr w:type="spellStart"/>
      <w:r>
        <w:t>УралНИИЭкология</w:t>
      </w:r>
      <w:proofErr w:type="spellEnd"/>
      <w:r>
        <w:t>".</w:t>
      </w:r>
    </w:p>
    <w:p w:rsidR="00F9139B" w:rsidRDefault="00F9139B">
      <w:pPr>
        <w:pStyle w:val="ConsPlusNormal"/>
        <w:spacing w:before="220"/>
        <w:ind w:firstLine="540"/>
        <w:jc w:val="both"/>
      </w:pPr>
      <w:r>
        <w:t>ФГБУ "</w:t>
      </w:r>
      <w:proofErr w:type="spellStart"/>
      <w:r>
        <w:t>УралНИИЭкология</w:t>
      </w:r>
      <w:proofErr w:type="spellEnd"/>
      <w:r>
        <w:t>" проводит работы по анализу полноты представленных в материалах отнесения классификационных признаков, необходимых для включения данного вида отходов в ФККО и БДО, присваивает виду отходов соответствующий код, наименование и направляет результаты работ в ФБУ "ФЦАО".</w:t>
      </w:r>
    </w:p>
    <w:p w:rsidR="00F9139B" w:rsidRDefault="00F9139B">
      <w:pPr>
        <w:pStyle w:val="ConsPlusNormal"/>
        <w:spacing w:before="220"/>
        <w:ind w:firstLine="540"/>
        <w:jc w:val="both"/>
      </w:pPr>
      <w:proofErr w:type="gramStart"/>
      <w:r>
        <w:t xml:space="preserve">В случае выявления отсутствия без достаточных оснований одного или нескольких классификационных признаков (происхождение отходов по исходному сырью и по </w:t>
      </w:r>
      <w:r>
        <w:lastRenderedPageBreak/>
        <w:t>принадлежности к определенному производству, технологическому процессу (наименование технологического процесса, в результате которого образовался отход, или процесса, в результате которого продукция утратила свои потребительские свойства, с указанием наименования исходной продукции) химический и (или) компонентный состав, агрегатное состояние и физическая форма), необходимых для</w:t>
      </w:r>
      <w:proofErr w:type="gramEnd"/>
      <w:r>
        <w:t xml:space="preserve"> включения данного вида отходов в ФККО и БДО, ФБУ "ФЦАО" направляет об этом заключение с указанием конкретных мер, которые следует предпринять хозяйствующему субъекту для их устранения в территориальный орган </w:t>
      </w:r>
      <w:proofErr w:type="spellStart"/>
      <w:r>
        <w:t>Росприроднадзора</w:t>
      </w:r>
      <w:proofErr w:type="spellEnd"/>
      <w:r>
        <w:t>.</w:t>
      </w:r>
    </w:p>
    <w:p w:rsidR="00F9139B" w:rsidRDefault="00F9139B">
      <w:pPr>
        <w:pStyle w:val="ConsPlusNormal"/>
        <w:spacing w:before="220"/>
        <w:ind w:firstLine="540"/>
        <w:jc w:val="both"/>
      </w:pPr>
      <w:r>
        <w:t xml:space="preserve">Территориальный орган </w:t>
      </w:r>
      <w:proofErr w:type="spellStart"/>
      <w:r>
        <w:t>Росприроднадзора</w:t>
      </w:r>
      <w:proofErr w:type="spellEnd"/>
      <w:r>
        <w:t xml:space="preserve"> при поступлении от ФБУ "ФЦАО" предложения о включении такого вида отходов в ФККО и БДО с присвоением ему соответствующих кода и наименования в течение 3 дней направляет данное заключение в </w:t>
      </w:r>
      <w:proofErr w:type="spellStart"/>
      <w:r>
        <w:t>Росприроднадзор</w:t>
      </w:r>
      <w:proofErr w:type="spellEnd"/>
      <w:r>
        <w:t>.</w:t>
      </w:r>
    </w:p>
    <w:p w:rsidR="00F9139B" w:rsidRDefault="00F9139B">
      <w:pPr>
        <w:pStyle w:val="ConsPlusNormal"/>
        <w:spacing w:before="220"/>
        <w:ind w:firstLine="540"/>
        <w:jc w:val="both"/>
      </w:pPr>
      <w:r>
        <w:t xml:space="preserve">18. </w:t>
      </w:r>
      <w:proofErr w:type="spellStart"/>
      <w:r>
        <w:t>Росприроднадзор</w:t>
      </w:r>
      <w:proofErr w:type="spellEnd"/>
      <w:r>
        <w:t xml:space="preserve"> в течение 3 дней со дня поступления от территориального органа </w:t>
      </w:r>
      <w:proofErr w:type="spellStart"/>
      <w:r>
        <w:t>Росприроднадзора</w:t>
      </w:r>
      <w:proofErr w:type="spellEnd"/>
      <w:r>
        <w:t xml:space="preserve"> предложения о включении вида отходов в ФККО и в БДО принимает решение о подготовке ведомственного приказа о включении данного вида отходов в ФККО, а также решение о включении данного вида отходов в БДО.</w:t>
      </w:r>
    </w:p>
    <w:p w:rsidR="00F9139B" w:rsidRDefault="00F9139B">
      <w:pPr>
        <w:pStyle w:val="ConsPlusNormal"/>
        <w:spacing w:before="220"/>
        <w:ind w:firstLine="540"/>
        <w:jc w:val="both"/>
      </w:pPr>
      <w:proofErr w:type="spellStart"/>
      <w:r>
        <w:t>Росприроднадзор</w:t>
      </w:r>
      <w:proofErr w:type="spellEnd"/>
      <w:r>
        <w:t xml:space="preserve"> информирует соответствующий территориальный орган </w:t>
      </w:r>
      <w:proofErr w:type="spellStart"/>
      <w:r>
        <w:t>Росприроднадзора</w:t>
      </w:r>
      <w:proofErr w:type="spellEnd"/>
      <w:r>
        <w:t xml:space="preserve"> о включении вида отходов в ФККО с указанием реквизитов нормативного правового акта, которым данный вид отхода включен в ФККО в течение 5 дней с момента вступления в силу нормативного правового акта </w:t>
      </w:r>
      <w:proofErr w:type="spellStart"/>
      <w:r>
        <w:t>Росприроднадзора</w:t>
      </w:r>
      <w:proofErr w:type="spellEnd"/>
      <w:r>
        <w:t xml:space="preserve"> о включении данного вида отходов в ФККО.</w:t>
      </w:r>
    </w:p>
    <w:p w:rsidR="00F9139B" w:rsidRDefault="00F9139B">
      <w:pPr>
        <w:pStyle w:val="ConsPlusNormal"/>
        <w:spacing w:before="220"/>
        <w:ind w:firstLine="540"/>
        <w:jc w:val="both"/>
      </w:pPr>
      <w:r>
        <w:t xml:space="preserve">19. </w:t>
      </w:r>
      <w:proofErr w:type="gramStart"/>
      <w:r>
        <w:t xml:space="preserve">Территориальный орган </w:t>
      </w:r>
      <w:proofErr w:type="spellStart"/>
      <w:r>
        <w:t>Росприроднадзора</w:t>
      </w:r>
      <w:proofErr w:type="spellEnd"/>
      <w:r>
        <w:t xml:space="preserve"> в течение 5 дней со дня поступления заключения от ФБУ "ФЦАО" направляет хозяйствующему субъекту почтовым отправлением, при поступлении данных материалов хозяйствующего субъекта на бумажных носителях, или по информационно-телекоммуникационным каналам связи с использованием электронных документов, подписанных простой электронной подписью, в соответствии с требованиями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06.04.2011 N 63-ФЗ "Об электронной подписи" уведомление:</w:t>
      </w:r>
      <w:proofErr w:type="gramEnd"/>
    </w:p>
    <w:p w:rsidR="00F9139B" w:rsidRDefault="00F9139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9139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9139B" w:rsidRDefault="00F9139B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F9139B" w:rsidRDefault="00C47E59">
            <w:pPr>
              <w:pStyle w:val="ConsPlusNormal"/>
              <w:jc w:val="both"/>
            </w:pPr>
            <w:hyperlink r:id="rId29" w:history="1">
              <w:r w:rsidR="00F9139B">
                <w:rPr>
                  <w:color w:val="0000FF"/>
                </w:rPr>
                <w:t>Решением</w:t>
              </w:r>
            </w:hyperlink>
            <w:r w:rsidR="00F9139B">
              <w:rPr>
                <w:color w:val="392C69"/>
              </w:rPr>
              <w:t xml:space="preserve"> Верховного Суда РФ от 01.07.2016 N АКПИ16-453 абзац второй пункта 19 признан недействующим.</w:t>
            </w:r>
          </w:p>
        </w:tc>
      </w:tr>
    </w:tbl>
    <w:p w:rsidR="00F9139B" w:rsidRDefault="00F9139B">
      <w:pPr>
        <w:pStyle w:val="ConsPlusNormal"/>
        <w:spacing w:before="280"/>
        <w:ind w:firstLine="540"/>
        <w:jc w:val="both"/>
      </w:pPr>
      <w:r>
        <w:t>о соответствии данного вида отходов аналогичному виду отходов, включенному в ФККО и БДО, и его конкретному классу опасности или;</w:t>
      </w:r>
    </w:p>
    <w:p w:rsidR="00F9139B" w:rsidRDefault="00F9139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9139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9139B" w:rsidRDefault="00F9139B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F9139B" w:rsidRDefault="00C47E59">
            <w:pPr>
              <w:pStyle w:val="ConsPlusNormal"/>
              <w:jc w:val="both"/>
            </w:pPr>
            <w:hyperlink r:id="rId30" w:history="1">
              <w:r w:rsidR="00F9139B">
                <w:rPr>
                  <w:color w:val="0000FF"/>
                </w:rPr>
                <w:t>Решением</w:t>
              </w:r>
            </w:hyperlink>
            <w:r w:rsidR="00F9139B">
              <w:rPr>
                <w:color w:val="392C69"/>
              </w:rPr>
              <w:t xml:space="preserve"> Верховного Суда РФ от 01.07.2016 N АКПИ16-453 абзац третий пункта 19 признан недействующим.</w:t>
            </w:r>
          </w:p>
        </w:tc>
      </w:tr>
    </w:tbl>
    <w:p w:rsidR="00F9139B" w:rsidRDefault="00F9139B">
      <w:pPr>
        <w:pStyle w:val="ConsPlusNormal"/>
        <w:spacing w:before="280"/>
        <w:ind w:firstLine="540"/>
        <w:jc w:val="both"/>
      </w:pPr>
      <w:r>
        <w:t>о несоответствии данного вида отходов определенному виду отходов, включенному в ФККО и БДО, и его классу опасности в связи с несовпадением классификационных признаков этих видов отходов с указанием конкретных мер, которые следует предпринять для его устранения;</w:t>
      </w:r>
    </w:p>
    <w:p w:rsidR="00F9139B" w:rsidRDefault="00F9139B">
      <w:pPr>
        <w:pStyle w:val="ConsPlusNormal"/>
        <w:spacing w:before="220"/>
        <w:ind w:firstLine="540"/>
        <w:jc w:val="both"/>
      </w:pPr>
      <w:r>
        <w:t xml:space="preserve">о соответствии данного вида отходов аналогичному виду отходов, в случае подтверждения хозяйствующим субъектом класса опасности вида отходов на основании </w:t>
      </w:r>
      <w:hyperlink r:id="rId31" w:history="1">
        <w:r>
          <w:rPr>
            <w:color w:val="0000FF"/>
          </w:rPr>
          <w:t>Критериев</w:t>
        </w:r>
      </w:hyperlink>
      <w:r>
        <w:t xml:space="preserve"> отнесения отходов к I - V классам опасности по степени негативного воздействия на окружающую среду, указанных в </w:t>
      </w:r>
      <w:hyperlink w:anchor="P39" w:history="1">
        <w:r>
          <w:rPr>
            <w:color w:val="0000FF"/>
          </w:rPr>
          <w:t>пункте 3</w:t>
        </w:r>
      </w:hyperlink>
      <w:r>
        <w:t xml:space="preserve"> Порядка;</w:t>
      </w:r>
    </w:p>
    <w:p w:rsidR="00F9139B" w:rsidRDefault="00F9139B">
      <w:pPr>
        <w:pStyle w:val="ConsPlusNormal"/>
        <w:spacing w:before="220"/>
        <w:ind w:firstLine="540"/>
        <w:jc w:val="both"/>
      </w:pPr>
      <w:proofErr w:type="gramStart"/>
      <w:r>
        <w:t xml:space="preserve">о несоответствии материалов хозяйствующего субъекта </w:t>
      </w:r>
      <w:hyperlink r:id="rId32" w:history="1">
        <w:r>
          <w:rPr>
            <w:color w:val="0000FF"/>
          </w:rPr>
          <w:t>Критериям</w:t>
        </w:r>
      </w:hyperlink>
      <w:r>
        <w:t xml:space="preserve"> отнесения отходов к I - V классам опасности по степени негативного воздействия на окружающую среду, указанными в </w:t>
      </w:r>
      <w:hyperlink w:anchor="P39" w:history="1">
        <w:r>
          <w:rPr>
            <w:color w:val="0000FF"/>
          </w:rPr>
          <w:t>пункте 3</w:t>
        </w:r>
      </w:hyperlink>
      <w:r>
        <w:t xml:space="preserve"> Порядка, которое привело к неправильному определению класса опасности вида отходов, и об ошибках, допущенных в установлении класса опасности вида отходов с указанием конкретных мер, которые следует предпринять хозяйствующему субъекту для их устранения;</w:t>
      </w:r>
      <w:proofErr w:type="gramEnd"/>
    </w:p>
    <w:p w:rsidR="00F9139B" w:rsidRDefault="00F9139B">
      <w:pPr>
        <w:pStyle w:val="ConsPlusNormal"/>
        <w:spacing w:before="220"/>
        <w:ind w:firstLine="540"/>
        <w:jc w:val="both"/>
      </w:pPr>
      <w:r>
        <w:t>о недостаточности классификационных признаков для необходимости включения данного вида отходов в ФККО и БДО, с указанием конкретных мер, которые следует предпринять хозяйствующему субъекту для их устранения.</w:t>
      </w:r>
    </w:p>
    <w:p w:rsidR="00F9139B" w:rsidRDefault="00F9139B">
      <w:pPr>
        <w:pStyle w:val="ConsPlusNormal"/>
        <w:spacing w:before="220"/>
        <w:ind w:firstLine="540"/>
        <w:jc w:val="both"/>
      </w:pPr>
      <w:r>
        <w:t xml:space="preserve">20. </w:t>
      </w:r>
      <w:proofErr w:type="gramStart"/>
      <w:r>
        <w:t xml:space="preserve">Территориальный орган </w:t>
      </w:r>
      <w:proofErr w:type="spellStart"/>
      <w:r>
        <w:t>Росприроднадзора</w:t>
      </w:r>
      <w:proofErr w:type="spellEnd"/>
      <w:r>
        <w:t xml:space="preserve"> в течение 5 дней со дня поступления решения </w:t>
      </w:r>
      <w:proofErr w:type="spellStart"/>
      <w:r>
        <w:t>Росприроднадзора</w:t>
      </w:r>
      <w:proofErr w:type="spellEnd"/>
      <w:r>
        <w:t xml:space="preserve"> о включении вида отходов в ФККО и БДО направляет хозяйствующему субъекту почтовым отправлением, при поступлении данных материалов хозяйствующего субъекта на бумажных носителях, или по информационно-телекоммуникационным каналам связи с использованием электронных документов, подписанных простой электронной подписью, в соответствии с требованиями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06.04.2011 N 63-ФЗ "Об электронной подписи</w:t>
      </w:r>
      <w:proofErr w:type="gramEnd"/>
      <w:r>
        <w:t>" уведомление о включении данного вида отходов в ФККО и БДО с указанием присвоенного наименования вида отходов и кода по ФККО.</w:t>
      </w:r>
    </w:p>
    <w:p w:rsidR="00F9139B" w:rsidRDefault="00F9139B">
      <w:pPr>
        <w:pStyle w:val="ConsPlusNormal"/>
        <w:jc w:val="both"/>
      </w:pPr>
    </w:p>
    <w:p w:rsidR="00F9139B" w:rsidRDefault="00F9139B">
      <w:pPr>
        <w:pStyle w:val="ConsPlusNormal"/>
        <w:jc w:val="both"/>
      </w:pPr>
    </w:p>
    <w:p w:rsidR="00F9139B" w:rsidRDefault="00F9139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8E1F42" w:rsidRDefault="008E1F42"/>
    <w:sectPr w:rsidR="008E1F42" w:rsidSect="009D5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39B"/>
    <w:rsid w:val="008E1F42"/>
    <w:rsid w:val="00C47E59"/>
    <w:rsid w:val="00F9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13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13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13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13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13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13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B3457B7CE79878A6C377797FEF52D792EF4678B7757B0D2BDF9169531CB40EBEE596B7E5464A7289BC4E739E98DA77F617FCCDp5HAG" TargetMode="External"/><Relationship Id="rId13" Type="http://schemas.openxmlformats.org/officeDocument/2006/relationships/hyperlink" Target="consultantplus://offline/ref=2CB3457B7CE79878A6C377797FEF52D792ED4577BA757B0D2BDF9169531CB40EBEE596B0EC4D1E21C9E21720DBD3D674E90BFDCD4D11AA65pAHCG" TargetMode="External"/><Relationship Id="rId18" Type="http://schemas.openxmlformats.org/officeDocument/2006/relationships/hyperlink" Target="consultantplus://offline/ref=2CB3457B7CE79878A6C377797FEF52D791E84779BB747B0D2BDF9169531CB40EBEE596B0EC4D1E27C8E21720DBD3D674E90BFDCD4D11AA65pAHCG" TargetMode="External"/><Relationship Id="rId26" Type="http://schemas.openxmlformats.org/officeDocument/2006/relationships/hyperlink" Target="consultantplus://offline/ref=2CB3457B7CE79878A6C377797FEF52D792E1477EB7707B0D2BDF9169531CB40EBEE596B0EC4D1E23C4E21720DBD3D674E90BFDCD4D11AA65pAHC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CB3457B7CE79878A6C377797FEF52D791EA4577B3737B0D2BDF9169531CB40EACE5CEBCEE4C0022CCF741719Ep8HFG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2CB3457B7CE79878A6C377797FEF52D790EB457EB5747B0D2BDF9169531CB40EBEE596B2E44E15779CAD167C9D87C577E90BFECC52p1HAG" TargetMode="External"/><Relationship Id="rId12" Type="http://schemas.openxmlformats.org/officeDocument/2006/relationships/hyperlink" Target="consultantplus://offline/ref=2CB3457B7CE79878A6C377797FEF52D790EA457CB5757B0D2BDF9169531CB40EBEE596B0EC4D1D27C8E21720DBD3D674E90BFDCD4D11AA65pAHCG" TargetMode="External"/><Relationship Id="rId17" Type="http://schemas.openxmlformats.org/officeDocument/2006/relationships/hyperlink" Target="consultantplus://offline/ref=2CB3457B7CE79878A6C377797FEF52D790E84677BA7D7B0D2BDF9169531CB40EACE5CEBCEE4C0022CCF741719Ep8HFG" TargetMode="External"/><Relationship Id="rId25" Type="http://schemas.openxmlformats.org/officeDocument/2006/relationships/hyperlink" Target="consultantplus://offline/ref=2CB3457B7CE79878A6C377797FEF52D791E84779BB747B0D2BDF9169531CB40EBEE596B0EC4D1E27C8E21720DBD3D674E90BFDCD4D11AA65pAHCG" TargetMode="External"/><Relationship Id="rId33" Type="http://schemas.openxmlformats.org/officeDocument/2006/relationships/hyperlink" Target="consultantplus://offline/ref=2CB3457B7CE79878A6C377797FEF52D791EA4577B3737B0D2BDF9169531CB40EACE5CEBCEE4C0022CCF741719Ep8HF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CB3457B7CE79878A6C377797FEF52D792E1477EB7707B0D2BDF9169531CB40EBEE596B0EC4D1E23C4E21720DBD3D674E90BFDCD4D11AA65pAHCG" TargetMode="External"/><Relationship Id="rId20" Type="http://schemas.openxmlformats.org/officeDocument/2006/relationships/hyperlink" Target="consultantplus://offline/ref=2CB3457B7CE79878A6C377797FEF52D791EA4577B3737B0D2BDF9169531CB40EACE5CEBCEE4C0022CCF741719Ep8HFG" TargetMode="External"/><Relationship Id="rId29" Type="http://schemas.openxmlformats.org/officeDocument/2006/relationships/hyperlink" Target="consultantplus://offline/ref=2CB3457B7CE79878A6C377797FEF52D791E84779BB747B0D2BDF9169531CB40EBEE596B0EC4D1E27C8E21720DBD3D674E90BFDCD4D11AA65pAHC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CB3457B7CE79878A6C377797FEF52D791E84779BB747B0D2BDF9169531CB40EBEE596B0EC4D1E27C8E21720DBD3D674E90BFDCD4D11AA65pAHCG" TargetMode="External"/><Relationship Id="rId11" Type="http://schemas.openxmlformats.org/officeDocument/2006/relationships/hyperlink" Target="consultantplus://offline/ref=2CB3457B7CE79878A6C377797FEF52D792E1477EB7707B0D2BDF9169531CB40EBEE596B0EC4D1E23C4E21720DBD3D674E90BFDCD4D11AA65pAHCG" TargetMode="External"/><Relationship Id="rId24" Type="http://schemas.openxmlformats.org/officeDocument/2006/relationships/hyperlink" Target="consultantplus://offline/ref=2CB3457B7CE79878A6C377797FEF52D791E84779BB747B0D2BDF9169531CB40EBEE596B0EC4D1E27C8E21720DBD3D674E90BFDCD4D11AA65pAHCG" TargetMode="External"/><Relationship Id="rId32" Type="http://schemas.openxmlformats.org/officeDocument/2006/relationships/hyperlink" Target="consultantplus://offline/ref=2CB3457B7CE79878A6C377797FEF52D792E1477EB7707B0D2BDF9169531CB40EBEE596B0EC4D1E23C4E21720DBD3D674E90BFDCD4D11AA65pAHC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2CB3457B7CE79878A6C377797FEF52D790E84677BA7D7B0D2BDF9169531CB40EACE5CEBCEE4C0022CCF741719Ep8HFG" TargetMode="External"/><Relationship Id="rId23" Type="http://schemas.openxmlformats.org/officeDocument/2006/relationships/hyperlink" Target="consultantplus://offline/ref=2CB3457B7CE79878A6C377797FEF52D791EA4577B3737B0D2BDF9169531CB40EACE5CEBCEE4C0022CCF741719Ep8HFG" TargetMode="External"/><Relationship Id="rId28" Type="http://schemas.openxmlformats.org/officeDocument/2006/relationships/hyperlink" Target="consultantplus://offline/ref=2CB3457B7CE79878A6C377797FEF52D791EA4577B3737B0D2BDF9169531CB40EACE5CEBCEE4C0022CCF741719Ep8HFG" TargetMode="External"/><Relationship Id="rId10" Type="http://schemas.openxmlformats.org/officeDocument/2006/relationships/hyperlink" Target="consultantplus://offline/ref=2CB3457B7CE79878A6C377797FEF52D792EA4477B7747B0D2BDF9169531CB40EBEE596B0EC4D1E22CEE21720DBD3D674E90BFDCD4D11AA65pAHCG" TargetMode="External"/><Relationship Id="rId19" Type="http://schemas.openxmlformats.org/officeDocument/2006/relationships/hyperlink" Target="consultantplus://offline/ref=2CB3457B7CE79878A6C377797FEF52D792E1477EB7707B0D2BDF9169531CB40EBEE596B0EC4D1E23C4E21720DBD3D674E90BFDCD4D11AA65pAHCG" TargetMode="External"/><Relationship Id="rId31" Type="http://schemas.openxmlformats.org/officeDocument/2006/relationships/hyperlink" Target="consultantplus://offline/ref=2CB3457B7CE79878A6C377797FEF52D792E1477EB7707B0D2BDF9169531CB40EBEE596B0EC4D1E23C4E21720DBD3D674E90BFDCD4D11AA65pAHC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CB3457B7CE79878A6C377797FEF52D790EA457CB5757B0D2BDF9169531CB40EBEE596B0EC4D1D27C8E21720DBD3D674E90BFDCD4D11AA65pAHCG" TargetMode="External"/><Relationship Id="rId14" Type="http://schemas.openxmlformats.org/officeDocument/2006/relationships/hyperlink" Target="consultantplus://offline/ref=2CB3457B7CE79878A6C377797FEF52D791E84779BB747B0D2BDF9169531CB40EBEE596B0EC4D1E27C8E21720DBD3D674E90BFDCD4D11AA65pAHCG" TargetMode="External"/><Relationship Id="rId22" Type="http://schemas.openxmlformats.org/officeDocument/2006/relationships/hyperlink" Target="consultantplus://offline/ref=2CB3457B7CE79878A6C377797FEF52D791EA4577B3737B0D2BDF9169531CB40EACE5CEBCEE4C0022CCF741719Ep8HFG" TargetMode="External"/><Relationship Id="rId27" Type="http://schemas.openxmlformats.org/officeDocument/2006/relationships/hyperlink" Target="consultantplus://offline/ref=2CB3457B7CE79878A6C377797FEF52D792E1477EB7707B0D2BDF9169531CB40EBEE596B0EC4D1E23C4E21720DBD3D674E90BFDCD4D11AA65pAHCG" TargetMode="External"/><Relationship Id="rId30" Type="http://schemas.openxmlformats.org/officeDocument/2006/relationships/hyperlink" Target="consultantplus://offline/ref=2CB3457B7CE79878A6C377797FEF52D791E84779BB747B0D2BDF9169531CB40EBEE596B0EC4D1E27C8E21720DBD3D674E90BFDCD4D11AA65pAHCG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4693</Words>
  <Characters>26754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Priroda</cp:lastModifiedBy>
  <cp:revision>2</cp:revision>
  <dcterms:created xsi:type="dcterms:W3CDTF">2021-02-11T04:29:00Z</dcterms:created>
  <dcterms:modified xsi:type="dcterms:W3CDTF">2021-02-11T04:29:00Z</dcterms:modified>
</cp:coreProperties>
</file>