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pPr w:leftFromText="180" w:rightFromText="180" w:vertAnchor="text" w:horzAnchor="margin" w:tblpY="-23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960"/>
        <w:gridCol w:w="5541"/>
      </w:tblGrid>
      <w:tr w:rsidR="00EA376A" w:rsidRPr="004D44DA" w:rsidTr="00EA376A">
        <w:tc>
          <w:tcPr>
            <w:tcW w:w="3960" w:type="dxa"/>
          </w:tcPr>
          <w:p w:rsidR="00EA376A" w:rsidRPr="00EA376A" w:rsidRDefault="00EA376A" w:rsidP="00EA376A">
            <w:pPr>
              <w:jc w:val="center"/>
              <w:rPr>
                <w:b/>
                <w:sz w:val="24"/>
                <w:szCs w:val="24"/>
                <w:highlight w:val="yellow"/>
              </w:rPr>
            </w:pPr>
            <w:r w:rsidRPr="00EA376A">
              <w:rPr>
                <w:b/>
                <w:noProof/>
                <w:sz w:val="28"/>
                <w:szCs w:val="28"/>
                <w:highlight w:val="yellow"/>
              </w:rPr>
              <w:drawing>
                <wp:inline distT="0" distB="0" distL="0" distR="0" wp14:anchorId="5ADBC04E" wp14:editId="3B6D66F3">
                  <wp:extent cx="723900" cy="914400"/>
                  <wp:effectExtent l="0" t="0" r="0" b="0"/>
                  <wp:docPr id="1" name="Рисунок 1" descr="ГЕРБ_ХВОРОСТЯ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_ХВОРОСТЯНКИ"/>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23900" cy="914400"/>
                          </a:xfrm>
                          <a:prstGeom prst="rect">
                            <a:avLst/>
                          </a:prstGeom>
                          <a:noFill/>
                          <a:ln>
                            <a:noFill/>
                          </a:ln>
                        </pic:spPr>
                      </pic:pic>
                    </a:graphicData>
                  </a:graphic>
                </wp:inline>
              </w:drawing>
            </w:r>
          </w:p>
          <w:p w:rsidR="00EA376A" w:rsidRPr="00EA376A" w:rsidRDefault="00EA376A" w:rsidP="00EA376A">
            <w:pPr>
              <w:jc w:val="center"/>
              <w:rPr>
                <w:b/>
                <w:sz w:val="24"/>
                <w:szCs w:val="24"/>
                <w:highlight w:val="yellow"/>
              </w:rPr>
            </w:pPr>
          </w:p>
          <w:p w:rsidR="00EA376A" w:rsidRPr="00EA376A" w:rsidRDefault="00EA376A" w:rsidP="00EA376A">
            <w:pPr>
              <w:jc w:val="center"/>
              <w:rPr>
                <w:b/>
                <w:sz w:val="28"/>
                <w:szCs w:val="28"/>
              </w:rPr>
            </w:pPr>
            <w:r w:rsidRPr="00EA376A">
              <w:rPr>
                <w:b/>
                <w:sz w:val="28"/>
                <w:szCs w:val="28"/>
              </w:rPr>
              <w:t>АДМИНИСТРАЦИЯ</w:t>
            </w:r>
          </w:p>
          <w:p w:rsidR="00EA376A" w:rsidRPr="00EA376A" w:rsidRDefault="00EA376A" w:rsidP="00EA376A">
            <w:pPr>
              <w:jc w:val="center"/>
              <w:rPr>
                <w:b/>
                <w:sz w:val="28"/>
                <w:szCs w:val="28"/>
              </w:rPr>
            </w:pPr>
            <w:r w:rsidRPr="00EA376A">
              <w:rPr>
                <w:b/>
                <w:sz w:val="28"/>
                <w:szCs w:val="28"/>
              </w:rPr>
              <w:t>муниципального района</w:t>
            </w:r>
          </w:p>
          <w:p w:rsidR="00EA376A" w:rsidRPr="00EA376A" w:rsidRDefault="00EA376A" w:rsidP="00EA376A">
            <w:pPr>
              <w:jc w:val="center"/>
              <w:rPr>
                <w:b/>
                <w:sz w:val="28"/>
                <w:szCs w:val="28"/>
              </w:rPr>
            </w:pPr>
            <w:proofErr w:type="spellStart"/>
            <w:r w:rsidRPr="00EA376A">
              <w:rPr>
                <w:b/>
                <w:sz w:val="28"/>
                <w:szCs w:val="28"/>
              </w:rPr>
              <w:t>Хворостянский</w:t>
            </w:r>
            <w:proofErr w:type="spellEnd"/>
          </w:p>
          <w:p w:rsidR="00EA376A" w:rsidRPr="00EA376A" w:rsidRDefault="00EA376A" w:rsidP="00EA376A">
            <w:pPr>
              <w:jc w:val="center"/>
              <w:rPr>
                <w:b/>
                <w:sz w:val="28"/>
                <w:szCs w:val="28"/>
              </w:rPr>
            </w:pPr>
            <w:r w:rsidRPr="00EA376A">
              <w:rPr>
                <w:b/>
                <w:sz w:val="28"/>
                <w:szCs w:val="28"/>
              </w:rPr>
              <w:t>Самарской области</w:t>
            </w:r>
          </w:p>
          <w:p w:rsidR="00EA376A" w:rsidRPr="00EA376A" w:rsidRDefault="00EA376A" w:rsidP="00EA376A">
            <w:pPr>
              <w:jc w:val="center"/>
              <w:rPr>
                <w:b/>
                <w:sz w:val="24"/>
                <w:szCs w:val="24"/>
              </w:rPr>
            </w:pPr>
          </w:p>
          <w:p w:rsidR="00EA376A" w:rsidRPr="00EA376A" w:rsidRDefault="00EA376A" w:rsidP="00EA376A">
            <w:pPr>
              <w:jc w:val="center"/>
              <w:rPr>
                <w:b/>
                <w:sz w:val="28"/>
                <w:szCs w:val="28"/>
              </w:rPr>
            </w:pPr>
            <w:r w:rsidRPr="00EA376A">
              <w:rPr>
                <w:b/>
                <w:sz w:val="28"/>
                <w:szCs w:val="28"/>
              </w:rPr>
              <w:t>ПОСТАНОВЛЕНИЕ</w:t>
            </w:r>
          </w:p>
          <w:p w:rsidR="00EA376A" w:rsidRPr="00EA376A" w:rsidRDefault="00EA376A" w:rsidP="00EA376A">
            <w:pPr>
              <w:jc w:val="center"/>
              <w:rPr>
                <w:b/>
                <w:sz w:val="24"/>
                <w:szCs w:val="24"/>
              </w:rPr>
            </w:pPr>
          </w:p>
          <w:p w:rsidR="00EA376A" w:rsidRPr="00EA376A" w:rsidRDefault="00EA376A" w:rsidP="00EA376A">
            <w:pPr>
              <w:jc w:val="center"/>
            </w:pPr>
            <w:r w:rsidRPr="00EA376A">
              <w:t>445590, с. Хворостянка, Пл. Плясункова,10</w:t>
            </w:r>
          </w:p>
          <w:p w:rsidR="00EA376A" w:rsidRPr="00EA376A" w:rsidRDefault="00EA376A" w:rsidP="00EA376A">
            <w:pPr>
              <w:jc w:val="center"/>
            </w:pPr>
            <w:r w:rsidRPr="00EA376A">
              <w:t>т. 8-(277)-9- 14-00, 9-11-51</w:t>
            </w:r>
          </w:p>
          <w:p w:rsidR="00EA376A" w:rsidRPr="00EA376A" w:rsidRDefault="00EA376A" w:rsidP="00EA376A">
            <w:pPr>
              <w:jc w:val="center"/>
            </w:pPr>
          </w:p>
          <w:p w:rsidR="00EA376A" w:rsidRPr="00FA575C" w:rsidRDefault="00EA376A" w:rsidP="00EA376A">
            <w:pPr>
              <w:spacing w:line="360" w:lineRule="auto"/>
              <w:jc w:val="center"/>
            </w:pPr>
            <w:r w:rsidRPr="00EA376A">
              <w:t>_______________№______________</w:t>
            </w:r>
          </w:p>
          <w:p w:rsidR="00EA376A" w:rsidRPr="00FA575C" w:rsidRDefault="00EA376A" w:rsidP="00EA376A"/>
        </w:tc>
        <w:tc>
          <w:tcPr>
            <w:tcW w:w="5541" w:type="dxa"/>
          </w:tcPr>
          <w:p w:rsidR="00EA376A" w:rsidRPr="004D44DA" w:rsidRDefault="00EA376A" w:rsidP="00EA376A"/>
          <w:p w:rsidR="00EA376A" w:rsidRPr="004D44DA" w:rsidRDefault="00EA376A" w:rsidP="00EA376A"/>
          <w:p w:rsidR="00EA376A" w:rsidRPr="004D44DA" w:rsidRDefault="00EA376A" w:rsidP="00EA376A"/>
          <w:p w:rsidR="00EA376A" w:rsidRPr="004D44DA" w:rsidRDefault="00EA376A" w:rsidP="00EA376A"/>
          <w:p w:rsidR="00EA376A" w:rsidRPr="004D44DA" w:rsidRDefault="00EA376A" w:rsidP="00EA376A"/>
          <w:p w:rsidR="00EA376A" w:rsidRPr="004D44DA" w:rsidRDefault="00EA376A" w:rsidP="00EA376A"/>
          <w:p w:rsidR="00EA376A" w:rsidRPr="004D44DA" w:rsidRDefault="00EA376A" w:rsidP="00EA376A">
            <w:pPr>
              <w:jc w:val="center"/>
            </w:pPr>
          </w:p>
          <w:p w:rsidR="00EA376A" w:rsidRPr="004D44DA" w:rsidRDefault="00EA376A" w:rsidP="00EA376A">
            <w:pPr>
              <w:jc w:val="center"/>
              <w:rPr>
                <w:sz w:val="32"/>
                <w:szCs w:val="32"/>
              </w:rPr>
            </w:pPr>
          </w:p>
        </w:tc>
      </w:tr>
    </w:tbl>
    <w:p w:rsidR="00EA376A" w:rsidRDefault="00EA376A" w:rsidP="00FA575C">
      <w:pPr>
        <w:tabs>
          <w:tab w:val="left" w:pos="5245"/>
          <w:tab w:val="left" w:pos="5670"/>
        </w:tabs>
        <w:snapToGrid w:val="0"/>
        <w:spacing w:before="100" w:beforeAutospacing="1" w:after="100" w:afterAutospacing="1" w:line="240" w:lineRule="auto"/>
        <w:ind w:right="3685"/>
        <w:contextualSpacing/>
        <w:jc w:val="both"/>
        <w:rPr>
          <w:rFonts w:ascii="Times New Roman" w:eastAsia="Times New Roman" w:hAnsi="Times New Roman" w:cs="Times New Roman"/>
          <w:sz w:val="24"/>
          <w:szCs w:val="24"/>
          <w:lang w:eastAsia="ru-RU"/>
        </w:rPr>
      </w:pPr>
    </w:p>
    <w:p w:rsidR="00640391" w:rsidRDefault="00640391" w:rsidP="009B7558">
      <w:pPr>
        <w:spacing w:after="0"/>
        <w:jc w:val="both"/>
        <w:rPr>
          <w:rFonts w:ascii="Times New Roman" w:eastAsia="Times New Roman" w:hAnsi="Times New Roman" w:cs="Times New Roman"/>
          <w:bCs/>
          <w:sz w:val="27"/>
          <w:szCs w:val="27"/>
          <w:lang w:eastAsia="ru-RU"/>
        </w:rPr>
      </w:pPr>
      <w:r>
        <w:rPr>
          <w:rFonts w:ascii="Times New Roman" w:eastAsia="Times New Roman" w:hAnsi="Times New Roman" w:cs="Times New Roman"/>
          <w:sz w:val="27"/>
          <w:szCs w:val="27"/>
          <w:lang w:eastAsia="ru-RU"/>
        </w:rPr>
        <w:t xml:space="preserve"> </w:t>
      </w:r>
      <w:r w:rsidRPr="00640391">
        <w:rPr>
          <w:rFonts w:ascii="Times New Roman" w:eastAsia="Times New Roman" w:hAnsi="Times New Roman" w:cs="Times New Roman"/>
          <w:sz w:val="27"/>
          <w:szCs w:val="27"/>
          <w:lang w:eastAsia="ru-RU"/>
        </w:rPr>
        <w:t xml:space="preserve">Об утверждении </w:t>
      </w:r>
      <w:r w:rsidRPr="00640391">
        <w:rPr>
          <w:rFonts w:ascii="Times New Roman" w:eastAsia="Times New Roman" w:hAnsi="Times New Roman" w:cs="Times New Roman"/>
          <w:bCs/>
          <w:sz w:val="27"/>
          <w:szCs w:val="27"/>
          <w:lang w:eastAsia="ru-RU"/>
        </w:rPr>
        <w:t>положения о проведении</w:t>
      </w:r>
    </w:p>
    <w:p w:rsidR="00640391" w:rsidRDefault="00640391" w:rsidP="009B7558">
      <w:pPr>
        <w:spacing w:after="0"/>
        <w:jc w:val="both"/>
        <w:rPr>
          <w:rFonts w:ascii="Times New Roman" w:eastAsia="Times New Roman" w:hAnsi="Times New Roman" w:cs="Times New Roman"/>
          <w:bCs/>
          <w:sz w:val="27"/>
          <w:szCs w:val="27"/>
          <w:lang w:eastAsia="ru-RU"/>
        </w:rPr>
      </w:pPr>
      <w:r w:rsidRPr="00640391">
        <w:rPr>
          <w:rFonts w:ascii="Times New Roman" w:eastAsia="Times New Roman" w:hAnsi="Times New Roman" w:cs="Times New Roman"/>
          <w:bCs/>
          <w:sz w:val="27"/>
          <w:szCs w:val="27"/>
          <w:lang w:eastAsia="ru-RU"/>
        </w:rPr>
        <w:t xml:space="preserve"> общественных обсуждений </w:t>
      </w:r>
      <w:proofErr w:type="gramStart"/>
      <w:r w:rsidRPr="00640391">
        <w:rPr>
          <w:rFonts w:ascii="Times New Roman" w:eastAsia="Times New Roman" w:hAnsi="Times New Roman" w:cs="Times New Roman"/>
          <w:bCs/>
          <w:sz w:val="27"/>
          <w:szCs w:val="27"/>
          <w:lang w:eastAsia="ru-RU"/>
        </w:rPr>
        <w:t>планируемой</w:t>
      </w:r>
      <w:proofErr w:type="gramEnd"/>
    </w:p>
    <w:p w:rsidR="00640391" w:rsidRDefault="00640391" w:rsidP="009B7558">
      <w:pPr>
        <w:spacing w:after="0"/>
        <w:jc w:val="both"/>
        <w:rPr>
          <w:rFonts w:ascii="Times New Roman" w:eastAsia="Times New Roman" w:hAnsi="Times New Roman" w:cs="Times New Roman"/>
          <w:bCs/>
          <w:sz w:val="27"/>
          <w:szCs w:val="27"/>
          <w:lang w:eastAsia="ru-RU"/>
        </w:rPr>
      </w:pPr>
      <w:r w:rsidRPr="00640391">
        <w:rPr>
          <w:rFonts w:ascii="Times New Roman" w:eastAsia="Times New Roman" w:hAnsi="Times New Roman" w:cs="Times New Roman"/>
          <w:bCs/>
          <w:sz w:val="27"/>
          <w:szCs w:val="27"/>
          <w:lang w:eastAsia="ru-RU"/>
        </w:rPr>
        <w:t xml:space="preserve"> (намечаемой) хозяйственной и иной деятельности,</w:t>
      </w:r>
    </w:p>
    <w:p w:rsidR="00640391" w:rsidRDefault="00640391" w:rsidP="009B7558">
      <w:pPr>
        <w:spacing w:after="0"/>
        <w:jc w:val="both"/>
        <w:rPr>
          <w:rFonts w:ascii="Times New Roman" w:eastAsia="Times New Roman" w:hAnsi="Times New Roman" w:cs="Times New Roman"/>
          <w:bCs/>
          <w:sz w:val="27"/>
          <w:szCs w:val="27"/>
          <w:lang w:eastAsia="ru-RU"/>
        </w:rPr>
      </w:pPr>
      <w:r w:rsidRPr="00640391">
        <w:rPr>
          <w:rFonts w:ascii="Times New Roman" w:eastAsia="Times New Roman" w:hAnsi="Times New Roman" w:cs="Times New Roman"/>
          <w:bCs/>
          <w:sz w:val="27"/>
          <w:szCs w:val="27"/>
          <w:lang w:eastAsia="ru-RU"/>
        </w:rPr>
        <w:t xml:space="preserve"> </w:t>
      </w:r>
      <w:proofErr w:type="gramStart"/>
      <w:r w:rsidRPr="00640391">
        <w:rPr>
          <w:rFonts w:ascii="Times New Roman" w:eastAsia="Times New Roman" w:hAnsi="Times New Roman" w:cs="Times New Roman"/>
          <w:bCs/>
          <w:sz w:val="27"/>
          <w:szCs w:val="27"/>
          <w:lang w:eastAsia="ru-RU"/>
        </w:rPr>
        <w:t>которая</w:t>
      </w:r>
      <w:proofErr w:type="gramEnd"/>
      <w:r w:rsidRPr="00640391">
        <w:rPr>
          <w:rFonts w:ascii="Times New Roman" w:eastAsia="Times New Roman" w:hAnsi="Times New Roman" w:cs="Times New Roman"/>
          <w:bCs/>
          <w:sz w:val="27"/>
          <w:szCs w:val="27"/>
          <w:lang w:eastAsia="ru-RU"/>
        </w:rPr>
        <w:t xml:space="preserve"> подлежит экологической экспертизе на </w:t>
      </w:r>
    </w:p>
    <w:p w:rsidR="00640391" w:rsidRDefault="00640391" w:rsidP="009B7558">
      <w:pPr>
        <w:spacing w:after="0"/>
        <w:jc w:val="both"/>
        <w:rPr>
          <w:rFonts w:ascii="Times New Roman" w:eastAsia="Times New Roman" w:hAnsi="Times New Roman" w:cs="Times New Roman"/>
          <w:bCs/>
          <w:sz w:val="27"/>
          <w:szCs w:val="27"/>
          <w:lang w:eastAsia="ru-RU"/>
        </w:rPr>
      </w:pPr>
      <w:r>
        <w:rPr>
          <w:rFonts w:ascii="Times New Roman" w:eastAsia="Times New Roman" w:hAnsi="Times New Roman" w:cs="Times New Roman"/>
          <w:bCs/>
          <w:sz w:val="27"/>
          <w:szCs w:val="27"/>
          <w:lang w:eastAsia="ru-RU"/>
        </w:rPr>
        <w:t xml:space="preserve"> </w:t>
      </w:r>
      <w:r w:rsidRPr="00640391">
        <w:rPr>
          <w:rFonts w:ascii="Times New Roman" w:eastAsia="Times New Roman" w:hAnsi="Times New Roman" w:cs="Times New Roman"/>
          <w:bCs/>
          <w:sz w:val="27"/>
          <w:szCs w:val="27"/>
          <w:lang w:eastAsia="ru-RU"/>
        </w:rPr>
        <w:t xml:space="preserve">территории муниципального района </w:t>
      </w:r>
      <w:proofErr w:type="spellStart"/>
      <w:r>
        <w:rPr>
          <w:rFonts w:ascii="Times New Roman" w:eastAsia="Times New Roman" w:hAnsi="Times New Roman" w:cs="Times New Roman"/>
          <w:bCs/>
          <w:sz w:val="27"/>
          <w:szCs w:val="27"/>
          <w:lang w:eastAsia="ru-RU"/>
        </w:rPr>
        <w:t>Хворостянский</w:t>
      </w:r>
      <w:proofErr w:type="spellEnd"/>
    </w:p>
    <w:p w:rsidR="00640391" w:rsidRPr="00640391" w:rsidRDefault="00640391" w:rsidP="009B7558">
      <w:pPr>
        <w:spacing w:after="0"/>
        <w:jc w:val="both"/>
        <w:rPr>
          <w:rFonts w:ascii="Times New Roman" w:eastAsia="Times New Roman" w:hAnsi="Times New Roman" w:cs="Times New Roman"/>
          <w:bCs/>
          <w:sz w:val="27"/>
          <w:szCs w:val="27"/>
          <w:lang w:eastAsia="ru-RU"/>
        </w:rPr>
      </w:pPr>
      <w:r w:rsidRPr="00640391">
        <w:rPr>
          <w:rFonts w:ascii="Times New Roman" w:eastAsia="Times New Roman" w:hAnsi="Times New Roman" w:cs="Times New Roman"/>
          <w:bCs/>
          <w:sz w:val="27"/>
          <w:szCs w:val="27"/>
          <w:lang w:eastAsia="ru-RU"/>
        </w:rPr>
        <w:t xml:space="preserve"> Самарской области</w:t>
      </w:r>
    </w:p>
    <w:p w:rsidR="00EA376A" w:rsidRDefault="00EA376A" w:rsidP="00F47C46">
      <w:pPr>
        <w:spacing w:after="0" w:line="240" w:lineRule="auto"/>
        <w:ind w:firstLine="709"/>
        <w:jc w:val="both"/>
        <w:rPr>
          <w:rFonts w:ascii="Times New Roman" w:eastAsia="Times New Roman" w:hAnsi="Times New Roman" w:cs="Times New Roman"/>
          <w:sz w:val="28"/>
          <w:szCs w:val="28"/>
          <w:lang w:eastAsia="ru-RU"/>
        </w:rPr>
      </w:pPr>
    </w:p>
    <w:p w:rsidR="00640391" w:rsidRPr="00640391" w:rsidRDefault="00640391" w:rsidP="00640391">
      <w:pPr>
        <w:spacing w:after="0"/>
        <w:ind w:firstLine="708"/>
        <w:jc w:val="both"/>
        <w:rPr>
          <w:rFonts w:ascii="Times New Roman" w:eastAsia="Times New Roman" w:hAnsi="Times New Roman" w:cs="Times New Roman"/>
          <w:color w:val="000000"/>
          <w:sz w:val="27"/>
          <w:szCs w:val="27"/>
          <w:lang w:eastAsia="ru-RU"/>
        </w:rPr>
      </w:pPr>
      <w:proofErr w:type="gramStart"/>
      <w:r w:rsidRPr="00640391">
        <w:rPr>
          <w:rFonts w:ascii="Times New Roman" w:eastAsia="Times New Roman" w:hAnsi="Times New Roman" w:cs="Times New Roman"/>
          <w:color w:val="000000"/>
          <w:sz w:val="27"/>
          <w:szCs w:val="27"/>
          <w:lang w:eastAsia="ru-RU"/>
        </w:rPr>
        <w:t>В соответствии с Федеральными законами от 23.11.1995 г. N 174-ФЗ "Об экологической экспертизе", от 10.01.2002 г. N 7-ФЗ "Об охране окружающей среды", от 06.10.2003 г. N 131-ФЗ "Об общих принципах организации местного самоуправления в Российской Федерации",</w:t>
      </w:r>
      <w:r w:rsidRPr="00640391">
        <w:rPr>
          <w:rFonts w:ascii="Times New Roman" w:eastAsia="Times New Roman" w:hAnsi="Times New Roman" w:cs="Times New Roman"/>
          <w:sz w:val="27"/>
          <w:szCs w:val="27"/>
          <w:lang w:eastAsia="ru-RU"/>
        </w:rPr>
        <w:t xml:space="preserve"> Федеральный закон от 21.07.2014 N 212-ФЗ (ред. от 27.12.2018) "Об основах общественного контроля в Российской Федерации", Приказом Минприроды России от 01.12.2020 № 999 «Об утверждении</w:t>
      </w:r>
      <w:proofErr w:type="gramEnd"/>
      <w:r w:rsidRPr="00640391">
        <w:rPr>
          <w:rFonts w:ascii="Times New Roman" w:eastAsia="Times New Roman" w:hAnsi="Times New Roman" w:cs="Times New Roman"/>
          <w:sz w:val="27"/>
          <w:szCs w:val="27"/>
          <w:lang w:eastAsia="ru-RU"/>
        </w:rPr>
        <w:t xml:space="preserve"> требований к материалам оценки воздействия на окружающую среду»</w:t>
      </w:r>
      <w:r w:rsidRPr="00640391">
        <w:rPr>
          <w:rFonts w:ascii="Times New Roman" w:eastAsia="Times New Roman" w:hAnsi="Times New Roman" w:cs="Times New Roman"/>
          <w:color w:val="000000"/>
          <w:sz w:val="27"/>
          <w:szCs w:val="27"/>
          <w:lang w:eastAsia="ru-RU"/>
        </w:rPr>
        <w:t xml:space="preserve">, руководствуясь Уставом муниципального района </w:t>
      </w:r>
      <w:proofErr w:type="spellStart"/>
      <w:r>
        <w:rPr>
          <w:rFonts w:ascii="Times New Roman" w:eastAsia="Times New Roman" w:hAnsi="Times New Roman" w:cs="Times New Roman"/>
          <w:color w:val="000000"/>
          <w:sz w:val="27"/>
          <w:szCs w:val="27"/>
          <w:lang w:eastAsia="ru-RU"/>
        </w:rPr>
        <w:t>Хворостянский</w:t>
      </w:r>
      <w:proofErr w:type="spellEnd"/>
      <w:r w:rsidRPr="00640391">
        <w:rPr>
          <w:rFonts w:ascii="Times New Roman" w:eastAsia="Times New Roman" w:hAnsi="Times New Roman" w:cs="Times New Roman"/>
          <w:color w:val="000000"/>
          <w:sz w:val="27"/>
          <w:szCs w:val="27"/>
          <w:lang w:eastAsia="ru-RU"/>
        </w:rPr>
        <w:t xml:space="preserve"> Самарской области, администрация муниципального района </w:t>
      </w:r>
      <w:proofErr w:type="spellStart"/>
      <w:r>
        <w:rPr>
          <w:rFonts w:ascii="Times New Roman" w:eastAsia="Times New Roman" w:hAnsi="Times New Roman" w:cs="Times New Roman"/>
          <w:color w:val="000000"/>
          <w:sz w:val="27"/>
          <w:szCs w:val="27"/>
          <w:lang w:eastAsia="ru-RU"/>
        </w:rPr>
        <w:t>Хворостянский</w:t>
      </w:r>
      <w:proofErr w:type="spellEnd"/>
      <w:r w:rsidRPr="00640391">
        <w:rPr>
          <w:rFonts w:ascii="Times New Roman" w:eastAsia="Times New Roman" w:hAnsi="Times New Roman" w:cs="Times New Roman"/>
          <w:color w:val="000000"/>
          <w:sz w:val="27"/>
          <w:szCs w:val="27"/>
          <w:lang w:eastAsia="ru-RU"/>
        </w:rPr>
        <w:t xml:space="preserve"> Самарской области </w:t>
      </w:r>
    </w:p>
    <w:p w:rsidR="00F47C46" w:rsidRPr="00F47C46" w:rsidRDefault="00EA376A" w:rsidP="00640391">
      <w:pPr>
        <w:spacing w:after="0" w:line="240" w:lineRule="auto"/>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sz w:val="28"/>
          <w:szCs w:val="28"/>
          <w:lang w:eastAsia="ru-RU"/>
        </w:rPr>
        <w:t xml:space="preserve">           </w:t>
      </w:r>
    </w:p>
    <w:p w:rsidR="00640391" w:rsidRPr="00640391" w:rsidRDefault="00640391" w:rsidP="00640391">
      <w:pPr>
        <w:spacing w:after="0" w:line="240" w:lineRule="auto"/>
        <w:jc w:val="center"/>
        <w:rPr>
          <w:rFonts w:ascii="Times New Roman" w:eastAsia="Times New Roman" w:hAnsi="Times New Roman" w:cs="Times New Roman"/>
          <w:color w:val="000000"/>
          <w:sz w:val="26"/>
          <w:szCs w:val="26"/>
          <w:lang w:eastAsia="ru-RU"/>
        </w:rPr>
      </w:pPr>
      <w:r w:rsidRPr="00640391">
        <w:rPr>
          <w:rFonts w:ascii="Times New Roman" w:eastAsia="Times New Roman" w:hAnsi="Times New Roman" w:cs="Times New Roman"/>
          <w:color w:val="000000"/>
          <w:sz w:val="26"/>
          <w:szCs w:val="26"/>
          <w:lang w:eastAsia="ru-RU"/>
        </w:rPr>
        <w:t>ПОСТАНОВЛЯЕТ:</w:t>
      </w:r>
    </w:p>
    <w:p w:rsidR="00640391" w:rsidRPr="00640391" w:rsidRDefault="00640391" w:rsidP="00640391">
      <w:pPr>
        <w:spacing w:after="0" w:line="240" w:lineRule="auto"/>
        <w:jc w:val="both"/>
        <w:rPr>
          <w:rFonts w:ascii="Times New Roman" w:eastAsia="Times New Roman" w:hAnsi="Times New Roman" w:cs="Times New Roman"/>
          <w:color w:val="000000"/>
          <w:sz w:val="26"/>
          <w:szCs w:val="26"/>
          <w:lang w:eastAsia="ru-RU"/>
        </w:rPr>
      </w:pPr>
    </w:p>
    <w:p w:rsidR="00640391" w:rsidRPr="00640391" w:rsidRDefault="009A50D3" w:rsidP="00640391">
      <w:pPr>
        <w:spacing w:after="0" w:line="240" w:lineRule="auto"/>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00640391" w:rsidRPr="00640391">
        <w:rPr>
          <w:rFonts w:ascii="Times New Roman" w:eastAsia="Times New Roman" w:hAnsi="Times New Roman" w:cs="Times New Roman"/>
          <w:color w:val="000000"/>
          <w:sz w:val="26"/>
          <w:szCs w:val="26"/>
          <w:lang w:eastAsia="ru-RU"/>
        </w:rPr>
        <w:t xml:space="preserve">1. Утвердить </w:t>
      </w:r>
      <w:r w:rsidR="00640391" w:rsidRPr="00640391">
        <w:rPr>
          <w:rFonts w:ascii="Times New Roman" w:eastAsia="Times New Roman" w:hAnsi="Times New Roman" w:cs="Times New Roman"/>
          <w:bCs/>
          <w:color w:val="000000"/>
          <w:sz w:val="26"/>
          <w:szCs w:val="26"/>
          <w:lang w:eastAsia="ru-RU"/>
        </w:rPr>
        <w:t xml:space="preserve">Положение о проведении общественных обсуждений планируемой (намечаемой) хозяйственной и иной деятельности, которая подлежит экологической экспертизе на территории муниципального района </w:t>
      </w:r>
      <w:proofErr w:type="spellStart"/>
      <w:r w:rsidR="00640391">
        <w:rPr>
          <w:rFonts w:ascii="Times New Roman" w:eastAsia="Times New Roman" w:hAnsi="Times New Roman" w:cs="Times New Roman"/>
          <w:bCs/>
          <w:color w:val="000000"/>
          <w:sz w:val="26"/>
          <w:szCs w:val="26"/>
          <w:lang w:eastAsia="ru-RU"/>
        </w:rPr>
        <w:t>Хворостянкий</w:t>
      </w:r>
      <w:proofErr w:type="spellEnd"/>
      <w:r w:rsidR="00640391" w:rsidRPr="00640391">
        <w:rPr>
          <w:rFonts w:ascii="Times New Roman" w:eastAsia="Times New Roman" w:hAnsi="Times New Roman" w:cs="Times New Roman"/>
          <w:bCs/>
          <w:color w:val="000000"/>
          <w:sz w:val="26"/>
          <w:szCs w:val="26"/>
          <w:lang w:eastAsia="ru-RU"/>
        </w:rPr>
        <w:t xml:space="preserve"> Самарской области</w:t>
      </w:r>
      <w:r w:rsidR="00640391" w:rsidRPr="00640391">
        <w:rPr>
          <w:rFonts w:ascii="Times New Roman" w:eastAsia="Times New Roman" w:hAnsi="Times New Roman" w:cs="Times New Roman"/>
          <w:color w:val="000000"/>
          <w:sz w:val="26"/>
          <w:szCs w:val="26"/>
          <w:lang w:eastAsia="ru-RU"/>
        </w:rPr>
        <w:t xml:space="preserve"> (Приложение).</w:t>
      </w:r>
    </w:p>
    <w:p w:rsidR="009A50D3" w:rsidRPr="009A50D3" w:rsidRDefault="009A50D3" w:rsidP="009A50D3">
      <w:pPr>
        <w:spacing w:after="0" w:line="240" w:lineRule="auto"/>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00640391" w:rsidRPr="00640391">
        <w:rPr>
          <w:rFonts w:ascii="Times New Roman" w:eastAsia="Times New Roman" w:hAnsi="Times New Roman" w:cs="Times New Roman"/>
          <w:color w:val="000000"/>
          <w:sz w:val="26"/>
          <w:szCs w:val="26"/>
          <w:lang w:eastAsia="ru-RU"/>
        </w:rPr>
        <w:t xml:space="preserve">2. </w:t>
      </w:r>
      <w:r w:rsidR="009B7558">
        <w:rPr>
          <w:rFonts w:ascii="Times New Roman" w:eastAsia="Times New Roman" w:hAnsi="Times New Roman" w:cs="Times New Roman"/>
          <w:bCs/>
          <w:color w:val="000000"/>
          <w:sz w:val="26"/>
          <w:szCs w:val="26"/>
          <w:lang w:eastAsia="ru-RU"/>
        </w:rPr>
        <w:t xml:space="preserve">Постановление </w:t>
      </w:r>
      <w:r w:rsidR="009B7558" w:rsidRPr="00640391">
        <w:rPr>
          <w:rFonts w:ascii="Times New Roman" w:eastAsia="Times New Roman" w:hAnsi="Times New Roman" w:cs="Times New Roman"/>
          <w:bCs/>
          <w:color w:val="000000"/>
          <w:sz w:val="26"/>
          <w:szCs w:val="26"/>
          <w:lang w:eastAsia="ru-RU"/>
        </w:rPr>
        <w:t xml:space="preserve">от </w:t>
      </w:r>
      <w:r w:rsidR="009B7558">
        <w:rPr>
          <w:rFonts w:ascii="Times New Roman" w:eastAsia="Times New Roman" w:hAnsi="Times New Roman" w:cs="Times New Roman"/>
          <w:bCs/>
          <w:color w:val="000000"/>
          <w:sz w:val="26"/>
          <w:szCs w:val="26"/>
          <w:lang w:eastAsia="ru-RU"/>
        </w:rPr>
        <w:t>27</w:t>
      </w:r>
      <w:r w:rsidR="009B7558" w:rsidRPr="00640391">
        <w:rPr>
          <w:rFonts w:ascii="Times New Roman" w:eastAsia="Times New Roman" w:hAnsi="Times New Roman" w:cs="Times New Roman"/>
          <w:bCs/>
          <w:color w:val="000000"/>
          <w:sz w:val="26"/>
          <w:szCs w:val="26"/>
          <w:lang w:eastAsia="ru-RU"/>
        </w:rPr>
        <w:t>.0</w:t>
      </w:r>
      <w:r w:rsidR="009B7558">
        <w:rPr>
          <w:rFonts w:ascii="Times New Roman" w:eastAsia="Times New Roman" w:hAnsi="Times New Roman" w:cs="Times New Roman"/>
          <w:bCs/>
          <w:color w:val="000000"/>
          <w:sz w:val="26"/>
          <w:szCs w:val="26"/>
          <w:lang w:eastAsia="ru-RU"/>
        </w:rPr>
        <w:t>4</w:t>
      </w:r>
      <w:r w:rsidR="009B7558" w:rsidRPr="00640391">
        <w:rPr>
          <w:rFonts w:ascii="Times New Roman" w:eastAsia="Times New Roman" w:hAnsi="Times New Roman" w:cs="Times New Roman"/>
          <w:bCs/>
          <w:color w:val="000000"/>
          <w:sz w:val="26"/>
          <w:szCs w:val="26"/>
          <w:lang w:eastAsia="ru-RU"/>
        </w:rPr>
        <w:t xml:space="preserve">.2020 </w:t>
      </w:r>
      <w:r w:rsidR="00640391" w:rsidRPr="00640391">
        <w:rPr>
          <w:rFonts w:ascii="Times New Roman" w:eastAsia="Times New Roman" w:hAnsi="Times New Roman" w:cs="Times New Roman"/>
          <w:bCs/>
          <w:color w:val="000000"/>
          <w:sz w:val="26"/>
          <w:szCs w:val="26"/>
          <w:lang w:eastAsia="ru-RU"/>
        </w:rPr>
        <w:t>№</w:t>
      </w:r>
      <w:r w:rsidR="00640391">
        <w:rPr>
          <w:rFonts w:ascii="Times New Roman" w:eastAsia="Times New Roman" w:hAnsi="Times New Roman" w:cs="Times New Roman"/>
          <w:bCs/>
          <w:color w:val="000000"/>
          <w:sz w:val="26"/>
          <w:szCs w:val="26"/>
          <w:lang w:eastAsia="ru-RU"/>
        </w:rPr>
        <w:t xml:space="preserve"> 231</w:t>
      </w:r>
      <w:r w:rsidR="00640391" w:rsidRPr="00640391">
        <w:rPr>
          <w:rFonts w:ascii="Times New Roman" w:eastAsia="Times New Roman" w:hAnsi="Times New Roman" w:cs="Times New Roman"/>
          <w:bCs/>
          <w:color w:val="000000"/>
          <w:sz w:val="26"/>
          <w:szCs w:val="26"/>
          <w:lang w:eastAsia="ru-RU"/>
        </w:rPr>
        <w:t>,</w:t>
      </w:r>
      <w:r>
        <w:rPr>
          <w:rFonts w:ascii="Times New Roman" w:eastAsia="Times New Roman" w:hAnsi="Times New Roman" w:cs="Times New Roman"/>
          <w:bCs/>
          <w:color w:val="000000"/>
          <w:sz w:val="26"/>
          <w:szCs w:val="26"/>
          <w:lang w:eastAsia="ru-RU"/>
        </w:rPr>
        <w:t xml:space="preserve"> «Об утверждении положения</w:t>
      </w:r>
      <w:r w:rsidRPr="009A50D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 </w:t>
      </w:r>
      <w:r w:rsidRPr="009A50D3">
        <w:rPr>
          <w:rFonts w:ascii="Times New Roman" w:eastAsia="Times New Roman" w:hAnsi="Times New Roman" w:cs="Times New Roman"/>
          <w:bCs/>
          <w:color w:val="000000"/>
          <w:sz w:val="26"/>
          <w:szCs w:val="26"/>
          <w:lang w:eastAsia="ru-RU"/>
        </w:rPr>
        <w:t>проведени</w:t>
      </w:r>
      <w:r>
        <w:rPr>
          <w:rFonts w:ascii="Times New Roman" w:eastAsia="Times New Roman" w:hAnsi="Times New Roman" w:cs="Times New Roman"/>
          <w:bCs/>
          <w:color w:val="000000"/>
          <w:sz w:val="26"/>
          <w:szCs w:val="26"/>
          <w:lang w:eastAsia="ru-RU"/>
        </w:rPr>
        <w:t>и</w:t>
      </w:r>
      <w:r w:rsidRPr="009A50D3">
        <w:rPr>
          <w:rFonts w:ascii="Times New Roman" w:eastAsia="Times New Roman" w:hAnsi="Times New Roman" w:cs="Times New Roman"/>
          <w:bCs/>
          <w:color w:val="000000"/>
          <w:sz w:val="26"/>
          <w:szCs w:val="26"/>
          <w:lang w:eastAsia="ru-RU"/>
        </w:rPr>
        <w:t xml:space="preserve"> общественных обсуждений в форме общественных слушаний по оценке </w:t>
      </w:r>
      <w:r w:rsidRPr="009A50D3">
        <w:rPr>
          <w:rFonts w:ascii="Times New Roman" w:eastAsia="Times New Roman" w:hAnsi="Times New Roman" w:cs="Times New Roman"/>
          <w:bCs/>
          <w:color w:val="000000"/>
          <w:sz w:val="26"/>
          <w:szCs w:val="26"/>
          <w:lang w:eastAsia="ru-RU"/>
        </w:rPr>
        <w:t>воздействия, на окружающую среду намечаемой хозяйственной и иной деятельности,</w:t>
      </w:r>
      <w:r w:rsidRPr="009A50D3">
        <w:rPr>
          <w:rFonts w:ascii="Times New Roman" w:eastAsia="Times New Roman" w:hAnsi="Times New Roman" w:cs="Times New Roman"/>
          <w:bCs/>
          <w:color w:val="000000"/>
          <w:sz w:val="26"/>
          <w:szCs w:val="26"/>
          <w:lang w:eastAsia="ru-RU"/>
        </w:rPr>
        <w:t xml:space="preserve"> </w:t>
      </w:r>
      <w:r w:rsidRPr="009A50D3">
        <w:rPr>
          <w:rFonts w:ascii="Times New Roman" w:eastAsia="Times New Roman" w:hAnsi="Times New Roman" w:cs="Times New Roman"/>
          <w:bCs/>
          <w:color w:val="000000"/>
          <w:sz w:val="26"/>
          <w:szCs w:val="26"/>
          <w:lang w:eastAsia="ru-RU"/>
        </w:rPr>
        <w:t xml:space="preserve">подлежащей государственной экологической экспертизе, на </w:t>
      </w:r>
      <w:r w:rsidRPr="009A50D3">
        <w:rPr>
          <w:rFonts w:ascii="Times New Roman" w:eastAsia="Times New Roman" w:hAnsi="Times New Roman" w:cs="Times New Roman"/>
          <w:bCs/>
          <w:color w:val="000000"/>
          <w:sz w:val="26"/>
          <w:szCs w:val="26"/>
          <w:lang w:eastAsia="ru-RU"/>
        </w:rPr>
        <w:lastRenderedPageBreak/>
        <w:t>территории</w:t>
      </w:r>
      <w:r w:rsidRPr="009A50D3">
        <w:rPr>
          <w:rFonts w:ascii="Times New Roman" w:eastAsia="Times New Roman" w:hAnsi="Times New Roman" w:cs="Times New Roman"/>
          <w:bCs/>
          <w:color w:val="000000"/>
          <w:sz w:val="26"/>
          <w:szCs w:val="26"/>
          <w:lang w:eastAsia="ru-RU"/>
        </w:rPr>
        <w:t xml:space="preserve"> </w:t>
      </w:r>
      <w:r w:rsidRPr="009A50D3">
        <w:rPr>
          <w:rFonts w:ascii="Times New Roman" w:eastAsia="Times New Roman" w:hAnsi="Times New Roman" w:cs="Times New Roman"/>
          <w:bCs/>
          <w:color w:val="000000"/>
          <w:sz w:val="26"/>
          <w:szCs w:val="26"/>
          <w:lang w:eastAsia="ru-RU"/>
        </w:rPr>
        <w:t xml:space="preserve">муниципального района </w:t>
      </w:r>
      <w:proofErr w:type="spellStart"/>
      <w:r w:rsidRPr="009A50D3">
        <w:rPr>
          <w:rFonts w:ascii="Times New Roman" w:eastAsia="Times New Roman" w:hAnsi="Times New Roman" w:cs="Times New Roman"/>
          <w:bCs/>
          <w:color w:val="000000"/>
          <w:sz w:val="26"/>
          <w:szCs w:val="26"/>
          <w:lang w:eastAsia="ru-RU"/>
        </w:rPr>
        <w:t>Хворостянский</w:t>
      </w:r>
      <w:proofErr w:type="spellEnd"/>
      <w:r w:rsidRPr="009A50D3">
        <w:rPr>
          <w:rFonts w:ascii="Times New Roman" w:eastAsia="Times New Roman" w:hAnsi="Times New Roman" w:cs="Times New Roman"/>
          <w:bCs/>
          <w:color w:val="000000"/>
          <w:sz w:val="26"/>
          <w:szCs w:val="26"/>
          <w:lang w:eastAsia="ru-RU"/>
        </w:rPr>
        <w:t xml:space="preserve"> Самарской области</w:t>
      </w:r>
      <w:r w:rsidRPr="009A50D3">
        <w:rPr>
          <w:rFonts w:ascii="Times New Roman" w:eastAsia="Times New Roman" w:hAnsi="Times New Roman" w:cs="Times New Roman"/>
          <w:bCs/>
          <w:color w:val="000000"/>
          <w:sz w:val="26"/>
          <w:szCs w:val="26"/>
          <w:lang w:eastAsia="ru-RU"/>
        </w:rPr>
        <w:t xml:space="preserve"> </w:t>
      </w:r>
      <w:r>
        <w:rPr>
          <w:rFonts w:ascii="Times New Roman" w:eastAsia="Times New Roman" w:hAnsi="Times New Roman" w:cs="Times New Roman"/>
          <w:color w:val="000000"/>
          <w:sz w:val="26"/>
          <w:szCs w:val="26"/>
          <w:lang w:eastAsia="ru-RU"/>
        </w:rPr>
        <w:t>признать утратившим силу.</w:t>
      </w:r>
    </w:p>
    <w:p w:rsidR="00640391" w:rsidRPr="00640391" w:rsidRDefault="009A50D3" w:rsidP="00640391">
      <w:pPr>
        <w:spacing w:after="0" w:line="240" w:lineRule="auto"/>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00640391" w:rsidRPr="00640391">
        <w:rPr>
          <w:rFonts w:ascii="Times New Roman" w:eastAsia="Times New Roman" w:hAnsi="Times New Roman" w:cs="Times New Roman"/>
          <w:color w:val="000000"/>
          <w:sz w:val="26"/>
          <w:szCs w:val="26"/>
          <w:lang w:eastAsia="ru-RU"/>
        </w:rPr>
        <w:t>3. Опубликовать настоящее постановление  в газете «</w:t>
      </w:r>
      <w:r w:rsidR="00640391">
        <w:rPr>
          <w:rFonts w:ascii="Times New Roman" w:eastAsia="Times New Roman" w:hAnsi="Times New Roman" w:cs="Times New Roman"/>
          <w:color w:val="000000"/>
          <w:sz w:val="26"/>
          <w:szCs w:val="26"/>
          <w:lang w:eastAsia="ru-RU"/>
        </w:rPr>
        <w:t>Чигиринские</w:t>
      </w:r>
      <w:r w:rsidR="00722B84">
        <w:rPr>
          <w:rFonts w:ascii="Times New Roman" w:eastAsia="Times New Roman" w:hAnsi="Times New Roman" w:cs="Times New Roman"/>
          <w:color w:val="000000"/>
          <w:sz w:val="26"/>
          <w:szCs w:val="26"/>
          <w:lang w:eastAsia="ru-RU"/>
        </w:rPr>
        <w:t xml:space="preserve"> З</w:t>
      </w:r>
      <w:r w:rsidR="00640391">
        <w:rPr>
          <w:rFonts w:ascii="Times New Roman" w:eastAsia="Times New Roman" w:hAnsi="Times New Roman" w:cs="Times New Roman"/>
          <w:color w:val="000000"/>
          <w:sz w:val="26"/>
          <w:szCs w:val="26"/>
          <w:lang w:eastAsia="ru-RU"/>
        </w:rPr>
        <w:t>ори</w:t>
      </w:r>
      <w:r w:rsidR="00640391" w:rsidRPr="00640391">
        <w:rPr>
          <w:rFonts w:ascii="Times New Roman" w:eastAsia="Times New Roman" w:hAnsi="Times New Roman" w:cs="Times New Roman"/>
          <w:color w:val="000000"/>
          <w:sz w:val="26"/>
          <w:szCs w:val="26"/>
          <w:lang w:eastAsia="ru-RU"/>
        </w:rPr>
        <w:t>» и разместить на официальном сайте администрации</w:t>
      </w:r>
      <w:r w:rsidR="00722B84">
        <w:rPr>
          <w:rFonts w:ascii="Times New Roman" w:eastAsia="Times New Roman" w:hAnsi="Times New Roman" w:cs="Times New Roman"/>
          <w:color w:val="000000"/>
          <w:sz w:val="26"/>
          <w:szCs w:val="26"/>
          <w:lang w:eastAsia="ru-RU"/>
        </w:rPr>
        <w:t xml:space="preserve"> муниципального района </w:t>
      </w:r>
      <w:proofErr w:type="spellStart"/>
      <w:r w:rsidR="00722B84">
        <w:rPr>
          <w:rFonts w:ascii="Times New Roman" w:eastAsia="Times New Roman" w:hAnsi="Times New Roman" w:cs="Times New Roman"/>
          <w:color w:val="000000"/>
          <w:sz w:val="26"/>
          <w:szCs w:val="26"/>
          <w:lang w:eastAsia="ru-RU"/>
        </w:rPr>
        <w:t>Хворостянскй</w:t>
      </w:r>
      <w:proofErr w:type="spellEnd"/>
      <w:r w:rsidR="00640391" w:rsidRPr="00640391">
        <w:rPr>
          <w:rFonts w:ascii="Times New Roman" w:eastAsia="Times New Roman" w:hAnsi="Times New Roman" w:cs="Times New Roman"/>
          <w:color w:val="000000"/>
          <w:sz w:val="26"/>
          <w:szCs w:val="26"/>
          <w:lang w:eastAsia="ru-RU"/>
        </w:rPr>
        <w:t xml:space="preserve"> в информационно-коммуникационной сети "Интернет".</w:t>
      </w:r>
    </w:p>
    <w:p w:rsidR="00640391" w:rsidRPr="00640391" w:rsidRDefault="009A50D3" w:rsidP="00640391">
      <w:pPr>
        <w:spacing w:after="0" w:line="240" w:lineRule="auto"/>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00640391" w:rsidRPr="00640391">
        <w:rPr>
          <w:rFonts w:ascii="Times New Roman" w:eastAsia="Times New Roman" w:hAnsi="Times New Roman" w:cs="Times New Roman"/>
          <w:color w:val="000000"/>
          <w:sz w:val="26"/>
          <w:szCs w:val="26"/>
          <w:lang w:eastAsia="ru-RU"/>
        </w:rPr>
        <w:t xml:space="preserve">4. </w:t>
      </w:r>
      <w:proofErr w:type="gramStart"/>
      <w:r w:rsidR="00640391" w:rsidRPr="00640391">
        <w:rPr>
          <w:rFonts w:ascii="Times New Roman" w:eastAsia="Times New Roman" w:hAnsi="Times New Roman" w:cs="Times New Roman"/>
          <w:color w:val="000000"/>
          <w:sz w:val="26"/>
          <w:szCs w:val="26"/>
          <w:lang w:eastAsia="ru-RU"/>
        </w:rPr>
        <w:t>Контроль за</w:t>
      </w:r>
      <w:proofErr w:type="gramEnd"/>
      <w:r w:rsidR="00640391" w:rsidRPr="00640391">
        <w:rPr>
          <w:rFonts w:ascii="Times New Roman" w:eastAsia="Times New Roman" w:hAnsi="Times New Roman" w:cs="Times New Roman"/>
          <w:color w:val="000000"/>
          <w:sz w:val="26"/>
          <w:szCs w:val="26"/>
          <w:lang w:eastAsia="ru-RU"/>
        </w:rPr>
        <w:t xml:space="preserve"> исполнением настоящего постановления возложить на руководителя </w:t>
      </w:r>
      <w:r w:rsidR="00722B84">
        <w:rPr>
          <w:rFonts w:ascii="Times New Roman" w:eastAsia="Times New Roman" w:hAnsi="Times New Roman" w:cs="Times New Roman"/>
          <w:color w:val="000000"/>
          <w:sz w:val="26"/>
          <w:szCs w:val="26"/>
          <w:lang w:eastAsia="ru-RU"/>
        </w:rPr>
        <w:t xml:space="preserve">МКУ КУМИ муниципального района </w:t>
      </w:r>
      <w:proofErr w:type="spellStart"/>
      <w:r w:rsidR="00722B84">
        <w:rPr>
          <w:rFonts w:ascii="Times New Roman" w:eastAsia="Times New Roman" w:hAnsi="Times New Roman" w:cs="Times New Roman"/>
          <w:color w:val="000000"/>
          <w:sz w:val="26"/>
          <w:szCs w:val="26"/>
          <w:lang w:eastAsia="ru-RU"/>
        </w:rPr>
        <w:t>Хворостянский</w:t>
      </w:r>
      <w:proofErr w:type="spellEnd"/>
      <w:r w:rsidR="00722B84">
        <w:rPr>
          <w:rFonts w:ascii="Times New Roman" w:eastAsia="Times New Roman" w:hAnsi="Times New Roman" w:cs="Times New Roman"/>
          <w:color w:val="000000"/>
          <w:sz w:val="26"/>
          <w:szCs w:val="26"/>
          <w:lang w:eastAsia="ru-RU"/>
        </w:rPr>
        <w:t xml:space="preserve">    Е.В. </w:t>
      </w:r>
      <w:proofErr w:type="spellStart"/>
      <w:r w:rsidR="00722B84">
        <w:rPr>
          <w:rFonts w:ascii="Times New Roman" w:eastAsia="Times New Roman" w:hAnsi="Times New Roman" w:cs="Times New Roman"/>
          <w:color w:val="000000"/>
          <w:sz w:val="26"/>
          <w:szCs w:val="26"/>
          <w:lang w:eastAsia="ru-RU"/>
        </w:rPr>
        <w:t>Железникову</w:t>
      </w:r>
      <w:proofErr w:type="spellEnd"/>
      <w:r w:rsidR="00722B84">
        <w:rPr>
          <w:rFonts w:ascii="Times New Roman" w:eastAsia="Times New Roman" w:hAnsi="Times New Roman" w:cs="Times New Roman"/>
          <w:color w:val="000000"/>
          <w:sz w:val="26"/>
          <w:szCs w:val="26"/>
          <w:lang w:eastAsia="ru-RU"/>
        </w:rPr>
        <w:t>.</w:t>
      </w:r>
    </w:p>
    <w:p w:rsidR="00640391" w:rsidRDefault="00640391" w:rsidP="00EA376A">
      <w:pPr>
        <w:spacing w:after="0" w:line="240" w:lineRule="auto"/>
        <w:jc w:val="both"/>
        <w:rPr>
          <w:rFonts w:ascii="Times New Roman" w:eastAsia="Times New Roman" w:hAnsi="Times New Roman" w:cs="Times New Roman"/>
          <w:color w:val="000000"/>
          <w:sz w:val="26"/>
          <w:szCs w:val="26"/>
          <w:lang w:eastAsia="ru-RU"/>
        </w:rPr>
      </w:pPr>
    </w:p>
    <w:p w:rsidR="00EA376A" w:rsidRDefault="00EA376A" w:rsidP="00EA376A">
      <w:pPr>
        <w:spacing w:after="0" w:line="240" w:lineRule="auto"/>
        <w:jc w:val="both"/>
        <w:rPr>
          <w:rFonts w:ascii="Times New Roman" w:eastAsia="Times New Roman" w:hAnsi="Times New Roman" w:cs="Times New Roman"/>
          <w:sz w:val="28"/>
          <w:szCs w:val="28"/>
          <w:lang w:eastAsia="ru-RU"/>
        </w:rPr>
      </w:pPr>
    </w:p>
    <w:p w:rsidR="004D44DA" w:rsidRPr="00EA376A" w:rsidRDefault="004D44DA" w:rsidP="00EA376A">
      <w:pPr>
        <w:spacing w:after="0" w:line="240" w:lineRule="auto"/>
        <w:jc w:val="both"/>
        <w:rPr>
          <w:rFonts w:ascii="Times New Roman" w:eastAsia="Times New Roman" w:hAnsi="Times New Roman" w:cs="Times New Roman"/>
          <w:color w:val="000000"/>
          <w:sz w:val="26"/>
          <w:szCs w:val="26"/>
          <w:lang w:eastAsia="ru-RU"/>
        </w:rPr>
      </w:pPr>
      <w:r w:rsidRPr="00FA575C">
        <w:rPr>
          <w:rFonts w:ascii="Times New Roman" w:eastAsia="Times New Roman" w:hAnsi="Times New Roman" w:cs="Times New Roman"/>
          <w:sz w:val="28"/>
          <w:szCs w:val="28"/>
          <w:lang w:eastAsia="ru-RU"/>
        </w:rPr>
        <w:t>Глава муниципального</w:t>
      </w:r>
      <w:r w:rsidR="00DA6725" w:rsidRPr="00DA6725">
        <w:rPr>
          <w:rFonts w:ascii="Times New Roman" w:eastAsia="Times New Roman" w:hAnsi="Times New Roman" w:cs="Times New Roman"/>
          <w:sz w:val="28"/>
          <w:szCs w:val="28"/>
          <w:lang w:eastAsia="ru-RU"/>
        </w:rPr>
        <w:t xml:space="preserve"> </w:t>
      </w:r>
      <w:r w:rsidR="00DA6725" w:rsidRPr="00FA575C">
        <w:rPr>
          <w:rFonts w:ascii="Times New Roman" w:eastAsia="Times New Roman" w:hAnsi="Times New Roman" w:cs="Times New Roman"/>
          <w:sz w:val="28"/>
          <w:szCs w:val="28"/>
          <w:lang w:eastAsia="ru-RU"/>
        </w:rPr>
        <w:t>района</w:t>
      </w:r>
    </w:p>
    <w:p w:rsidR="00DA6725" w:rsidRPr="00EA376A" w:rsidRDefault="004B69B8" w:rsidP="00FE3FA8">
      <w:pPr>
        <w:spacing w:after="0" w:line="240" w:lineRule="auto"/>
        <w:jc w:val="both"/>
        <w:rPr>
          <w:rFonts w:ascii="Times New Roman" w:eastAsia="Times New Roman" w:hAnsi="Times New Roman" w:cs="Times New Roman"/>
          <w:sz w:val="28"/>
          <w:szCs w:val="28"/>
          <w:lang w:eastAsia="ru-RU"/>
        </w:rPr>
      </w:pPr>
      <w:proofErr w:type="spellStart"/>
      <w:r w:rsidRPr="00FA575C">
        <w:rPr>
          <w:rFonts w:ascii="Times New Roman" w:eastAsia="Times New Roman" w:hAnsi="Times New Roman" w:cs="Times New Roman"/>
          <w:sz w:val="28"/>
          <w:szCs w:val="28"/>
          <w:lang w:eastAsia="ru-RU"/>
        </w:rPr>
        <w:t>Хворостянский</w:t>
      </w:r>
      <w:proofErr w:type="spellEnd"/>
      <w:r w:rsidRPr="00FA575C">
        <w:rPr>
          <w:rFonts w:ascii="Times New Roman" w:eastAsia="Times New Roman" w:hAnsi="Times New Roman" w:cs="Times New Roman"/>
          <w:sz w:val="28"/>
          <w:szCs w:val="28"/>
          <w:lang w:eastAsia="ru-RU"/>
        </w:rPr>
        <w:t xml:space="preserve"> </w:t>
      </w:r>
      <w:r w:rsidR="004D44DA" w:rsidRPr="00FA575C">
        <w:rPr>
          <w:rFonts w:ascii="Times New Roman" w:eastAsia="Times New Roman" w:hAnsi="Times New Roman" w:cs="Times New Roman"/>
          <w:sz w:val="28"/>
          <w:szCs w:val="28"/>
          <w:lang w:eastAsia="ru-RU"/>
        </w:rPr>
        <w:t xml:space="preserve">                                                                 </w:t>
      </w:r>
      <w:r w:rsidR="00FE3FA8">
        <w:rPr>
          <w:rFonts w:ascii="Times New Roman" w:eastAsia="Times New Roman" w:hAnsi="Times New Roman" w:cs="Times New Roman"/>
          <w:sz w:val="28"/>
          <w:szCs w:val="28"/>
          <w:lang w:eastAsia="ru-RU"/>
        </w:rPr>
        <w:t xml:space="preserve">    </w:t>
      </w:r>
      <w:r w:rsidR="00FA575C" w:rsidRPr="00FA575C">
        <w:rPr>
          <w:rFonts w:ascii="Times New Roman" w:eastAsia="Times New Roman" w:hAnsi="Times New Roman" w:cs="Times New Roman"/>
          <w:sz w:val="28"/>
          <w:szCs w:val="28"/>
          <w:lang w:eastAsia="ru-RU"/>
        </w:rPr>
        <w:t xml:space="preserve"> </w:t>
      </w:r>
      <w:r w:rsidR="00DA6725">
        <w:rPr>
          <w:rFonts w:ascii="Times New Roman" w:eastAsia="Times New Roman" w:hAnsi="Times New Roman" w:cs="Times New Roman"/>
          <w:sz w:val="28"/>
          <w:szCs w:val="28"/>
          <w:lang w:eastAsia="ru-RU"/>
        </w:rPr>
        <w:t xml:space="preserve">             </w:t>
      </w:r>
      <w:r w:rsidR="00FA575C" w:rsidRPr="00FA575C">
        <w:rPr>
          <w:rFonts w:ascii="Times New Roman" w:eastAsia="Times New Roman" w:hAnsi="Times New Roman" w:cs="Times New Roman"/>
          <w:sz w:val="28"/>
          <w:szCs w:val="28"/>
          <w:lang w:eastAsia="ru-RU"/>
        </w:rPr>
        <w:t xml:space="preserve"> </w:t>
      </w:r>
      <w:r w:rsidR="00EA376A">
        <w:rPr>
          <w:rFonts w:ascii="Times New Roman" w:eastAsia="Times New Roman" w:hAnsi="Times New Roman" w:cs="Times New Roman"/>
          <w:sz w:val="28"/>
          <w:szCs w:val="28"/>
          <w:lang w:eastAsia="ru-RU"/>
        </w:rPr>
        <w:t xml:space="preserve"> </w:t>
      </w:r>
      <w:r w:rsidR="00DA6725">
        <w:rPr>
          <w:rFonts w:ascii="Times New Roman" w:eastAsia="Times New Roman" w:hAnsi="Times New Roman" w:cs="Times New Roman"/>
          <w:sz w:val="28"/>
          <w:szCs w:val="28"/>
          <w:lang w:eastAsia="ru-RU"/>
        </w:rPr>
        <w:t xml:space="preserve"> </w:t>
      </w:r>
      <w:r w:rsidR="00EA376A">
        <w:rPr>
          <w:rFonts w:ascii="Times New Roman" w:eastAsia="Times New Roman" w:hAnsi="Times New Roman" w:cs="Times New Roman"/>
          <w:sz w:val="28"/>
          <w:szCs w:val="28"/>
          <w:lang w:eastAsia="ru-RU"/>
        </w:rPr>
        <w:t>В.А. Махов</w:t>
      </w:r>
    </w:p>
    <w:p w:rsidR="00EA376A" w:rsidRDefault="00EA376A" w:rsidP="00FE3FA8">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722B84" w:rsidRDefault="00722B84" w:rsidP="00F47C46">
      <w:pPr>
        <w:spacing w:after="0" w:line="240" w:lineRule="auto"/>
        <w:jc w:val="both"/>
        <w:rPr>
          <w:rFonts w:ascii="Times New Roman" w:eastAsia="Times New Roman" w:hAnsi="Times New Roman" w:cs="Times New Roman"/>
          <w:sz w:val="18"/>
          <w:szCs w:val="18"/>
          <w:lang w:eastAsia="ru-RU"/>
        </w:rPr>
      </w:pPr>
    </w:p>
    <w:p w:rsidR="009A50D3" w:rsidRDefault="009A50D3" w:rsidP="00F47C46">
      <w:pPr>
        <w:spacing w:after="0" w:line="240" w:lineRule="auto"/>
        <w:jc w:val="both"/>
        <w:rPr>
          <w:rFonts w:ascii="Times New Roman" w:eastAsia="Times New Roman" w:hAnsi="Times New Roman" w:cs="Times New Roman"/>
          <w:sz w:val="18"/>
          <w:szCs w:val="18"/>
          <w:lang w:eastAsia="ru-RU"/>
        </w:rPr>
      </w:pPr>
    </w:p>
    <w:p w:rsidR="009A50D3" w:rsidRDefault="009A50D3" w:rsidP="00F47C46">
      <w:pPr>
        <w:spacing w:after="0" w:line="240" w:lineRule="auto"/>
        <w:jc w:val="both"/>
        <w:rPr>
          <w:rFonts w:ascii="Times New Roman" w:eastAsia="Times New Roman" w:hAnsi="Times New Roman" w:cs="Times New Roman"/>
          <w:sz w:val="18"/>
          <w:szCs w:val="18"/>
          <w:lang w:eastAsia="ru-RU"/>
        </w:rPr>
      </w:pPr>
    </w:p>
    <w:p w:rsidR="009A50D3" w:rsidRDefault="009A50D3" w:rsidP="00F47C46">
      <w:pPr>
        <w:spacing w:after="0" w:line="240" w:lineRule="auto"/>
        <w:jc w:val="both"/>
        <w:rPr>
          <w:rFonts w:ascii="Times New Roman" w:eastAsia="Times New Roman" w:hAnsi="Times New Roman" w:cs="Times New Roman"/>
          <w:sz w:val="18"/>
          <w:szCs w:val="18"/>
          <w:lang w:eastAsia="ru-RU"/>
        </w:rPr>
      </w:pPr>
    </w:p>
    <w:p w:rsidR="009A50D3" w:rsidRDefault="009A50D3" w:rsidP="00F47C46">
      <w:pPr>
        <w:spacing w:after="0" w:line="240" w:lineRule="auto"/>
        <w:jc w:val="both"/>
        <w:rPr>
          <w:rFonts w:ascii="Times New Roman" w:eastAsia="Times New Roman" w:hAnsi="Times New Roman" w:cs="Times New Roman"/>
          <w:sz w:val="18"/>
          <w:szCs w:val="18"/>
          <w:lang w:eastAsia="ru-RU"/>
        </w:rPr>
      </w:pPr>
    </w:p>
    <w:p w:rsidR="009A50D3" w:rsidRDefault="009A50D3" w:rsidP="00F47C46">
      <w:pPr>
        <w:spacing w:after="0" w:line="240" w:lineRule="auto"/>
        <w:jc w:val="both"/>
        <w:rPr>
          <w:rFonts w:ascii="Times New Roman" w:eastAsia="Times New Roman" w:hAnsi="Times New Roman" w:cs="Times New Roman"/>
          <w:sz w:val="18"/>
          <w:szCs w:val="18"/>
          <w:lang w:eastAsia="ru-RU"/>
        </w:rPr>
      </w:pPr>
    </w:p>
    <w:p w:rsidR="009A50D3" w:rsidRDefault="009A50D3" w:rsidP="00F47C46">
      <w:pPr>
        <w:spacing w:after="0" w:line="240" w:lineRule="auto"/>
        <w:jc w:val="both"/>
        <w:rPr>
          <w:rFonts w:ascii="Times New Roman" w:eastAsia="Times New Roman" w:hAnsi="Times New Roman" w:cs="Times New Roman"/>
          <w:sz w:val="18"/>
          <w:szCs w:val="18"/>
          <w:lang w:eastAsia="ru-RU"/>
        </w:rPr>
      </w:pPr>
    </w:p>
    <w:p w:rsidR="00EA376A" w:rsidRDefault="00EA376A" w:rsidP="00F47C46">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FE3FA8" w:rsidRPr="00EA376A">
        <w:rPr>
          <w:rFonts w:ascii="Times New Roman" w:eastAsia="Times New Roman" w:hAnsi="Times New Roman" w:cs="Times New Roman"/>
          <w:sz w:val="18"/>
          <w:szCs w:val="18"/>
          <w:lang w:eastAsia="ru-RU"/>
        </w:rPr>
        <w:t>Петрушкин Д.В</w:t>
      </w:r>
    </w:p>
    <w:p w:rsidR="00DA6725" w:rsidRPr="00EA376A" w:rsidRDefault="00DF795D" w:rsidP="00F47C46">
      <w:pPr>
        <w:spacing w:after="0" w:line="240" w:lineRule="auto"/>
        <w:jc w:val="both"/>
        <w:rPr>
          <w:rFonts w:ascii="Times New Roman" w:eastAsia="Times New Roman" w:hAnsi="Times New Roman" w:cs="Times New Roman"/>
          <w:sz w:val="18"/>
          <w:szCs w:val="18"/>
          <w:lang w:eastAsia="ru-RU"/>
        </w:rPr>
      </w:pPr>
      <w:r w:rsidRPr="00EA376A">
        <w:rPr>
          <w:rFonts w:ascii="Times New Roman" w:eastAsia="Times New Roman" w:hAnsi="Times New Roman" w:cs="Times New Roman"/>
          <w:sz w:val="18"/>
          <w:szCs w:val="18"/>
          <w:lang w:eastAsia="ru-RU"/>
        </w:rPr>
        <w:t xml:space="preserve"> т. 8(84677)-</w:t>
      </w:r>
      <w:r w:rsidR="00FE3FA8" w:rsidRPr="00EA376A">
        <w:rPr>
          <w:rFonts w:ascii="Times New Roman" w:eastAsia="Times New Roman" w:hAnsi="Times New Roman" w:cs="Times New Roman"/>
          <w:sz w:val="18"/>
          <w:szCs w:val="18"/>
          <w:lang w:eastAsia="ru-RU"/>
        </w:rPr>
        <w:t xml:space="preserve"> </w:t>
      </w:r>
      <w:r w:rsidR="00DA6725" w:rsidRPr="00EA376A">
        <w:rPr>
          <w:rFonts w:ascii="Times New Roman" w:eastAsia="Times New Roman" w:hAnsi="Times New Roman" w:cs="Times New Roman"/>
          <w:sz w:val="18"/>
          <w:szCs w:val="18"/>
          <w:lang w:eastAsia="ru-RU"/>
        </w:rPr>
        <w:t>9</w:t>
      </w:r>
      <w:r w:rsidRPr="00EA376A">
        <w:rPr>
          <w:rFonts w:ascii="Times New Roman" w:eastAsia="Times New Roman" w:hAnsi="Times New Roman" w:cs="Times New Roman"/>
          <w:sz w:val="18"/>
          <w:szCs w:val="18"/>
          <w:lang w:eastAsia="ru-RU"/>
        </w:rPr>
        <w:t>-14-83</w:t>
      </w:r>
    </w:p>
    <w:p w:rsidR="00DA6725" w:rsidRDefault="00DA6725" w:rsidP="00F47C46">
      <w:pPr>
        <w:spacing w:after="0" w:line="240" w:lineRule="auto"/>
        <w:jc w:val="both"/>
        <w:rPr>
          <w:rFonts w:ascii="Times New Roman" w:eastAsia="Times New Roman" w:hAnsi="Times New Roman" w:cs="Times New Roman"/>
          <w:sz w:val="20"/>
          <w:szCs w:val="20"/>
          <w:lang w:eastAsia="ru-RU"/>
        </w:rPr>
      </w:pPr>
    </w:p>
    <w:p w:rsidR="00722B84" w:rsidRDefault="00DA6725" w:rsidP="00F47C46">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9B7558" w:rsidRDefault="009B7558" w:rsidP="00F47C46">
      <w:pPr>
        <w:spacing w:after="0" w:line="240" w:lineRule="auto"/>
        <w:jc w:val="both"/>
        <w:rPr>
          <w:rFonts w:ascii="Times New Roman" w:eastAsia="Times New Roman" w:hAnsi="Times New Roman" w:cs="Times New Roman"/>
          <w:sz w:val="20"/>
          <w:szCs w:val="20"/>
          <w:lang w:eastAsia="ru-RU"/>
        </w:rPr>
      </w:pPr>
    </w:p>
    <w:p w:rsidR="009B7558" w:rsidRDefault="009B7558" w:rsidP="00F47C46">
      <w:pPr>
        <w:spacing w:after="0" w:line="240" w:lineRule="auto"/>
        <w:jc w:val="both"/>
        <w:rPr>
          <w:rFonts w:ascii="Times New Roman" w:eastAsia="Times New Roman" w:hAnsi="Times New Roman" w:cs="Times New Roman"/>
          <w:sz w:val="20"/>
          <w:szCs w:val="20"/>
          <w:lang w:eastAsia="ru-RU"/>
        </w:rPr>
      </w:pPr>
    </w:p>
    <w:p w:rsidR="009B7558" w:rsidRDefault="009B7558" w:rsidP="00F47C46">
      <w:pPr>
        <w:spacing w:after="0" w:line="240" w:lineRule="auto"/>
        <w:jc w:val="both"/>
        <w:rPr>
          <w:rFonts w:ascii="Times New Roman" w:eastAsia="Times New Roman" w:hAnsi="Times New Roman" w:cs="Times New Roman"/>
          <w:sz w:val="20"/>
          <w:szCs w:val="20"/>
          <w:lang w:eastAsia="ru-RU"/>
        </w:rPr>
      </w:pPr>
      <w:bookmarkStart w:id="0" w:name="_GoBack"/>
      <w:bookmarkEnd w:id="0"/>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Pr="00722B84" w:rsidRDefault="00722B84" w:rsidP="00722B84">
      <w:pPr>
        <w:spacing w:after="0" w:line="240" w:lineRule="auto"/>
        <w:jc w:val="right"/>
        <w:rPr>
          <w:rFonts w:ascii="Times New Roman" w:eastAsia="Times New Roman" w:hAnsi="Times New Roman" w:cs="Times New Roman"/>
          <w:sz w:val="27"/>
          <w:szCs w:val="27"/>
          <w:lang w:eastAsia="ru-RU"/>
        </w:rPr>
      </w:pPr>
      <w:r w:rsidRPr="00722B84">
        <w:rPr>
          <w:rFonts w:ascii="Times New Roman" w:eastAsia="Times New Roman" w:hAnsi="Times New Roman" w:cs="Times New Roman"/>
          <w:sz w:val="27"/>
          <w:szCs w:val="27"/>
          <w:lang w:eastAsia="ru-RU"/>
        </w:rPr>
        <w:t xml:space="preserve">Приложение  </w:t>
      </w:r>
    </w:p>
    <w:p w:rsidR="00722B84" w:rsidRPr="00722B84" w:rsidRDefault="00722B84" w:rsidP="00722B84">
      <w:pPr>
        <w:spacing w:after="0" w:line="240" w:lineRule="auto"/>
        <w:jc w:val="right"/>
        <w:rPr>
          <w:rFonts w:ascii="Times New Roman" w:eastAsia="Times New Roman" w:hAnsi="Times New Roman" w:cs="Times New Roman"/>
          <w:sz w:val="27"/>
          <w:szCs w:val="27"/>
          <w:lang w:eastAsia="ru-RU"/>
        </w:rPr>
      </w:pPr>
      <w:r w:rsidRPr="00722B84">
        <w:rPr>
          <w:rFonts w:ascii="Times New Roman" w:eastAsia="Times New Roman" w:hAnsi="Times New Roman" w:cs="Times New Roman"/>
          <w:sz w:val="27"/>
          <w:szCs w:val="27"/>
          <w:lang w:eastAsia="ru-RU"/>
        </w:rPr>
        <w:t xml:space="preserve">  к постановлению администрации   </w:t>
      </w:r>
    </w:p>
    <w:p w:rsidR="00722B84" w:rsidRPr="00722B84" w:rsidRDefault="00722B84" w:rsidP="00722B84">
      <w:pPr>
        <w:spacing w:after="0" w:line="240" w:lineRule="auto"/>
        <w:jc w:val="right"/>
        <w:rPr>
          <w:rFonts w:ascii="Times New Roman" w:eastAsia="Times New Roman" w:hAnsi="Times New Roman" w:cs="Times New Roman"/>
          <w:sz w:val="27"/>
          <w:szCs w:val="27"/>
          <w:lang w:eastAsia="ru-RU"/>
        </w:rPr>
      </w:pPr>
      <w:r w:rsidRPr="00722B84">
        <w:rPr>
          <w:rFonts w:ascii="Times New Roman" w:eastAsia="Times New Roman" w:hAnsi="Times New Roman" w:cs="Times New Roman"/>
          <w:sz w:val="27"/>
          <w:szCs w:val="27"/>
          <w:lang w:eastAsia="ru-RU"/>
        </w:rPr>
        <w:t xml:space="preserve">муниципального района </w:t>
      </w:r>
      <w:proofErr w:type="spellStart"/>
      <w:r>
        <w:rPr>
          <w:rFonts w:ascii="Times New Roman" w:eastAsia="Times New Roman" w:hAnsi="Times New Roman" w:cs="Times New Roman"/>
          <w:sz w:val="27"/>
          <w:szCs w:val="27"/>
          <w:lang w:eastAsia="ru-RU"/>
        </w:rPr>
        <w:t>Хворостянский</w:t>
      </w:r>
      <w:proofErr w:type="spellEnd"/>
      <w:r w:rsidRPr="00722B84">
        <w:rPr>
          <w:rFonts w:ascii="Times New Roman" w:eastAsia="Times New Roman" w:hAnsi="Times New Roman" w:cs="Times New Roman"/>
          <w:sz w:val="27"/>
          <w:szCs w:val="27"/>
          <w:lang w:eastAsia="ru-RU"/>
        </w:rPr>
        <w:t xml:space="preserve"> </w:t>
      </w:r>
    </w:p>
    <w:p w:rsidR="00722B84" w:rsidRPr="00722B84" w:rsidRDefault="00722B84" w:rsidP="00722B84">
      <w:pPr>
        <w:spacing w:after="0" w:line="240" w:lineRule="auto"/>
        <w:jc w:val="right"/>
        <w:rPr>
          <w:rFonts w:ascii="Times New Roman" w:eastAsia="Times New Roman" w:hAnsi="Times New Roman" w:cs="Times New Roman"/>
          <w:sz w:val="27"/>
          <w:szCs w:val="27"/>
          <w:lang w:eastAsia="ru-RU"/>
        </w:rPr>
      </w:pPr>
      <w:r w:rsidRPr="00722B84">
        <w:rPr>
          <w:rFonts w:ascii="Times New Roman" w:eastAsia="Times New Roman" w:hAnsi="Times New Roman" w:cs="Times New Roman"/>
          <w:sz w:val="27"/>
          <w:szCs w:val="27"/>
          <w:lang w:eastAsia="ru-RU"/>
        </w:rPr>
        <w:t>Самарской области</w:t>
      </w:r>
    </w:p>
    <w:p w:rsidR="00722B84" w:rsidRPr="00722B84" w:rsidRDefault="00722B84" w:rsidP="00722B84">
      <w:pPr>
        <w:spacing w:after="0" w:line="240" w:lineRule="auto"/>
        <w:jc w:val="right"/>
        <w:rPr>
          <w:rFonts w:ascii="Times New Roman" w:eastAsia="Times New Roman" w:hAnsi="Times New Roman" w:cs="Times New Roman"/>
          <w:sz w:val="27"/>
          <w:szCs w:val="27"/>
          <w:lang w:eastAsia="ru-RU"/>
        </w:rPr>
      </w:pPr>
      <w:r w:rsidRPr="00722B84">
        <w:rPr>
          <w:rFonts w:ascii="Times New Roman" w:eastAsia="Times New Roman" w:hAnsi="Times New Roman" w:cs="Times New Roman"/>
          <w:sz w:val="27"/>
          <w:szCs w:val="27"/>
          <w:lang w:eastAsia="ru-RU"/>
        </w:rPr>
        <w:t>от ___________№  ________</w:t>
      </w:r>
    </w:p>
    <w:p w:rsidR="00722B84" w:rsidRPr="00722B84" w:rsidRDefault="00722B84" w:rsidP="00722B84">
      <w:pPr>
        <w:spacing w:after="0" w:line="240" w:lineRule="auto"/>
        <w:jc w:val="right"/>
        <w:rPr>
          <w:rFonts w:ascii="Times New Roman" w:eastAsia="Times New Roman" w:hAnsi="Times New Roman" w:cs="Times New Roman"/>
          <w:sz w:val="27"/>
          <w:szCs w:val="27"/>
          <w:lang w:eastAsia="ru-RU"/>
        </w:rPr>
      </w:pPr>
    </w:p>
    <w:p w:rsidR="00722B84" w:rsidRPr="00722B84" w:rsidRDefault="00722B84" w:rsidP="00722B84">
      <w:pPr>
        <w:spacing w:after="0" w:line="240" w:lineRule="auto"/>
        <w:jc w:val="right"/>
        <w:rPr>
          <w:rFonts w:ascii="Times New Roman" w:eastAsia="Times New Roman" w:hAnsi="Times New Roman" w:cs="Times New Roman"/>
          <w:sz w:val="27"/>
          <w:szCs w:val="27"/>
          <w:lang w:eastAsia="ru-RU"/>
        </w:rPr>
      </w:pPr>
    </w:p>
    <w:p w:rsidR="00722B84" w:rsidRPr="00722B84" w:rsidRDefault="00722B84" w:rsidP="00722B84">
      <w:pPr>
        <w:spacing w:after="0" w:line="240" w:lineRule="auto"/>
        <w:jc w:val="center"/>
        <w:rPr>
          <w:rFonts w:ascii="Times New Roman" w:eastAsia="Times New Roman" w:hAnsi="Times New Roman" w:cs="Times New Roman"/>
          <w:sz w:val="27"/>
          <w:szCs w:val="27"/>
          <w:lang w:eastAsia="ru-RU"/>
        </w:rPr>
      </w:pPr>
      <w:r w:rsidRPr="00722B84">
        <w:rPr>
          <w:rFonts w:ascii="Times New Roman" w:eastAsia="Times New Roman" w:hAnsi="Times New Roman" w:cs="Times New Roman"/>
          <w:sz w:val="27"/>
          <w:szCs w:val="27"/>
          <w:lang w:eastAsia="ru-RU"/>
        </w:rPr>
        <w:t>Положение</w:t>
      </w:r>
    </w:p>
    <w:p w:rsidR="00722B84" w:rsidRPr="00722B84" w:rsidRDefault="00722B84" w:rsidP="00722B84">
      <w:pPr>
        <w:spacing w:after="0" w:line="240" w:lineRule="auto"/>
        <w:jc w:val="center"/>
        <w:rPr>
          <w:rFonts w:ascii="Times New Roman" w:eastAsia="Times New Roman" w:hAnsi="Times New Roman" w:cs="Times New Roman"/>
          <w:sz w:val="27"/>
          <w:szCs w:val="27"/>
          <w:lang w:eastAsia="ru-RU"/>
        </w:rPr>
      </w:pPr>
      <w:r w:rsidRPr="00722B84">
        <w:rPr>
          <w:rFonts w:ascii="Times New Roman" w:eastAsia="Times New Roman" w:hAnsi="Times New Roman" w:cs="Times New Roman"/>
          <w:sz w:val="27"/>
          <w:szCs w:val="27"/>
          <w:lang w:eastAsia="ru-RU"/>
        </w:rPr>
        <w:t xml:space="preserve"> о проведении общественных обсуждений планируемой (намечаемой) хозяйственной и иной деятельности, которая подлежит экологической экспертизе на территории муниципального района </w:t>
      </w:r>
      <w:proofErr w:type="spellStart"/>
      <w:r>
        <w:rPr>
          <w:rFonts w:ascii="Times New Roman" w:eastAsia="Times New Roman" w:hAnsi="Times New Roman" w:cs="Times New Roman"/>
          <w:sz w:val="27"/>
          <w:szCs w:val="27"/>
          <w:lang w:eastAsia="ru-RU"/>
        </w:rPr>
        <w:t>Хворстянский</w:t>
      </w:r>
      <w:proofErr w:type="spellEnd"/>
      <w:r w:rsidRPr="00722B84">
        <w:rPr>
          <w:rFonts w:ascii="Times New Roman" w:eastAsia="Times New Roman" w:hAnsi="Times New Roman" w:cs="Times New Roman"/>
          <w:sz w:val="27"/>
          <w:szCs w:val="27"/>
          <w:lang w:eastAsia="ru-RU"/>
        </w:rPr>
        <w:t xml:space="preserve"> Самарской области</w:t>
      </w:r>
    </w:p>
    <w:p w:rsidR="00722B84" w:rsidRPr="00722B84" w:rsidRDefault="00722B84" w:rsidP="00722B84">
      <w:pPr>
        <w:spacing w:after="0" w:line="240" w:lineRule="auto"/>
        <w:jc w:val="center"/>
        <w:rPr>
          <w:rFonts w:ascii="Times New Roman" w:eastAsia="Times New Roman" w:hAnsi="Times New Roman" w:cs="Times New Roman"/>
          <w:sz w:val="27"/>
          <w:szCs w:val="27"/>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xml:space="preserve">1.1. </w:t>
      </w:r>
      <w:proofErr w:type="gramStart"/>
      <w:r w:rsidRPr="00722B84">
        <w:rPr>
          <w:rFonts w:ascii="Times New Roman" w:eastAsia="Times New Roman" w:hAnsi="Times New Roman" w:cs="Times New Roman"/>
          <w:sz w:val="28"/>
          <w:szCs w:val="28"/>
          <w:lang w:eastAsia="ru-RU"/>
        </w:rPr>
        <w:t xml:space="preserve">Положение о проведении общественных обсуждений планируемой (намечаемой) хозяйственной и иной деятельности, которая подлежит экологической экспертизе на территории муниципального района </w:t>
      </w:r>
      <w:proofErr w:type="spellStart"/>
      <w:r>
        <w:rPr>
          <w:rFonts w:ascii="Times New Roman" w:eastAsia="Times New Roman" w:hAnsi="Times New Roman" w:cs="Times New Roman"/>
          <w:sz w:val="28"/>
          <w:szCs w:val="28"/>
          <w:lang w:eastAsia="ru-RU"/>
        </w:rPr>
        <w:t>Хворостянский</w:t>
      </w:r>
      <w:proofErr w:type="spellEnd"/>
      <w:r w:rsidRPr="00722B84">
        <w:rPr>
          <w:rFonts w:ascii="Times New Roman" w:eastAsia="Times New Roman" w:hAnsi="Times New Roman" w:cs="Times New Roman"/>
          <w:sz w:val="28"/>
          <w:szCs w:val="28"/>
          <w:lang w:eastAsia="ru-RU"/>
        </w:rPr>
        <w:t xml:space="preserve"> Самарской области, разработано в соответствии с Конституцией Российской Федерации, Федеральным законом от 10.01.2002 N 7-ФЗ "Об охране окружающей среды", Федеральным законом от 23.11.1995 N 174-ФЗ "Об экологической экспертизе", Федеральный закон от 21.07.2014 N 212-ФЗ "Об основах общественного контроля в Российской</w:t>
      </w:r>
      <w:proofErr w:type="gramEnd"/>
      <w:r w:rsidRPr="00722B84">
        <w:rPr>
          <w:rFonts w:ascii="Times New Roman" w:eastAsia="Times New Roman" w:hAnsi="Times New Roman" w:cs="Times New Roman"/>
          <w:sz w:val="28"/>
          <w:szCs w:val="28"/>
          <w:lang w:eastAsia="ru-RU"/>
        </w:rPr>
        <w:t xml:space="preserve"> Федерации", Приказ Минприроды России от 01.12.2020 № 999 «Об утверждении требований к материалам оценки воздействия на окружающую среду» (далее — Приказ № 999, Требования) и определяет процедуру проведения общественных обсуждений объектов планируемой (намечаемой) хозяйственной и иной деятельности в рамках оценки воздействия на окружающую среду, которая подлежит экологической экспертизе.</w:t>
      </w:r>
    </w:p>
    <w:p w:rsidR="00722B84" w:rsidRPr="00722B84" w:rsidRDefault="00722B84" w:rsidP="00722B84">
      <w:pPr>
        <w:spacing w:after="0" w:line="240" w:lineRule="auto"/>
        <w:jc w:val="both"/>
        <w:rPr>
          <w:rFonts w:ascii="Times New Roman" w:eastAsia="Times New Roman" w:hAnsi="Times New Roman" w:cs="Times New Roman"/>
          <w:color w:val="FF0000"/>
          <w:sz w:val="28"/>
          <w:szCs w:val="28"/>
          <w:lang w:eastAsia="ru-RU"/>
        </w:rPr>
      </w:pPr>
      <w:r w:rsidRPr="00722B84">
        <w:rPr>
          <w:rFonts w:ascii="Times New Roman" w:eastAsia="Times New Roman" w:hAnsi="Times New Roman" w:cs="Times New Roman"/>
          <w:sz w:val="28"/>
          <w:szCs w:val="28"/>
          <w:lang w:eastAsia="ru-RU"/>
        </w:rPr>
        <w:tab/>
        <w:t>1.2. В Положении используются следующие основные понятия:</w:t>
      </w:r>
      <w:r w:rsidRPr="00722B84">
        <w:rPr>
          <w:rFonts w:ascii="Times New Roman" w:eastAsia="Times New Roman" w:hAnsi="Times New Roman" w:cs="Times New Roman"/>
          <w:color w:val="FF0000"/>
          <w:sz w:val="28"/>
          <w:szCs w:val="28"/>
          <w:lang w:eastAsia="ru-RU"/>
        </w:rPr>
        <w:t xml:space="preserve"> </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color w:val="FF0000"/>
          <w:sz w:val="28"/>
          <w:szCs w:val="28"/>
          <w:lang w:eastAsia="ru-RU"/>
        </w:rPr>
        <w:tab/>
      </w:r>
      <w:proofErr w:type="gramStart"/>
      <w:r w:rsidRPr="00722B84">
        <w:rPr>
          <w:rFonts w:ascii="Times New Roman" w:eastAsia="Times New Roman" w:hAnsi="Times New Roman" w:cs="Times New Roman"/>
          <w:sz w:val="28"/>
          <w:szCs w:val="28"/>
          <w:lang w:eastAsia="ru-RU"/>
        </w:rPr>
        <w:t>Общественное обсуждение - публичное обсуждение общественно значимых вопросов, используемое в целях общественного контроля, а также проектов решений 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 с обязательным участием в таком обсуждении уполномоченных лиц указанных органов и организаций, представителей граждан и общественных объединений, интересы которых затрагиваются соответствующим</w:t>
      </w:r>
      <w:proofErr w:type="gramEnd"/>
      <w:r w:rsidRPr="00722B84">
        <w:rPr>
          <w:rFonts w:ascii="Times New Roman" w:eastAsia="Times New Roman" w:hAnsi="Times New Roman" w:cs="Times New Roman"/>
          <w:sz w:val="28"/>
          <w:szCs w:val="28"/>
          <w:lang w:eastAsia="ru-RU"/>
        </w:rPr>
        <w:t xml:space="preserve"> решением.</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xml:space="preserve"> </w:t>
      </w:r>
      <w:proofErr w:type="gramStart"/>
      <w:r w:rsidRPr="00722B84">
        <w:rPr>
          <w:rFonts w:ascii="Times New Roman" w:eastAsia="Times New Roman" w:hAnsi="Times New Roman" w:cs="Times New Roman"/>
          <w:sz w:val="28"/>
          <w:szCs w:val="28"/>
          <w:lang w:eastAsia="ru-RU"/>
        </w:rPr>
        <w:t xml:space="preserve">Общественные (публичные) слушания - собрание граждан, организуемое субъектом общественного контроля, а в случаях, предусмотренных законодательством Российской Федерации, органами государственной власти и органами местного самоуправления, государственными и муниципальными организациями, иными органами и организациями, осуществляющими в соответствии с федеральными законами отдельные публичные полномочия, для обсуждения вопросов, касающихся деятельности указанных органов и организаций и имеющих особую </w:t>
      </w:r>
      <w:r w:rsidRPr="00722B84">
        <w:rPr>
          <w:rFonts w:ascii="Times New Roman" w:eastAsia="Times New Roman" w:hAnsi="Times New Roman" w:cs="Times New Roman"/>
          <w:sz w:val="28"/>
          <w:szCs w:val="28"/>
          <w:lang w:eastAsia="ru-RU"/>
        </w:rPr>
        <w:lastRenderedPageBreak/>
        <w:t>общественную значимость либо затрагивающих права и свободы человека</w:t>
      </w:r>
      <w:proofErr w:type="gramEnd"/>
      <w:r w:rsidRPr="00722B84">
        <w:rPr>
          <w:rFonts w:ascii="Times New Roman" w:eastAsia="Times New Roman" w:hAnsi="Times New Roman" w:cs="Times New Roman"/>
          <w:sz w:val="28"/>
          <w:szCs w:val="28"/>
          <w:lang w:eastAsia="ru-RU"/>
        </w:rPr>
        <w:t xml:space="preserve"> и гражданина, права и законные интересы общественных объединений и иных негосударственных некоммерческих организаций.</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xml:space="preserve">Экологическая экспертиза - установление соответствия документов и (или) документации, обосновывающих намечаемую в связи с реализацией объекта экологической экспертизы хозяйственную и иную деятельность, экологическим требованиям, установленным техническими </w:t>
      </w:r>
      <w:hyperlink r:id="rId7" w:history="1">
        <w:r w:rsidRPr="00722B84">
          <w:rPr>
            <w:rFonts w:ascii="Times New Roman" w:eastAsia="Times New Roman" w:hAnsi="Times New Roman" w:cs="Times New Roman"/>
            <w:sz w:val="28"/>
            <w:szCs w:val="28"/>
            <w:u w:val="single"/>
            <w:lang w:eastAsia="ru-RU"/>
          </w:rPr>
          <w:t>регламентами</w:t>
        </w:r>
      </w:hyperlink>
      <w:r w:rsidRPr="00722B84">
        <w:rPr>
          <w:rFonts w:ascii="Times New Roman" w:eastAsia="Times New Roman" w:hAnsi="Times New Roman" w:cs="Times New Roman"/>
          <w:sz w:val="28"/>
          <w:szCs w:val="28"/>
          <w:lang w:eastAsia="ru-RU"/>
        </w:rPr>
        <w:t xml:space="preserve"> и </w:t>
      </w:r>
      <w:hyperlink r:id="rId8" w:history="1">
        <w:r w:rsidRPr="00722B84">
          <w:rPr>
            <w:rFonts w:ascii="Times New Roman" w:eastAsia="Times New Roman" w:hAnsi="Times New Roman" w:cs="Times New Roman"/>
            <w:sz w:val="28"/>
            <w:szCs w:val="28"/>
            <w:u w:val="single"/>
            <w:lang w:eastAsia="ru-RU"/>
          </w:rPr>
          <w:t>законодательством</w:t>
        </w:r>
      </w:hyperlink>
      <w:r w:rsidRPr="00722B84">
        <w:rPr>
          <w:rFonts w:ascii="Times New Roman" w:eastAsia="Times New Roman" w:hAnsi="Times New Roman" w:cs="Times New Roman"/>
          <w:sz w:val="28"/>
          <w:szCs w:val="28"/>
          <w:lang w:eastAsia="ru-RU"/>
        </w:rPr>
        <w:t xml:space="preserve"> в области охраны окружающей среды, в целях предотвращения негативного воздействия такой деятельности на окружающую среду. </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Оценка воздействия на окружающую среду - вид деятельности по выявлению, анализу и учету прямых, косвенных и иных последствий воздействия на окружающую среду планируемой хозяйственной и иной деятельности в целях принятия решения о возможности или невозможности ее осуществления.</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xml:space="preserve">Оценка воздействия на окружающую среду - проводится в отношении планируемой хозяйственной и иной деятельности, которая может оказать прямое или косвенное воздействие на окружающую среду, независимо от организационно-правовых форм собственности юридических лиц и индивидуальных предпринимателей. </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Хозяйственная и иная деятельность - деятельность, которая оказывает или может оказывать прямое или косвенное негативное воздействие на окружающую среду, осуществляется в соответствии с требованиями в области охраны окружающей.</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r>
      <w:proofErr w:type="gramStart"/>
      <w:r w:rsidRPr="00722B84">
        <w:rPr>
          <w:rFonts w:ascii="Times New Roman" w:eastAsia="Times New Roman" w:hAnsi="Times New Roman" w:cs="Times New Roman"/>
          <w:sz w:val="28"/>
          <w:szCs w:val="28"/>
          <w:lang w:eastAsia="ru-RU"/>
        </w:rPr>
        <w:t xml:space="preserve">Общественная экологическая экспертиза организуется и проводится по инициативе граждан и общественных организаций (объединений), а также по инициативе органов местного самоуправления общественными организациями (объединениями), основным направлением деятельности которых в соответствии с их уставами является охрана окружающей среды, в том числе организация и проведение экологической экспертизы, и которые зарегистрированы в порядке, установленном законодательством Российской Федерации.  </w:t>
      </w:r>
      <w:proofErr w:type="gramEnd"/>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Объект государственной экологической экспертизы - документация, подлежащая государственной экологической экспертизе, в соответствии со статьями 11, 12 Федерального закона от 23.11.1995 N 174-ФЗ "Об экологической экспертизе".</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Материалы оценки воздействия на окружающую среду - комплект документации, которая должна обеспечить учет потенциальной экологической опасности планируемой (намечаемой) хозяйственной и иной деятельности, включая возможное трансграничное воздействие.</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Общественность - граждане, их объединения, в том числе органы местного самоуправления, юридические лица, интересы которых прямо или косвенно могут быть затронуты намечаемой деятельностью и ее возможным воздействием на окружающую среду.</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lastRenderedPageBreak/>
        <w:tab/>
        <w:t>Заказчик - юридическое или физическое лицо, отвечающее за подготовку документации по намечаемой деятельности в соответствии с нормативными требованиями, предъявляемыми к данному виду деятельности, и представляющее документацию по намечаемой деятельности на экологическую и государственную экспертизу.</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xml:space="preserve">Исполнитель работ по оценке </w:t>
      </w:r>
      <w:proofErr w:type="gramStart"/>
      <w:r w:rsidRPr="00722B84">
        <w:rPr>
          <w:rFonts w:ascii="Times New Roman" w:eastAsia="Times New Roman" w:hAnsi="Times New Roman" w:cs="Times New Roman"/>
          <w:sz w:val="28"/>
          <w:szCs w:val="28"/>
          <w:lang w:eastAsia="ru-RU"/>
        </w:rPr>
        <w:t>воздействия</w:t>
      </w:r>
      <w:proofErr w:type="gramEnd"/>
      <w:r w:rsidRPr="00722B84">
        <w:rPr>
          <w:rFonts w:ascii="Times New Roman" w:eastAsia="Times New Roman" w:hAnsi="Times New Roman" w:cs="Times New Roman"/>
          <w:sz w:val="28"/>
          <w:szCs w:val="28"/>
          <w:lang w:eastAsia="ru-RU"/>
        </w:rPr>
        <w:t xml:space="preserve"> на окружающую среду планируемой (намечаемой) хозяйственной и иной деятельности -  заказчик или физическое или юридическое лицо, которому заказчик предоставил право на проведение работ по оценке воздействия на окружающую среду планируемой (намечаемой) хозяйственной и иной деятельности, далее – исполнитель.</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Простое информирование - информирование общественности с указанием места размещения объекта общественного обсуждения и сбором замечаний, комментариев и предложений по адресу (адресам), в том числе электронной почты, согласно уведомлению.</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r>
      <w:proofErr w:type="gramStart"/>
      <w:r w:rsidRPr="00722B84">
        <w:rPr>
          <w:rFonts w:ascii="Times New Roman" w:eastAsia="Times New Roman" w:hAnsi="Times New Roman" w:cs="Times New Roman"/>
          <w:sz w:val="28"/>
          <w:szCs w:val="28"/>
          <w:lang w:eastAsia="ru-RU"/>
        </w:rPr>
        <w:t>Общественные слушания - информирование общественности с указанием места размещения для ознакомления объекта общественных обсуждений, даты, времени и места проведения общественных слушаний, и оформлением регистрационных листов и протокола общественных слушаний).</w:t>
      </w:r>
      <w:proofErr w:type="gramEnd"/>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r>
      <w:proofErr w:type="gramStart"/>
      <w:r w:rsidRPr="00722B84">
        <w:rPr>
          <w:rFonts w:ascii="Times New Roman" w:eastAsia="Times New Roman" w:hAnsi="Times New Roman" w:cs="Times New Roman"/>
          <w:sz w:val="28"/>
          <w:szCs w:val="28"/>
          <w:lang w:eastAsia="ru-RU"/>
        </w:rPr>
        <w:t>Опрос - информирование общественности с указанием места размещения для ознакомления объекта общественных обсуждений, порядком сбора замечаний, комментариев и предложений общественности в форме опросных листов и оформлением протокола опроса).</w:t>
      </w:r>
      <w:proofErr w:type="gramEnd"/>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xml:space="preserve">Администрация - Администрация муниципального района </w:t>
      </w:r>
      <w:proofErr w:type="spellStart"/>
      <w:r>
        <w:rPr>
          <w:rFonts w:ascii="Times New Roman" w:eastAsia="Times New Roman" w:hAnsi="Times New Roman" w:cs="Times New Roman"/>
          <w:sz w:val="28"/>
          <w:szCs w:val="28"/>
          <w:lang w:eastAsia="ru-RU"/>
        </w:rPr>
        <w:t>Хворостянский</w:t>
      </w:r>
      <w:proofErr w:type="spellEnd"/>
      <w:r w:rsidRPr="00722B84">
        <w:rPr>
          <w:rFonts w:ascii="Times New Roman" w:eastAsia="Times New Roman" w:hAnsi="Times New Roman" w:cs="Times New Roman"/>
          <w:sz w:val="28"/>
          <w:szCs w:val="28"/>
          <w:lang w:eastAsia="ru-RU"/>
        </w:rPr>
        <w:t xml:space="preserve"> Самарской области.</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1.3. Участниками общественных обсуждений являются:</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1) заказчик;</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xml:space="preserve">2)органы местного самоуправления муниципального района </w:t>
      </w:r>
      <w:proofErr w:type="spellStart"/>
      <w:r>
        <w:rPr>
          <w:rFonts w:ascii="Times New Roman" w:eastAsia="Times New Roman" w:hAnsi="Times New Roman" w:cs="Times New Roman"/>
          <w:sz w:val="28"/>
          <w:szCs w:val="28"/>
          <w:lang w:eastAsia="ru-RU"/>
        </w:rPr>
        <w:t>Хворостянский</w:t>
      </w:r>
      <w:proofErr w:type="spellEnd"/>
      <w:r>
        <w:rPr>
          <w:rFonts w:ascii="Times New Roman" w:eastAsia="Times New Roman" w:hAnsi="Times New Roman" w:cs="Times New Roman"/>
          <w:sz w:val="28"/>
          <w:szCs w:val="28"/>
          <w:lang w:eastAsia="ru-RU"/>
        </w:rPr>
        <w:t xml:space="preserve"> </w:t>
      </w:r>
      <w:r w:rsidRPr="00722B84">
        <w:rPr>
          <w:rFonts w:ascii="Times New Roman" w:eastAsia="Times New Roman" w:hAnsi="Times New Roman" w:cs="Times New Roman"/>
          <w:sz w:val="28"/>
          <w:szCs w:val="28"/>
          <w:lang w:eastAsia="ru-RU"/>
        </w:rPr>
        <w:t xml:space="preserve"> Самарской области (далее - органы местного самоуправления), на территории которого планируется осуществление планируемой (намечаемой) хозяйственной и иной деятельности;</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3) федеральные органы исполнительной власти и органы государственной власти Самарской области;</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4) общественность.</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1.4. Организацию и проведение общественных обсуждений осуществляет заказчик совместно с Администрацией.</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1.5.Информирование общественности и организация общественных обсуждений проводится в целях обеспечения права граждан и их объединений на благоприятную окружающую среду и информирования о ее состоянии.</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1.6. Предметом общественных обсуждений являются:</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1.6.1. В случае принятия заказчиком решения о подготовке технического задания на проведение оценки воздействия на окружающую среду (далее - Техническое задание).</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b/>
          <w:sz w:val="28"/>
          <w:szCs w:val="28"/>
          <w:lang w:eastAsia="ru-RU"/>
        </w:rPr>
      </w:pPr>
      <w:r w:rsidRPr="00722B84">
        <w:rPr>
          <w:rFonts w:ascii="Times New Roman" w:eastAsia="Times New Roman" w:hAnsi="Times New Roman" w:cs="Times New Roman"/>
          <w:sz w:val="28"/>
          <w:szCs w:val="28"/>
          <w:lang w:eastAsia="ru-RU"/>
        </w:rPr>
        <w:tab/>
      </w:r>
      <w:r w:rsidRPr="00722B84">
        <w:rPr>
          <w:rFonts w:ascii="Times New Roman" w:eastAsia="Times New Roman" w:hAnsi="Times New Roman" w:cs="Times New Roman"/>
          <w:b/>
          <w:sz w:val="28"/>
          <w:szCs w:val="28"/>
          <w:lang w:eastAsia="ru-RU"/>
        </w:rPr>
        <w:t>1.6.2. Материалы оценки воздействия на окружающую среду.</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xml:space="preserve">1.6.2.1.Подготовка материалов оценки воздействия на окружающую среду осуществляется заказчиком   или исполнителем работ по оценке </w:t>
      </w:r>
      <w:proofErr w:type="gramStart"/>
      <w:r w:rsidRPr="00722B84">
        <w:rPr>
          <w:rFonts w:ascii="Times New Roman" w:eastAsia="Times New Roman" w:hAnsi="Times New Roman" w:cs="Times New Roman"/>
          <w:sz w:val="28"/>
          <w:szCs w:val="28"/>
          <w:lang w:eastAsia="ru-RU"/>
        </w:rPr>
        <w:t>воздействия</w:t>
      </w:r>
      <w:proofErr w:type="gramEnd"/>
      <w:r w:rsidRPr="00722B84">
        <w:rPr>
          <w:rFonts w:ascii="Times New Roman" w:eastAsia="Times New Roman" w:hAnsi="Times New Roman" w:cs="Times New Roman"/>
          <w:sz w:val="28"/>
          <w:szCs w:val="28"/>
          <w:lang w:eastAsia="ru-RU"/>
        </w:rPr>
        <w:t xml:space="preserve"> на окружающую среду планируемой (намечаемой) хозяйственной и иной деятельности.</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1.6.2.2.Для формирования материалов оценки воздействия на окружающую среду заказчиком (исполнителем):</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xml:space="preserve">1.6.2.2.1.Проводится предварительная оценка;  </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1.6.2.2.2.В случае принятия заказчиком решения о подготовке технического задания на проведение оценки воздействия на окружающую среду</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 xml:space="preserve">      </w:t>
      </w:r>
      <w:r w:rsidRPr="00722B84">
        <w:rPr>
          <w:rFonts w:ascii="Times New Roman" w:eastAsia="Times New Roman" w:hAnsi="Times New Roman" w:cs="Times New Roman"/>
          <w:sz w:val="28"/>
          <w:szCs w:val="28"/>
          <w:lang w:eastAsia="ru-RU"/>
        </w:rPr>
        <w:tab/>
        <w:t>- составляется проект Технического задания</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подготавливается и представляется в органы государственной власти и (или) органы местного самоуправления уведомление о проведении общественных обсуждений проекта Технического задания</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1.6.2.2.3. Проводятся общественные обсуждения проекта Технического задания, анализ и учет замечаний, предложений и информации, поступивших от общественности, и утверждение Технического задания (в случае принятия заказчиком решения о подготовке Технического задания)</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1.6.2.2.4.</w:t>
      </w:r>
      <w:r w:rsidRPr="00722B84">
        <w:rPr>
          <w:rFonts w:ascii="Times New Roman" w:eastAsia="Calibri" w:hAnsi="Times New Roman" w:cs="Times New Roman"/>
          <w:sz w:val="28"/>
          <w:szCs w:val="28"/>
          <w:lang w:eastAsia="ru-RU"/>
        </w:rPr>
        <w:t xml:space="preserve"> </w:t>
      </w:r>
      <w:r w:rsidRPr="00722B84">
        <w:rPr>
          <w:rFonts w:ascii="Times New Roman" w:eastAsia="Times New Roman" w:hAnsi="Times New Roman" w:cs="Times New Roman"/>
          <w:sz w:val="28"/>
          <w:szCs w:val="28"/>
          <w:lang w:eastAsia="ru-RU"/>
        </w:rPr>
        <w:t>Проводятся исследования по оценке воздействия на окружающую среду</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1.6.2.2.5.Формируются предварительные материалы оценки воздействия на окружающую среду по результатам исследований по оценке воздействия на окружающую среду, проведенных с учетом альтернатив реализации, целей деятельности, способов их достижения, а также в соответствии с Техническим заданием (в случае его подготовки).</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1.6.2.2.6.Подготавливается и направляется в органы государственной власти и (или) органы местного самоуправления уведомление о проведении общественных обсуждений предварительных материалов оценки воздействия на окружающую среду (или объекта экологической экспертизы, включая предварительные материалы оценки воздействия на окружающую среду)</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xml:space="preserve">1.7. Материалы проведения общественных обсуждений входят в состав документации, являющейся объектом экологической экспертизы,  </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1.8. Способы участия общественности в обсуждении планируемой деятельности могут осуществляться в следующих формах:</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очная форма общественных обсуждений - форма проведения общественных обсуждений, предусматривающая присутствие заказчика или его представителей, других участников общественных обсуждений и совместное обсуждение объекта общественных обсуждений (общественные слушания и иные очные формы);</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xml:space="preserve">- заочная форма общественных обсуждений - форма проведения общественных обсуждений, предусматривающая информирование о планируемой деятельности, ее экологических, социальных и иных аспектах, </w:t>
      </w:r>
      <w:r w:rsidRPr="00722B84">
        <w:rPr>
          <w:rFonts w:ascii="Times New Roman" w:eastAsia="Times New Roman" w:hAnsi="Times New Roman" w:cs="Times New Roman"/>
          <w:sz w:val="28"/>
          <w:szCs w:val="28"/>
          <w:lang w:eastAsia="ru-RU"/>
        </w:rPr>
        <w:lastRenderedPageBreak/>
        <w:t>сбор вопросов, замечаний и предложений, опросы, и иные заочные способы выявления мнения общественности о возможном воздействии планируемой деятельности на окружающую среду.</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1.8.1. Форма проведения общественных обсуждений и необходимость проведения общественных обсуждений технического задания по материалам оценки воздействия на окружающую среду определяется органами местного самоуправления при участии заказчика и содействии заинтересованной общественности.</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1.8.2. Проведению общественных обсуждений в форме общественных слушаний подлежат следующие объекты государственной экологической экспертизы:</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xml:space="preserve">1.8.2.1. </w:t>
      </w:r>
      <w:proofErr w:type="gramStart"/>
      <w:r w:rsidRPr="00722B84">
        <w:rPr>
          <w:rFonts w:ascii="Times New Roman" w:eastAsia="Times New Roman" w:hAnsi="Times New Roman" w:cs="Times New Roman"/>
          <w:sz w:val="28"/>
          <w:szCs w:val="28"/>
          <w:lang w:eastAsia="ru-RU"/>
        </w:rPr>
        <w:t>Проектная документация объектов, используемых для размещения и (или) обезвреживания отходов I-V классов опасности, в том числе проектная документация на строительство, реконструкцию объектов, используемых для обезвреживания и (или) размещения отходов I-V классов опасности, а также проекты вывода из эксплуатации указанных объектов, проекты рекультивации земель, нарушенных при размещении отходов I-V классов опасности, и земель, используемых, но не предназначенных для размещения отходов I-V</w:t>
      </w:r>
      <w:proofErr w:type="gramEnd"/>
      <w:r w:rsidRPr="00722B84">
        <w:rPr>
          <w:rFonts w:ascii="Times New Roman" w:eastAsia="Times New Roman" w:hAnsi="Times New Roman" w:cs="Times New Roman"/>
          <w:sz w:val="28"/>
          <w:szCs w:val="28"/>
          <w:lang w:eastAsia="ru-RU"/>
        </w:rPr>
        <w:t xml:space="preserve"> классов опасности.</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1.8.2.2. Проектная документация объектов, строительство, реконструкцию которых предполагается осуществлять на землях особо охраняемых природных территорий федерального, регионального и местного значения.</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1.8.2.3. Проектная документация объектов капитального строительства, относящихся в соответствии с законодательством в области охраны окружающей среды к объектам I категории, за исключением проектной документации буровых скважин, создаваемых на земельном участке, предоставленном пользователю недр и необходимом для регионального геологического изучения, геологического изучения, разведки и добычи нефти и природного газа.</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center"/>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II. Организация и проведение общественных обсуждений объектов планируемой (намечаемой) хозяйственной и иной деятельности</w:t>
      </w:r>
    </w:p>
    <w:p w:rsidR="00722B84" w:rsidRPr="00722B84" w:rsidRDefault="00722B84" w:rsidP="00722B84">
      <w:pPr>
        <w:spacing w:after="0" w:line="240" w:lineRule="auto"/>
        <w:jc w:val="center"/>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2. Условия и порядок проведения общественного обсуждения.</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2.1. Общественное обсуждение имеет следующие этапы:</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2.1.1. Подача заявления.</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2.1.2. Принятие решения о начале общественного обсуждения.</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2.1.3. Подготовка и организация общественного обсуждения.</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2.1.4. Проведение общественного обсуждения.</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2.1.5. Подведение результатов общественного обсуждения (выводы и предложения по осуществлению намечаемой хозяйственной и иной деятельности).</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2.1.6. Составление протокола.</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lastRenderedPageBreak/>
        <w:tab/>
      </w:r>
      <w:r w:rsidRPr="00722B84">
        <w:rPr>
          <w:rFonts w:ascii="Times New Roman" w:eastAsia="Times New Roman" w:hAnsi="Times New Roman" w:cs="Times New Roman"/>
          <w:b/>
          <w:sz w:val="28"/>
          <w:szCs w:val="28"/>
          <w:lang w:eastAsia="ru-RU"/>
        </w:rPr>
        <w:t>2.2.</w:t>
      </w:r>
      <w:r w:rsidRPr="00722B84">
        <w:rPr>
          <w:rFonts w:ascii="Times New Roman" w:eastAsia="Times New Roman" w:hAnsi="Times New Roman" w:cs="Times New Roman"/>
          <w:sz w:val="28"/>
          <w:szCs w:val="28"/>
          <w:lang w:eastAsia="ru-RU"/>
        </w:rPr>
        <w:t xml:space="preserve"> Заказчик (исполнитель работ) направляет в Администрацию уведомление о проведении общественных обсуждений предварительных материалов оценки воздействия на окружающую среду (или объекта экологической экспертизы, включая предварительные материалы оценки воздействия на окружающую среду) (далее также - объект общественных обсуждений), в котором указываются:</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r>
      <w:proofErr w:type="gramStart"/>
      <w:r w:rsidRPr="00722B84">
        <w:rPr>
          <w:rFonts w:ascii="Times New Roman" w:eastAsia="Times New Roman" w:hAnsi="Times New Roman" w:cs="Times New Roman"/>
          <w:sz w:val="28"/>
          <w:szCs w:val="28"/>
          <w:lang w:eastAsia="ru-RU"/>
        </w:rPr>
        <w:t>2.2.1. заказчик и исполнитель работ по оценке воздействия на окружающую среду (наименование - для юридических лиц; фамилия, имя и отчество (при наличии) - для индивидуальных предпринимателей; основной государственный регистрационный номер (ОГРН) или основной государственный регистрационный номер индивидуального предпринимателя (ОГРНИП); индивидуальный номер налогоплательщика (ИНН) для юридических лиц и индивидуальных предпринимателей; юридический и (или) фактический адрес - для юридических лиц;</w:t>
      </w:r>
      <w:proofErr w:type="gramEnd"/>
      <w:r w:rsidRPr="00722B84">
        <w:rPr>
          <w:rFonts w:ascii="Times New Roman" w:eastAsia="Times New Roman" w:hAnsi="Times New Roman" w:cs="Times New Roman"/>
          <w:sz w:val="28"/>
          <w:szCs w:val="28"/>
          <w:lang w:eastAsia="ru-RU"/>
        </w:rPr>
        <w:t xml:space="preserve"> адрес места жительства - для индивидуальных предпринимателей; контактная информация (телефон, адрес электронной почты (при наличии), факс (при наличии);</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r>
      <w:proofErr w:type="gramStart"/>
      <w:r w:rsidRPr="00722B84">
        <w:rPr>
          <w:rFonts w:ascii="Times New Roman" w:eastAsia="Times New Roman" w:hAnsi="Times New Roman" w:cs="Times New Roman"/>
          <w:sz w:val="28"/>
          <w:szCs w:val="28"/>
          <w:lang w:eastAsia="ru-RU"/>
        </w:rPr>
        <w:t>2.2.2. наименование, юридический и (или) фактический адрес, контактная информация (телефон и адрес электронной почты (при наличии), факс (при наличии) органа местного самоуправления, ответственного за организацию общественных обсуждений;</w:t>
      </w:r>
      <w:proofErr w:type="gramEnd"/>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2.2.3.наименование планируемой (намечаемой) хозяйственной и иной деятельности;</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2.2.4.цель планируемой (намечаемой) хозяйственной и иной деятельности;</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2.2.5. предварительное место реализации планируемой (намечаемой) хозяйственной и иной деятельности;</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2.2.6.планируемые сроки проведения оценки воздействия на окружающую среду;</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2.2.7. место и сроки доступности объекта общественного обсуждения;</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xml:space="preserve">2.2.8.предполагаемая форма и срок проведения общественных обсуждений, в том числе форма представления замечаний и предложений (в случае проведения общественных обсуждений в форме общественных слушаний указывается дата, время, место проведения общественных слушаний; </w:t>
      </w:r>
      <w:proofErr w:type="gramStart"/>
      <w:r w:rsidRPr="00722B84">
        <w:rPr>
          <w:rFonts w:ascii="Times New Roman" w:eastAsia="Times New Roman" w:hAnsi="Times New Roman" w:cs="Times New Roman"/>
          <w:sz w:val="28"/>
          <w:szCs w:val="28"/>
          <w:lang w:eastAsia="ru-RU"/>
        </w:rPr>
        <w:t>в случае проведения общественных обсуждений в форме опроса указываются сроки проведения опроса, а также место размещения и сбора опросных листов (если оно отличается от места размещения объекта общественных обсуждений), в том числе в электронном виде);</w:t>
      </w:r>
      <w:proofErr w:type="gramEnd"/>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2.2.9. контактные данные (телефон и адрес электронной почты (при наличии) ответственных лиц со стороны заказчика (исполнителя) и органа местного самоуправления;</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2.2.10. иная информация по желанию заказчика (исполнителя).</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Уведомление регистрируется в системе делопроизводства и документооборота Администрации в день поступления.</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8"/>
          <w:szCs w:val="28"/>
          <w:lang w:eastAsia="ru-RU"/>
        </w:rPr>
        <w:lastRenderedPageBreak/>
        <w:tab/>
        <w:t>2.2.1. Глава Администрации рассматривает обращение о намерении провести общественные обсуждения и, в течение 7 дней принимает решение о назначении общественных обсуждений либо о мотивированном отказе в назначении общественных обсуждений.</w:t>
      </w:r>
      <w:r w:rsidRPr="00722B84">
        <w:rPr>
          <w:rFonts w:ascii="Times New Roman" w:eastAsia="Times New Roman" w:hAnsi="Times New Roman" w:cs="Times New Roman"/>
          <w:sz w:val="24"/>
          <w:szCs w:val="24"/>
          <w:lang w:eastAsia="ru-RU"/>
        </w:rPr>
        <w:t xml:space="preserve"> </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4"/>
          <w:szCs w:val="24"/>
          <w:lang w:eastAsia="ru-RU"/>
        </w:rPr>
        <w:tab/>
      </w:r>
      <w:r w:rsidRPr="00722B84">
        <w:rPr>
          <w:rFonts w:ascii="Times New Roman" w:eastAsia="Times New Roman" w:hAnsi="Times New Roman" w:cs="Times New Roman"/>
          <w:sz w:val="28"/>
          <w:szCs w:val="28"/>
          <w:lang w:eastAsia="ru-RU"/>
        </w:rPr>
        <w:t xml:space="preserve">Заказчик уведомляется о принятом решении в письменной форме.  </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Непредставление в обращении заказчика обосновывающей документации, предусмотренной п.2.2.  настоящего Порядка, является основанием для отказа в назначении общественных обсуждений.</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xml:space="preserve">2.3. Решение о назначении общественных обсуждений оформляется постановлением Администрации, в котором указывается: </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наименование и адрес заказчика или его представителя.</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предмет общественных обсуждений.</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форма проведения общественных обсуждений.</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дата, время и место проведения общественных обсуждений.</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xml:space="preserve">- состав комиссии по проведению общественных обсуждений, включающий представителей Администрации, заказчика. </w:t>
      </w:r>
      <w:r w:rsidRPr="00722B84">
        <w:rPr>
          <w:rFonts w:ascii="Times New Roman" w:eastAsia="Times New Roman" w:hAnsi="Times New Roman" w:cs="Times New Roman"/>
          <w:color w:val="FF0000"/>
          <w:sz w:val="28"/>
          <w:szCs w:val="28"/>
          <w:lang w:eastAsia="ru-RU"/>
        </w:rPr>
        <w:t xml:space="preserve"> </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председатель комиссии по проведению общественных обсуждений (представитель Администрации) и секретарь комиссии по проведению общественных обсуждений (представитель заказчика).</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2.4. Комиссия по проведению общественных обсуждений:</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2.4.1. Координирует взаимодействие между участниками общественных обсуждений.</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2.4.2. Следит за соблюдением требований настоящего Положения и действующего законодательства при проведении общественных обсуждений.</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2.4.3. Подписывает протокол проведения общественных обсуждений.</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2.5. Заседание комиссии считается правомочным, если на нем присутствует не менее чем две трети от установленного числа членов комиссии. Решение принимается большинством голосов от присутствующих на заседании комиссии.</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xml:space="preserve">2.6. После вступления в силу постановления Администрации о назначении общественных обсуждений заказчик информирует общественность о проведении общественных обсуждений через средства массовой информации в соответствии с требованиями действующего законодательства Российской Федерации. </w:t>
      </w:r>
      <w:proofErr w:type="gramStart"/>
      <w:r w:rsidRPr="00722B84">
        <w:rPr>
          <w:rFonts w:ascii="Times New Roman" w:eastAsia="Times New Roman" w:hAnsi="Times New Roman" w:cs="Times New Roman"/>
          <w:sz w:val="28"/>
          <w:szCs w:val="28"/>
          <w:lang w:eastAsia="ru-RU"/>
        </w:rPr>
        <w:t>Информация, извещающая о начале проведения общественных обсуждений, должна быть опубликована не менее чем за 30 дней до начала общественных обсуждений в официальных изданиях средств массовой информации, в официальных изданиях органов средств массовой информации субъектов Российской Федерации и средств массовой информации муниципального образования, на территории которых намечается реализация объекта государственной экологической экспертизы (далее - официальное издание), а также на официальном сайте Администрации</w:t>
      </w:r>
      <w:proofErr w:type="gramEnd"/>
      <w:r w:rsidRPr="00722B84">
        <w:rPr>
          <w:rFonts w:ascii="Times New Roman" w:eastAsia="Times New Roman" w:hAnsi="Times New Roman" w:cs="Times New Roman"/>
          <w:sz w:val="28"/>
          <w:szCs w:val="28"/>
          <w:lang w:eastAsia="ru-RU"/>
        </w:rPr>
        <w:t xml:space="preserve"> в информационно - телекоммуникационной сети "Интернет" (далее - сайт Администрации).</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xml:space="preserve">2.6.1. </w:t>
      </w:r>
      <w:proofErr w:type="gramStart"/>
      <w:r w:rsidRPr="00722B84">
        <w:rPr>
          <w:rFonts w:ascii="Times New Roman" w:eastAsia="Times New Roman" w:hAnsi="Times New Roman" w:cs="Times New Roman"/>
          <w:sz w:val="28"/>
          <w:szCs w:val="28"/>
          <w:lang w:eastAsia="ru-RU"/>
        </w:rPr>
        <w:t xml:space="preserve">В публикациях должны быть указаны сведения о проведении общественных обсуждений, направленных на информирование граждан и </w:t>
      </w:r>
      <w:r w:rsidRPr="00722B84">
        <w:rPr>
          <w:rFonts w:ascii="Times New Roman" w:eastAsia="Times New Roman" w:hAnsi="Times New Roman" w:cs="Times New Roman"/>
          <w:sz w:val="28"/>
          <w:szCs w:val="28"/>
          <w:lang w:eastAsia="ru-RU"/>
        </w:rPr>
        <w:lastRenderedPageBreak/>
        <w:t>юридических лиц о планируемой (намечаемой) хозяйственной и иной деятельности и ее возможном воздействии на окружающую среду, с целью обеспечения участия всех заинтересованных лиц (в том числе граждан, общественных организаций (объединений), представителей органов государственной власти, органов местного самоуправления), выявления общественных предпочтений и их учета в процессе</w:t>
      </w:r>
      <w:proofErr w:type="gramEnd"/>
      <w:r w:rsidRPr="00722B84">
        <w:rPr>
          <w:rFonts w:ascii="Times New Roman" w:eastAsia="Times New Roman" w:hAnsi="Times New Roman" w:cs="Times New Roman"/>
          <w:sz w:val="28"/>
          <w:szCs w:val="28"/>
          <w:lang w:eastAsia="ru-RU"/>
        </w:rPr>
        <w:t xml:space="preserve"> проведения оценки воздействия на окружающую среду, содержащие: </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Times New Roman" w:hAnsi="Times New Roman" w:cs="Times New Roman"/>
          <w:sz w:val="28"/>
          <w:szCs w:val="28"/>
          <w:lang w:eastAsia="ru-RU"/>
        </w:rPr>
        <w:t xml:space="preserve"> </w:t>
      </w:r>
      <w:r w:rsidRPr="00722B84">
        <w:rPr>
          <w:rFonts w:ascii="Times New Roman" w:eastAsia="Times New Roman" w:hAnsi="Times New Roman" w:cs="Times New Roman"/>
          <w:sz w:val="28"/>
          <w:szCs w:val="28"/>
          <w:lang w:eastAsia="ru-RU"/>
        </w:rPr>
        <w:tab/>
        <w:t xml:space="preserve">2.6.1.1.  </w:t>
      </w:r>
      <w:r w:rsidRPr="00722B84">
        <w:rPr>
          <w:rFonts w:ascii="Times New Roman" w:eastAsia="Calibri" w:hAnsi="Times New Roman" w:cs="Times New Roman"/>
          <w:sz w:val="28"/>
          <w:szCs w:val="28"/>
          <w:lang w:eastAsia="ru-RU"/>
        </w:rPr>
        <w:t>Сведения об органах государственной власти и (или) органах местного самоуправления, ответственных за информирование общественности, организацию и проведение общественных обсуждений:</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 </w:t>
      </w:r>
      <w:r w:rsidRPr="00722B84">
        <w:rPr>
          <w:rFonts w:ascii="Times New Roman" w:eastAsia="Calibri" w:hAnsi="Times New Roman" w:cs="Times New Roman"/>
          <w:sz w:val="28"/>
          <w:szCs w:val="28"/>
          <w:lang w:eastAsia="ru-RU"/>
        </w:rPr>
        <w:tab/>
        <w:t>- в случае планируемой реализации хозяйственной и иной деятельности на территории одного муниципального района, муниципального, городского округа - об органе местного самоуправления городского или муниципального округа или муниципального района, на территории которого планируется осуществлять намечаемую хозяйственную и иную деятельность;</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ab/>
      </w:r>
      <w:proofErr w:type="gramStart"/>
      <w:r w:rsidRPr="00722B84">
        <w:rPr>
          <w:rFonts w:ascii="Times New Roman" w:eastAsia="Calibri" w:hAnsi="Times New Roman" w:cs="Times New Roman"/>
          <w:sz w:val="28"/>
          <w:szCs w:val="28"/>
          <w:lang w:eastAsia="ru-RU"/>
        </w:rPr>
        <w:t>- в случае планируемой реализации хозяйственной и иной деятельности на территории двух и более муниципальных районов, муниципальных, городских округов - об органах местного самоуправления каждого из таких муниципальных районов, муниципальных, городских округов или об одном из таких муниципальных районов, муниципальных, городских округов, на территории которого проведены общественные обсуждения (при условии документально оформленного (на бланке за подписью главы органа местного самоуправления или лица</w:t>
      </w:r>
      <w:proofErr w:type="gramEnd"/>
      <w:r w:rsidRPr="00722B84">
        <w:rPr>
          <w:rFonts w:ascii="Times New Roman" w:eastAsia="Calibri" w:hAnsi="Times New Roman" w:cs="Times New Roman"/>
          <w:sz w:val="28"/>
          <w:szCs w:val="28"/>
          <w:lang w:eastAsia="ru-RU"/>
        </w:rPr>
        <w:t xml:space="preserve">, </w:t>
      </w:r>
      <w:proofErr w:type="gramStart"/>
      <w:r w:rsidRPr="00722B84">
        <w:rPr>
          <w:rFonts w:ascii="Times New Roman" w:eastAsia="Calibri" w:hAnsi="Times New Roman" w:cs="Times New Roman"/>
          <w:sz w:val="28"/>
          <w:szCs w:val="28"/>
          <w:lang w:eastAsia="ru-RU"/>
        </w:rPr>
        <w:t>его замещающего) согласования такого решения всеми органами местного самоуправления и информирования общественности в каждом таком городском или муниципальном округе или муниципальном районе с обеспечением возможности ознакомления с объектом общественного обсуждения и направления замечаний, комментариев и предложений по адресу (адресам), в том числе электронной почты, согласно уведомлению);</w:t>
      </w:r>
      <w:proofErr w:type="gramEnd"/>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ab/>
      </w:r>
      <w:proofErr w:type="gramStart"/>
      <w:r w:rsidRPr="00722B84">
        <w:rPr>
          <w:rFonts w:ascii="Times New Roman" w:eastAsia="Calibri" w:hAnsi="Times New Roman" w:cs="Times New Roman"/>
          <w:sz w:val="28"/>
          <w:szCs w:val="28"/>
          <w:lang w:eastAsia="ru-RU"/>
        </w:rPr>
        <w:t>- в случае планирования реализации хозяйственной и иной деятельности на территории двух и более субъектов Российской Федерации - об органах местного самоуправления каждого из муниципальных районов, муниципальных, городских округов либо об одном из таких муниципальных районов, муниципальных, городских округов, расположенных в пределах одного субъекта Российской Федерации, на территории которого проведены общественные обсуждения (при условии документально оформленного (на бланке за подписью главы органа</w:t>
      </w:r>
      <w:proofErr w:type="gramEnd"/>
      <w:r w:rsidRPr="00722B84">
        <w:rPr>
          <w:rFonts w:ascii="Times New Roman" w:eastAsia="Calibri" w:hAnsi="Times New Roman" w:cs="Times New Roman"/>
          <w:sz w:val="28"/>
          <w:szCs w:val="28"/>
          <w:lang w:eastAsia="ru-RU"/>
        </w:rPr>
        <w:t xml:space="preserve"> </w:t>
      </w:r>
      <w:proofErr w:type="gramStart"/>
      <w:r w:rsidRPr="00722B84">
        <w:rPr>
          <w:rFonts w:ascii="Times New Roman" w:eastAsia="Calibri" w:hAnsi="Times New Roman" w:cs="Times New Roman"/>
          <w:sz w:val="28"/>
          <w:szCs w:val="28"/>
          <w:lang w:eastAsia="ru-RU"/>
        </w:rPr>
        <w:t>местного самоуправления или лица, его замещающего) согласования такого решения всеми органами местного самоуправления, расположенными в пределах территории соответствующего субъекта Российской Федерации, и информирования общественности в каждом таком городском или муниципальном округе или муниципальном районе с обеспечением возможности ознакомления с объектом общественного обсуждения и направления замечаний, комментариев и предложений по адресу (адресам), в том числе электронной почты, согласно уведомлению);</w:t>
      </w:r>
      <w:proofErr w:type="gramEnd"/>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lastRenderedPageBreak/>
        <w:tab/>
        <w:t>- в случае</w:t>
      </w:r>
      <w:proofErr w:type="gramStart"/>
      <w:r w:rsidRPr="00722B84">
        <w:rPr>
          <w:rFonts w:ascii="Times New Roman" w:eastAsia="Calibri" w:hAnsi="Times New Roman" w:cs="Times New Roman"/>
          <w:sz w:val="28"/>
          <w:szCs w:val="28"/>
          <w:lang w:eastAsia="ru-RU"/>
        </w:rPr>
        <w:t>,</w:t>
      </w:r>
      <w:proofErr w:type="gramEnd"/>
      <w:r w:rsidRPr="00722B84">
        <w:rPr>
          <w:rFonts w:ascii="Times New Roman" w:eastAsia="Calibri" w:hAnsi="Times New Roman" w:cs="Times New Roman"/>
          <w:sz w:val="28"/>
          <w:szCs w:val="28"/>
          <w:lang w:eastAsia="ru-RU"/>
        </w:rPr>
        <w:t xml:space="preserve"> если намечаемая хозяйственная и иная деятельность планируется на территории всей Российской Федерации, - об органе местного самоуправления по месту регистрации заказчика;</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ab/>
        <w:t xml:space="preserve">- в случае планируемой реализации намечаемой хозяйственной и иной деятельности в границах особо охраняемой природной территории, документы и (или) </w:t>
      </w:r>
      <w:proofErr w:type="gramStart"/>
      <w:r w:rsidRPr="00722B84">
        <w:rPr>
          <w:rFonts w:ascii="Times New Roman" w:eastAsia="Calibri" w:hAnsi="Times New Roman" w:cs="Times New Roman"/>
          <w:sz w:val="28"/>
          <w:szCs w:val="28"/>
          <w:lang w:eastAsia="ru-RU"/>
        </w:rPr>
        <w:t>документация</w:t>
      </w:r>
      <w:proofErr w:type="gramEnd"/>
      <w:r w:rsidRPr="00722B84">
        <w:rPr>
          <w:rFonts w:ascii="Times New Roman" w:eastAsia="Calibri" w:hAnsi="Times New Roman" w:cs="Times New Roman"/>
          <w:sz w:val="28"/>
          <w:szCs w:val="28"/>
          <w:lang w:eastAsia="ru-RU"/>
        </w:rPr>
        <w:t xml:space="preserve"> в отношении которой являются объектом государственной экологической экспертизы в соответствии с </w:t>
      </w:r>
      <w:hyperlink r:id="rId9" w:history="1">
        <w:r w:rsidRPr="00722B84">
          <w:rPr>
            <w:rFonts w:ascii="Times New Roman" w:eastAsia="Calibri" w:hAnsi="Times New Roman" w:cs="Times New Roman"/>
            <w:color w:val="0000FF"/>
            <w:sz w:val="28"/>
            <w:szCs w:val="28"/>
            <w:u w:val="single"/>
            <w:lang w:eastAsia="ru-RU"/>
          </w:rPr>
          <w:t>подпунктом 7.1 статьи 11</w:t>
        </w:r>
      </w:hyperlink>
      <w:r w:rsidRPr="00722B84">
        <w:rPr>
          <w:rFonts w:ascii="Times New Roman" w:eastAsia="Calibri" w:hAnsi="Times New Roman" w:cs="Times New Roman"/>
          <w:sz w:val="28"/>
          <w:szCs w:val="28"/>
          <w:lang w:eastAsia="ru-RU"/>
        </w:rPr>
        <w:t xml:space="preserve"> Федерального закона от 23 ноября 1995 г. N 174-ФЗ "Об экологической экспертизе" - об органах местного самоуправления муниципальных образований, территория которых располагается в границах соответствующей особо охраняемой природной территории.</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xml:space="preserve">2.6.1.2.Сведения об </w:t>
      </w:r>
      <w:proofErr w:type="gramStart"/>
      <w:r w:rsidRPr="00722B84">
        <w:rPr>
          <w:rFonts w:ascii="Times New Roman" w:eastAsia="Times New Roman" w:hAnsi="Times New Roman" w:cs="Times New Roman"/>
          <w:sz w:val="28"/>
          <w:szCs w:val="28"/>
          <w:lang w:eastAsia="ru-RU"/>
        </w:rPr>
        <w:t>уведомлении</w:t>
      </w:r>
      <w:proofErr w:type="gramEnd"/>
      <w:r w:rsidRPr="00722B84">
        <w:rPr>
          <w:rFonts w:ascii="Times New Roman" w:eastAsia="Times New Roman" w:hAnsi="Times New Roman" w:cs="Times New Roman"/>
          <w:sz w:val="28"/>
          <w:szCs w:val="28"/>
          <w:lang w:eastAsia="ru-RU"/>
        </w:rPr>
        <w:t xml:space="preserve"> о проведении общественных обсуждений проекта Технического задания (в случае принятия заказчиком решения о подготовке проекта Технического задания) и (или) уведомлении о проведении общественных обсуждений предварительных материалов оценки воздействия на окружающую среду (или объекта экологической экспертизы, включая предварительные материалы оценки воздействия на окружающую среду) (далее - уведомление) и его размещении не позднее чем за 3 календарных дня до начала планируемого общественного обсуждения, исчисляемого </w:t>
      </w:r>
      <w:proofErr w:type="gramStart"/>
      <w:r w:rsidRPr="00722B84">
        <w:rPr>
          <w:rFonts w:ascii="Times New Roman" w:eastAsia="Times New Roman" w:hAnsi="Times New Roman" w:cs="Times New Roman"/>
          <w:sz w:val="28"/>
          <w:szCs w:val="28"/>
          <w:lang w:eastAsia="ru-RU"/>
        </w:rPr>
        <w:t>с даты обеспечения</w:t>
      </w:r>
      <w:proofErr w:type="gramEnd"/>
      <w:r w:rsidRPr="00722B84">
        <w:rPr>
          <w:rFonts w:ascii="Times New Roman" w:eastAsia="Times New Roman" w:hAnsi="Times New Roman" w:cs="Times New Roman"/>
          <w:sz w:val="28"/>
          <w:szCs w:val="28"/>
          <w:lang w:eastAsia="ru-RU"/>
        </w:rPr>
        <w:t xml:space="preserve"> доступности объекта общественных обсуждений для ознакомления общественности на официальном сайте органа местного самоуправления, или в случае его отсутствия - в официальном периодическом издании уполномоченного органа власти, зарегистрированном в качестве сетевого издания.  </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2.6.1.3. Сведения о дополнительном информировании общественности (в случае его осуществления) путем распространения информации, указанной в уведомлении, по радио, на телевидении, в периодической печати, на информационных стендах органов местного самоуправления, через информационно-коммуникационную сеть "Интернет", а также иными способами, обеспечивающими распространение информации.</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2.6.1.4. Сведения о форме проведения общественных обсуждений, определенной органами местного самоуправления, по согласованию с заказчиком (исполнителем):</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 xml:space="preserve"> </w:t>
      </w:r>
      <w:r w:rsidRPr="00722B84">
        <w:rPr>
          <w:rFonts w:ascii="Times New Roman" w:eastAsia="Times New Roman" w:hAnsi="Times New Roman" w:cs="Times New Roman"/>
          <w:sz w:val="28"/>
          <w:szCs w:val="28"/>
          <w:lang w:eastAsia="ru-RU"/>
        </w:rPr>
        <w:tab/>
        <w:t xml:space="preserve">-  простое информирование - (указывается </w:t>
      </w:r>
      <w:r w:rsidRPr="00722B84">
        <w:rPr>
          <w:rFonts w:ascii="Times New Roman" w:eastAsia="Times New Roman" w:hAnsi="Times New Roman" w:cs="Times New Roman"/>
          <w:bCs/>
          <w:sz w:val="28"/>
          <w:szCs w:val="28"/>
          <w:lang w:eastAsia="ru-RU"/>
        </w:rPr>
        <w:t>место размещения объекта общественного обсуждения</w:t>
      </w:r>
      <w:r w:rsidRPr="00722B84">
        <w:rPr>
          <w:rFonts w:ascii="Times New Roman" w:eastAsia="Times New Roman" w:hAnsi="Times New Roman" w:cs="Times New Roman"/>
          <w:sz w:val="28"/>
          <w:szCs w:val="28"/>
          <w:lang w:eastAsia="ru-RU"/>
        </w:rPr>
        <w:t xml:space="preserve">, </w:t>
      </w:r>
      <w:r w:rsidRPr="00722B84">
        <w:rPr>
          <w:rFonts w:ascii="Times New Roman" w:eastAsia="Times New Roman" w:hAnsi="Times New Roman" w:cs="Times New Roman"/>
          <w:bCs/>
          <w:sz w:val="28"/>
          <w:szCs w:val="28"/>
          <w:lang w:eastAsia="ru-RU"/>
        </w:rPr>
        <w:t>осуществляется сбор замечаний, комментариев и предложений по адресу (адресам), в том числе электронной почты, согласно уведомлению</w:t>
      </w:r>
      <w:r w:rsidRPr="00722B84">
        <w:rPr>
          <w:rFonts w:ascii="Times New Roman" w:eastAsia="Times New Roman" w:hAnsi="Times New Roman" w:cs="Times New Roman"/>
          <w:sz w:val="28"/>
          <w:szCs w:val="28"/>
          <w:lang w:eastAsia="ru-RU"/>
        </w:rPr>
        <w:t xml:space="preserve">). </w:t>
      </w:r>
      <w:proofErr w:type="gramStart"/>
      <w:r w:rsidRPr="00722B84">
        <w:rPr>
          <w:rFonts w:ascii="Times New Roman" w:eastAsia="Times New Roman" w:hAnsi="Times New Roman" w:cs="Times New Roman"/>
          <w:sz w:val="28"/>
          <w:szCs w:val="28"/>
          <w:lang w:eastAsia="ru-RU"/>
        </w:rPr>
        <w:t xml:space="preserve">В указанной форме общественные обсуждения проводятся </w:t>
      </w:r>
      <w:r w:rsidRPr="00722B84">
        <w:rPr>
          <w:rFonts w:ascii="Times New Roman" w:eastAsia="Times New Roman" w:hAnsi="Times New Roman" w:cs="Times New Roman"/>
          <w:bCs/>
          <w:sz w:val="28"/>
          <w:szCs w:val="28"/>
          <w:lang w:eastAsia="ru-RU"/>
        </w:rPr>
        <w:t>в случае общественного обсуждения проекта ТЗ, объекта экологической экспертизы</w:t>
      </w:r>
      <w:r w:rsidRPr="00722B84">
        <w:rPr>
          <w:rFonts w:ascii="Times New Roman" w:eastAsia="Times New Roman" w:hAnsi="Times New Roman" w:cs="Times New Roman"/>
          <w:sz w:val="28"/>
          <w:szCs w:val="28"/>
          <w:lang w:eastAsia="ru-RU"/>
        </w:rPr>
        <w:t xml:space="preserve">, включая предварительные материалы ОВОС, </w:t>
      </w:r>
      <w:r w:rsidRPr="00722B84">
        <w:rPr>
          <w:rFonts w:ascii="Times New Roman" w:eastAsia="Times New Roman" w:hAnsi="Times New Roman" w:cs="Times New Roman"/>
          <w:bCs/>
          <w:sz w:val="28"/>
          <w:szCs w:val="28"/>
          <w:lang w:eastAsia="ru-RU"/>
        </w:rPr>
        <w:t xml:space="preserve">переработанного в соответствии с отрицательным заключением государственной экологической экспертизы, или доработанного по замечаниям экспертизы проектной документации и (или) результатов инженерных изысканий </w:t>
      </w:r>
      <w:r w:rsidRPr="00722B84">
        <w:rPr>
          <w:rFonts w:ascii="Times New Roman" w:eastAsia="Times New Roman" w:hAnsi="Times New Roman" w:cs="Times New Roman"/>
          <w:sz w:val="28"/>
          <w:szCs w:val="28"/>
          <w:lang w:eastAsia="ru-RU"/>
        </w:rPr>
        <w:t xml:space="preserve">согласно </w:t>
      </w:r>
      <w:r w:rsidRPr="00722B84">
        <w:rPr>
          <w:rFonts w:ascii="Times New Roman" w:eastAsia="Times New Roman" w:hAnsi="Times New Roman" w:cs="Times New Roman"/>
          <w:bCs/>
          <w:sz w:val="28"/>
          <w:szCs w:val="28"/>
          <w:lang w:eastAsia="ru-RU"/>
        </w:rPr>
        <w:t>пункту 6 Требований</w:t>
      </w:r>
      <w:r w:rsidRPr="00722B84">
        <w:rPr>
          <w:rFonts w:ascii="Times New Roman" w:eastAsia="Times New Roman" w:hAnsi="Times New Roman" w:cs="Times New Roman"/>
          <w:sz w:val="28"/>
          <w:szCs w:val="28"/>
          <w:lang w:eastAsia="ru-RU"/>
        </w:rPr>
        <w:t xml:space="preserve">, а также </w:t>
      </w:r>
      <w:r w:rsidRPr="00722B84">
        <w:rPr>
          <w:rFonts w:ascii="Times New Roman" w:eastAsia="Times New Roman" w:hAnsi="Times New Roman" w:cs="Times New Roman"/>
          <w:bCs/>
          <w:sz w:val="28"/>
          <w:szCs w:val="28"/>
          <w:lang w:eastAsia="ru-RU"/>
        </w:rPr>
        <w:t>предварительных материалов ОВОС объектов</w:t>
      </w:r>
      <w:r w:rsidRPr="00722B84">
        <w:rPr>
          <w:rFonts w:ascii="Times New Roman" w:eastAsia="Times New Roman" w:hAnsi="Times New Roman" w:cs="Times New Roman"/>
          <w:sz w:val="28"/>
          <w:szCs w:val="28"/>
          <w:lang w:eastAsia="ru-RU"/>
        </w:rPr>
        <w:t xml:space="preserve">, оказывающих негативное воздействие на окружающую среду, </w:t>
      </w:r>
      <w:r w:rsidRPr="00722B84">
        <w:rPr>
          <w:rFonts w:ascii="Times New Roman" w:eastAsia="Times New Roman" w:hAnsi="Times New Roman" w:cs="Times New Roman"/>
          <w:bCs/>
          <w:sz w:val="28"/>
          <w:szCs w:val="28"/>
          <w:lang w:eastAsia="ru-RU"/>
        </w:rPr>
        <w:t>IV категории</w:t>
      </w:r>
      <w:r w:rsidRPr="00722B84">
        <w:rPr>
          <w:rFonts w:ascii="Times New Roman" w:eastAsia="Times New Roman" w:hAnsi="Times New Roman" w:cs="Times New Roman"/>
          <w:sz w:val="28"/>
          <w:szCs w:val="28"/>
          <w:lang w:eastAsia="ru-RU"/>
        </w:rPr>
        <w:t xml:space="preserve">, </w:t>
      </w:r>
      <w:r w:rsidRPr="00722B84">
        <w:rPr>
          <w:rFonts w:ascii="Times New Roman" w:eastAsia="Times New Roman" w:hAnsi="Times New Roman" w:cs="Times New Roman"/>
          <w:sz w:val="28"/>
          <w:szCs w:val="28"/>
          <w:lang w:eastAsia="ru-RU"/>
        </w:rPr>
        <w:lastRenderedPageBreak/>
        <w:t>а также</w:t>
      </w:r>
      <w:proofErr w:type="gramEnd"/>
      <w:r w:rsidRPr="00722B84">
        <w:rPr>
          <w:rFonts w:ascii="Times New Roman" w:eastAsia="Times New Roman" w:hAnsi="Times New Roman" w:cs="Times New Roman"/>
          <w:sz w:val="28"/>
          <w:szCs w:val="28"/>
          <w:lang w:eastAsia="ru-RU"/>
        </w:rPr>
        <w:t xml:space="preserve"> </w:t>
      </w:r>
      <w:r w:rsidRPr="00722B84">
        <w:rPr>
          <w:rFonts w:ascii="Times New Roman" w:eastAsia="Times New Roman" w:hAnsi="Times New Roman" w:cs="Times New Roman"/>
          <w:bCs/>
          <w:sz w:val="28"/>
          <w:szCs w:val="28"/>
          <w:lang w:eastAsia="ru-RU"/>
        </w:rPr>
        <w:t>если такая деятельность не подлежит государственной экологической экспертизе</w:t>
      </w:r>
      <w:r w:rsidRPr="00722B84">
        <w:rPr>
          <w:rFonts w:ascii="Times New Roman" w:eastAsia="Times New Roman" w:hAnsi="Times New Roman" w:cs="Times New Roman"/>
          <w:sz w:val="28"/>
          <w:szCs w:val="28"/>
          <w:lang w:eastAsia="ru-RU"/>
        </w:rPr>
        <w:t>;</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xml:space="preserve">-  опрос - (указывается </w:t>
      </w:r>
      <w:r w:rsidRPr="00722B84">
        <w:rPr>
          <w:rFonts w:ascii="Times New Roman" w:eastAsia="Times New Roman" w:hAnsi="Times New Roman" w:cs="Times New Roman"/>
          <w:bCs/>
          <w:sz w:val="28"/>
          <w:szCs w:val="28"/>
          <w:lang w:eastAsia="ru-RU"/>
        </w:rPr>
        <w:t>место размещения для ознакомления объекта общественных обсуждений</w:t>
      </w:r>
      <w:r w:rsidRPr="00722B84">
        <w:rPr>
          <w:rFonts w:ascii="Times New Roman" w:eastAsia="Times New Roman" w:hAnsi="Times New Roman" w:cs="Times New Roman"/>
          <w:sz w:val="28"/>
          <w:szCs w:val="28"/>
          <w:lang w:eastAsia="ru-RU"/>
        </w:rPr>
        <w:t xml:space="preserve">, </w:t>
      </w:r>
      <w:r w:rsidRPr="00722B84">
        <w:rPr>
          <w:rFonts w:ascii="Times New Roman" w:eastAsia="Times New Roman" w:hAnsi="Times New Roman" w:cs="Times New Roman"/>
          <w:bCs/>
          <w:sz w:val="28"/>
          <w:szCs w:val="28"/>
          <w:lang w:eastAsia="ru-RU"/>
        </w:rPr>
        <w:t>порядок сбора замечаний, комментариев и предложений общественности в форме опросных листов; оформляется протокол опроса</w:t>
      </w:r>
      <w:r w:rsidRPr="00722B84">
        <w:rPr>
          <w:rFonts w:ascii="Times New Roman" w:eastAsia="Times New Roman" w:hAnsi="Times New Roman" w:cs="Times New Roman"/>
          <w:sz w:val="28"/>
          <w:szCs w:val="28"/>
          <w:lang w:eastAsia="ru-RU"/>
        </w:rPr>
        <w:t xml:space="preserve">); </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xml:space="preserve">-  общественные слушания - (указывается </w:t>
      </w:r>
      <w:r w:rsidRPr="00722B84">
        <w:rPr>
          <w:rFonts w:ascii="Times New Roman" w:eastAsia="Times New Roman" w:hAnsi="Times New Roman" w:cs="Times New Roman"/>
          <w:bCs/>
          <w:sz w:val="28"/>
          <w:szCs w:val="28"/>
          <w:lang w:eastAsia="ru-RU"/>
        </w:rPr>
        <w:t>место размещения для ознакомления объекта общественных обсуждений, дата, время и место проведения общественных слушаний</w:t>
      </w:r>
      <w:r w:rsidRPr="00722B84">
        <w:rPr>
          <w:rFonts w:ascii="Times New Roman" w:eastAsia="Times New Roman" w:hAnsi="Times New Roman" w:cs="Times New Roman"/>
          <w:sz w:val="28"/>
          <w:szCs w:val="28"/>
          <w:lang w:eastAsia="ru-RU"/>
        </w:rPr>
        <w:t xml:space="preserve">, </w:t>
      </w:r>
      <w:r w:rsidRPr="00722B84">
        <w:rPr>
          <w:rFonts w:ascii="Times New Roman" w:eastAsia="Times New Roman" w:hAnsi="Times New Roman" w:cs="Times New Roman"/>
          <w:bCs/>
          <w:sz w:val="28"/>
          <w:szCs w:val="28"/>
          <w:lang w:eastAsia="ru-RU"/>
        </w:rPr>
        <w:t>оформляются регистрационные листы и протокол общественных слушаний</w:t>
      </w:r>
      <w:r w:rsidRPr="00722B84">
        <w:rPr>
          <w:rFonts w:ascii="Times New Roman" w:eastAsia="Times New Roman" w:hAnsi="Times New Roman" w:cs="Times New Roman"/>
          <w:sz w:val="28"/>
          <w:szCs w:val="28"/>
          <w:lang w:eastAsia="ru-RU"/>
        </w:rPr>
        <w:t>);</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r>
      <w:proofErr w:type="gramStart"/>
      <w:r w:rsidRPr="00722B84">
        <w:rPr>
          <w:rFonts w:ascii="Times New Roman" w:eastAsia="Times New Roman" w:hAnsi="Times New Roman" w:cs="Times New Roman"/>
          <w:sz w:val="28"/>
          <w:szCs w:val="28"/>
          <w:lang w:eastAsia="ru-RU"/>
        </w:rPr>
        <w:t>- иная форма общественных обсуждений, обеспечивающая информирование общественности, ее ознакомление с объектом общественных обсуждений и получение замечаний, комментариев и предложений по объекту общественных обсуждений с указанием места размещения материалов для обсуждения и сбором замечаний, комментариев и предложений (конференция, круглый стол, анкетирование, консультации с общественностью, а также совмещение форм, указанных в настоящем пункте).</w:t>
      </w:r>
      <w:proofErr w:type="gramEnd"/>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2.6.1.5. Сведения о длительности проведения общественных обсуждений с даты обеспечения доступа общественности к объекту общественных обсуждений (размещения объекта общественных обсуждений), по адрес</w:t>
      </w:r>
      <w:proofErr w:type="gramStart"/>
      <w:r w:rsidRPr="00722B84">
        <w:rPr>
          <w:rFonts w:ascii="Times New Roman" w:eastAsia="Times New Roman" w:hAnsi="Times New Roman" w:cs="Times New Roman"/>
          <w:sz w:val="28"/>
          <w:szCs w:val="28"/>
          <w:lang w:eastAsia="ru-RU"/>
        </w:rPr>
        <w:t>у(</w:t>
      </w:r>
      <w:proofErr w:type="spellStart"/>
      <w:proofErr w:type="gramEnd"/>
      <w:r w:rsidRPr="00722B84">
        <w:rPr>
          <w:rFonts w:ascii="Times New Roman" w:eastAsia="Times New Roman" w:hAnsi="Times New Roman" w:cs="Times New Roman"/>
          <w:sz w:val="28"/>
          <w:szCs w:val="28"/>
          <w:lang w:eastAsia="ru-RU"/>
        </w:rPr>
        <w:t>ам</w:t>
      </w:r>
      <w:proofErr w:type="spellEnd"/>
      <w:r w:rsidRPr="00722B84">
        <w:rPr>
          <w:rFonts w:ascii="Times New Roman" w:eastAsia="Times New Roman" w:hAnsi="Times New Roman" w:cs="Times New Roman"/>
          <w:sz w:val="28"/>
          <w:szCs w:val="28"/>
          <w:lang w:eastAsia="ru-RU"/>
        </w:rPr>
        <w:t>), указанному(</w:t>
      </w:r>
      <w:proofErr w:type="spellStart"/>
      <w:r w:rsidRPr="00722B84">
        <w:rPr>
          <w:rFonts w:ascii="Times New Roman" w:eastAsia="Times New Roman" w:hAnsi="Times New Roman" w:cs="Times New Roman"/>
          <w:sz w:val="28"/>
          <w:szCs w:val="28"/>
          <w:lang w:eastAsia="ru-RU"/>
        </w:rPr>
        <w:t>ым</w:t>
      </w:r>
      <w:proofErr w:type="spellEnd"/>
      <w:r w:rsidRPr="00722B84">
        <w:rPr>
          <w:rFonts w:ascii="Times New Roman" w:eastAsia="Times New Roman" w:hAnsi="Times New Roman" w:cs="Times New Roman"/>
          <w:sz w:val="28"/>
          <w:szCs w:val="28"/>
          <w:lang w:eastAsia="ru-RU"/>
        </w:rPr>
        <w:t>) в уведомлении:</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r>
      <w:proofErr w:type="gramStart"/>
      <w:r w:rsidRPr="00722B84">
        <w:rPr>
          <w:rFonts w:ascii="Times New Roman" w:eastAsia="Times New Roman" w:hAnsi="Times New Roman" w:cs="Times New Roman"/>
          <w:sz w:val="28"/>
          <w:szCs w:val="28"/>
          <w:lang w:eastAsia="ru-RU"/>
        </w:rPr>
        <w:t>- по проекту Технического задания (в случае принятия заказчиком решения о проведении его общественного обсуждения) или по предварительным материалам оценки воздействия на окружающую среду в отношении планируемой (намечаемой) хозяйственной и иной деятельности на объектах, оказывающих негативное воздействие на окружающую среду, в случае, если указанные объекты не соответствуют критериям, на основании которых осуществляется отнесение объектов, оказывающих негативное воздействие на окружающую среду, к</w:t>
      </w:r>
      <w:proofErr w:type="gramEnd"/>
      <w:r w:rsidRPr="00722B84">
        <w:rPr>
          <w:rFonts w:ascii="Times New Roman" w:eastAsia="Times New Roman" w:hAnsi="Times New Roman" w:cs="Times New Roman"/>
          <w:sz w:val="28"/>
          <w:szCs w:val="28"/>
          <w:lang w:eastAsia="ru-RU"/>
        </w:rPr>
        <w:t xml:space="preserve"> объектам I - III категорий, а </w:t>
      </w:r>
      <w:proofErr w:type="gramStart"/>
      <w:r w:rsidRPr="00722B84">
        <w:rPr>
          <w:rFonts w:ascii="Times New Roman" w:eastAsia="Times New Roman" w:hAnsi="Times New Roman" w:cs="Times New Roman"/>
          <w:sz w:val="28"/>
          <w:szCs w:val="28"/>
          <w:lang w:eastAsia="ru-RU"/>
        </w:rPr>
        <w:t>также</w:t>
      </w:r>
      <w:proofErr w:type="gramEnd"/>
      <w:r w:rsidRPr="00722B84">
        <w:rPr>
          <w:rFonts w:ascii="Times New Roman" w:eastAsia="Times New Roman" w:hAnsi="Times New Roman" w:cs="Times New Roman"/>
          <w:sz w:val="28"/>
          <w:szCs w:val="28"/>
          <w:lang w:eastAsia="ru-RU"/>
        </w:rPr>
        <w:t xml:space="preserve"> если такая деятельность не подлежит государственной экологической экспертизе в соответствии с Федеральным </w:t>
      </w:r>
      <w:hyperlink r:id="rId10" w:history="1">
        <w:r w:rsidRPr="00722B84">
          <w:rPr>
            <w:rFonts w:ascii="Times New Roman" w:eastAsia="Times New Roman" w:hAnsi="Times New Roman" w:cs="Times New Roman"/>
            <w:color w:val="0000FF"/>
            <w:sz w:val="28"/>
            <w:szCs w:val="28"/>
            <w:u w:val="single"/>
            <w:lang w:eastAsia="ru-RU"/>
          </w:rPr>
          <w:t>законом</w:t>
        </w:r>
      </w:hyperlink>
      <w:r w:rsidRPr="00722B84">
        <w:rPr>
          <w:rFonts w:ascii="Times New Roman" w:eastAsia="Times New Roman" w:hAnsi="Times New Roman" w:cs="Times New Roman"/>
          <w:sz w:val="28"/>
          <w:szCs w:val="28"/>
          <w:lang w:eastAsia="ru-RU"/>
        </w:rPr>
        <w:t xml:space="preserve"> от 23 ноября 1995 г. N 174-ФЗ "Об экологической экспертизе" - не менее 10 календарных дней;</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по предварительным материалам оценки воздействия на окружающую среду (или объекту экологической экспертизы, включая предварительные материалы оценки воздействия на окружающую среду) - не менее 30 календарных дней (без учета дней проведения общественных слушаний).</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b/>
          <w:bCs/>
          <w:sz w:val="28"/>
          <w:szCs w:val="28"/>
          <w:lang w:eastAsia="ru-RU"/>
        </w:rPr>
        <w:tab/>
      </w:r>
      <w:r w:rsidRPr="00722B84">
        <w:rPr>
          <w:rFonts w:ascii="Times New Roman" w:eastAsia="Times New Roman" w:hAnsi="Times New Roman" w:cs="Times New Roman"/>
          <w:bCs/>
          <w:sz w:val="28"/>
          <w:szCs w:val="28"/>
          <w:lang w:eastAsia="ru-RU"/>
        </w:rPr>
        <w:t xml:space="preserve">2.6.1.5.1. сроки доступности для общественности материалов по объекту общественного обсуждения </w:t>
      </w:r>
      <w:r w:rsidRPr="00722B84">
        <w:rPr>
          <w:rFonts w:ascii="Times New Roman" w:eastAsia="Times New Roman" w:hAnsi="Times New Roman" w:cs="Times New Roman"/>
          <w:sz w:val="28"/>
          <w:szCs w:val="28"/>
          <w:lang w:eastAsia="ru-RU"/>
        </w:rPr>
        <w:t xml:space="preserve">в случае проведения обсуждений в форме </w:t>
      </w:r>
      <w:r w:rsidRPr="00722B84">
        <w:rPr>
          <w:rFonts w:ascii="Times New Roman" w:eastAsia="Times New Roman" w:hAnsi="Times New Roman" w:cs="Times New Roman"/>
          <w:bCs/>
          <w:sz w:val="28"/>
          <w:szCs w:val="28"/>
          <w:lang w:eastAsia="ru-RU"/>
        </w:rPr>
        <w:t xml:space="preserve">общественных слушаний </w:t>
      </w:r>
      <w:r w:rsidRPr="00722B84">
        <w:rPr>
          <w:rFonts w:ascii="Times New Roman" w:eastAsia="Times New Roman" w:hAnsi="Times New Roman" w:cs="Times New Roman"/>
          <w:sz w:val="28"/>
          <w:szCs w:val="28"/>
          <w:lang w:eastAsia="ru-RU"/>
        </w:rPr>
        <w:t xml:space="preserve">должны быть установлены </w:t>
      </w:r>
      <w:r w:rsidRPr="00722B84">
        <w:rPr>
          <w:rFonts w:ascii="Times New Roman" w:eastAsia="Times New Roman" w:hAnsi="Times New Roman" w:cs="Times New Roman"/>
          <w:bCs/>
          <w:sz w:val="28"/>
          <w:szCs w:val="28"/>
          <w:lang w:eastAsia="ru-RU"/>
        </w:rPr>
        <w:t xml:space="preserve">не менее чем за 20 </w:t>
      </w:r>
      <w:r w:rsidRPr="00722B84">
        <w:rPr>
          <w:rFonts w:ascii="Times New Roman" w:eastAsia="Times New Roman" w:hAnsi="Times New Roman" w:cs="Times New Roman"/>
          <w:sz w:val="28"/>
          <w:szCs w:val="28"/>
          <w:lang w:eastAsia="ru-RU"/>
        </w:rPr>
        <w:t xml:space="preserve"> </w:t>
      </w:r>
      <w:r w:rsidRPr="00722B84">
        <w:rPr>
          <w:rFonts w:ascii="Times New Roman" w:eastAsia="Times New Roman" w:hAnsi="Times New Roman" w:cs="Times New Roman"/>
          <w:bCs/>
          <w:sz w:val="28"/>
          <w:szCs w:val="28"/>
          <w:lang w:eastAsia="ru-RU"/>
        </w:rPr>
        <w:t xml:space="preserve">календарных дней до дня проведения </w:t>
      </w:r>
      <w:r w:rsidRPr="00722B84">
        <w:rPr>
          <w:rFonts w:ascii="Times New Roman" w:eastAsia="Times New Roman" w:hAnsi="Times New Roman" w:cs="Times New Roman"/>
          <w:sz w:val="28"/>
          <w:szCs w:val="28"/>
          <w:lang w:eastAsia="ru-RU"/>
        </w:rPr>
        <w:t xml:space="preserve">общественных слушаний и </w:t>
      </w:r>
      <w:r w:rsidRPr="00722B84">
        <w:rPr>
          <w:rFonts w:ascii="Times New Roman" w:eastAsia="Times New Roman" w:hAnsi="Times New Roman" w:cs="Times New Roman"/>
          <w:bCs/>
          <w:sz w:val="28"/>
          <w:szCs w:val="28"/>
          <w:lang w:eastAsia="ru-RU"/>
        </w:rPr>
        <w:t xml:space="preserve">10 календарных дней после дня проведения </w:t>
      </w:r>
      <w:r w:rsidRPr="00722B84">
        <w:rPr>
          <w:rFonts w:ascii="Times New Roman" w:eastAsia="Times New Roman" w:hAnsi="Times New Roman" w:cs="Times New Roman"/>
          <w:sz w:val="28"/>
          <w:szCs w:val="28"/>
          <w:lang w:eastAsia="ru-RU"/>
        </w:rPr>
        <w:t>общественных слушаний.</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 xml:space="preserve">         </w:t>
      </w:r>
      <w:r w:rsidRPr="00722B84">
        <w:rPr>
          <w:rFonts w:ascii="Times New Roman" w:eastAsia="Times New Roman" w:hAnsi="Times New Roman" w:cs="Times New Roman"/>
          <w:sz w:val="28"/>
          <w:szCs w:val="28"/>
          <w:lang w:eastAsia="ru-RU"/>
        </w:rPr>
        <w:tab/>
        <w:t>2.6.1.6.  Сведения о сборе, анализе и учете замечаний, предложений и информации, поступивших от общественности:</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lastRenderedPageBreak/>
        <w:t xml:space="preserve"> </w:t>
      </w:r>
      <w:r w:rsidRPr="00722B84">
        <w:rPr>
          <w:rFonts w:ascii="Times New Roman" w:eastAsia="Times New Roman" w:hAnsi="Times New Roman" w:cs="Times New Roman"/>
          <w:sz w:val="28"/>
          <w:szCs w:val="28"/>
          <w:lang w:eastAsia="ru-RU"/>
        </w:rPr>
        <w:tab/>
        <w:t>2.6.1.6.1.</w:t>
      </w:r>
      <w:r w:rsidRPr="00722B84">
        <w:rPr>
          <w:rFonts w:ascii="Times New Roman" w:eastAsia="Calibri" w:hAnsi="Times New Roman" w:cs="Times New Roman"/>
          <w:sz w:val="28"/>
          <w:szCs w:val="28"/>
          <w:lang w:eastAsia="ru-RU"/>
        </w:rPr>
        <w:t xml:space="preserve"> </w:t>
      </w:r>
      <w:r w:rsidRPr="00722B84">
        <w:rPr>
          <w:rFonts w:ascii="Times New Roman" w:eastAsia="Times New Roman" w:hAnsi="Times New Roman" w:cs="Times New Roman"/>
          <w:sz w:val="28"/>
          <w:szCs w:val="28"/>
          <w:lang w:eastAsia="ru-RU"/>
        </w:rPr>
        <w:t>Об адрес</w:t>
      </w:r>
      <w:proofErr w:type="gramStart"/>
      <w:r w:rsidRPr="00722B84">
        <w:rPr>
          <w:rFonts w:ascii="Times New Roman" w:eastAsia="Times New Roman" w:hAnsi="Times New Roman" w:cs="Times New Roman"/>
          <w:sz w:val="28"/>
          <w:szCs w:val="28"/>
          <w:lang w:eastAsia="ru-RU"/>
        </w:rPr>
        <w:t>е(</w:t>
      </w:r>
      <w:proofErr w:type="gramEnd"/>
      <w:r w:rsidRPr="00722B84">
        <w:rPr>
          <w:rFonts w:ascii="Times New Roman" w:eastAsia="Times New Roman" w:hAnsi="Times New Roman" w:cs="Times New Roman"/>
          <w:sz w:val="28"/>
          <w:szCs w:val="28"/>
          <w:lang w:eastAsia="ru-RU"/>
        </w:rPr>
        <w:t>ах), в том числе электронной почты, согласно уведомлению, по которым органом государственной власти и (или) органом местного самоуправления обеспечен прием замечаний и предложений общественности в течение срока общественных обсуждений.</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2.6.1.6.2. Протокол общественных слушаний (в случае проведения общественных обсуждений в форме общественных слушаний), который оформляется в течение 5 рабочих дней после завершения общественных обсуждений соответствующим органо</w:t>
      </w:r>
      <w:proofErr w:type="gramStart"/>
      <w:r w:rsidRPr="00722B84">
        <w:rPr>
          <w:rFonts w:ascii="Times New Roman" w:eastAsia="Times New Roman" w:hAnsi="Times New Roman" w:cs="Times New Roman"/>
          <w:sz w:val="28"/>
          <w:szCs w:val="28"/>
          <w:lang w:eastAsia="ru-RU"/>
        </w:rPr>
        <w:t>м(</w:t>
      </w:r>
      <w:proofErr w:type="gramEnd"/>
      <w:r w:rsidRPr="00722B84">
        <w:rPr>
          <w:rFonts w:ascii="Times New Roman" w:eastAsia="Times New Roman" w:hAnsi="Times New Roman" w:cs="Times New Roman"/>
          <w:sz w:val="28"/>
          <w:szCs w:val="28"/>
          <w:lang w:eastAsia="ru-RU"/>
        </w:rPr>
        <w:t>-</w:t>
      </w:r>
      <w:proofErr w:type="spellStart"/>
      <w:r w:rsidRPr="00722B84">
        <w:rPr>
          <w:rFonts w:ascii="Times New Roman" w:eastAsia="Times New Roman" w:hAnsi="Times New Roman" w:cs="Times New Roman"/>
          <w:sz w:val="28"/>
          <w:szCs w:val="28"/>
          <w:lang w:eastAsia="ru-RU"/>
        </w:rPr>
        <w:t>ами</w:t>
      </w:r>
      <w:proofErr w:type="spellEnd"/>
      <w:r w:rsidRPr="00722B84">
        <w:rPr>
          <w:rFonts w:ascii="Times New Roman" w:eastAsia="Times New Roman" w:hAnsi="Times New Roman" w:cs="Times New Roman"/>
          <w:sz w:val="28"/>
          <w:szCs w:val="28"/>
          <w:lang w:eastAsia="ru-RU"/>
        </w:rPr>
        <w:t>) местного самоуправления и подписывается представителем(-</w:t>
      </w:r>
      <w:proofErr w:type="spellStart"/>
      <w:r w:rsidRPr="00722B84">
        <w:rPr>
          <w:rFonts w:ascii="Times New Roman" w:eastAsia="Times New Roman" w:hAnsi="Times New Roman" w:cs="Times New Roman"/>
          <w:sz w:val="28"/>
          <w:szCs w:val="28"/>
          <w:lang w:eastAsia="ru-RU"/>
        </w:rPr>
        <w:t>ями</w:t>
      </w:r>
      <w:proofErr w:type="spellEnd"/>
      <w:r w:rsidRPr="00722B84">
        <w:rPr>
          <w:rFonts w:ascii="Times New Roman" w:eastAsia="Times New Roman" w:hAnsi="Times New Roman" w:cs="Times New Roman"/>
          <w:sz w:val="28"/>
          <w:szCs w:val="28"/>
          <w:lang w:eastAsia="ru-RU"/>
        </w:rPr>
        <w:t>) соответствующего органа местного самоуправления, представителем(-</w:t>
      </w:r>
      <w:proofErr w:type="spellStart"/>
      <w:r w:rsidRPr="00722B84">
        <w:rPr>
          <w:rFonts w:ascii="Times New Roman" w:eastAsia="Times New Roman" w:hAnsi="Times New Roman" w:cs="Times New Roman"/>
          <w:sz w:val="28"/>
          <w:szCs w:val="28"/>
          <w:lang w:eastAsia="ru-RU"/>
        </w:rPr>
        <w:t>ями</w:t>
      </w:r>
      <w:proofErr w:type="spellEnd"/>
      <w:r w:rsidRPr="00722B84">
        <w:rPr>
          <w:rFonts w:ascii="Times New Roman" w:eastAsia="Times New Roman" w:hAnsi="Times New Roman" w:cs="Times New Roman"/>
          <w:sz w:val="28"/>
          <w:szCs w:val="28"/>
          <w:lang w:eastAsia="ru-RU"/>
        </w:rPr>
        <w:t>) заказчика (исполнителя), представителем(-</w:t>
      </w:r>
      <w:proofErr w:type="spellStart"/>
      <w:r w:rsidRPr="00722B84">
        <w:rPr>
          <w:rFonts w:ascii="Times New Roman" w:eastAsia="Times New Roman" w:hAnsi="Times New Roman" w:cs="Times New Roman"/>
          <w:sz w:val="28"/>
          <w:szCs w:val="28"/>
          <w:lang w:eastAsia="ru-RU"/>
        </w:rPr>
        <w:t>ями</w:t>
      </w:r>
      <w:proofErr w:type="spellEnd"/>
      <w:r w:rsidRPr="00722B84">
        <w:rPr>
          <w:rFonts w:ascii="Times New Roman" w:eastAsia="Times New Roman" w:hAnsi="Times New Roman" w:cs="Times New Roman"/>
          <w:sz w:val="28"/>
          <w:szCs w:val="28"/>
          <w:lang w:eastAsia="ru-RU"/>
        </w:rPr>
        <w:t>) общественности, и в котором указывается:</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объект общественных обсуждений;</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способ информирования общественности о дате, месте и времени проведения общественных слушаний;</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место (в том числе по решению заказчика в сети "Интернет") и сроки доступности для общественности материалов по объекту общественного обсуждения, но не менее чем за 20 календарных дней до дня проведения общественных слушаний и 10 календарных дней после дня проведения общественных слушаний;</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дата, время и место проведения общественных слушаний;</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общее количество участников общественных слушаний;</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вопросы, обсуждаемые на общественных слушаниях;</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предмет разногласий между общественностью и заказчиком (исполнителем) (в случае его наличия);</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иная информация, детализирующая учет общественного мнения.</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2.6.1.6.3.  Регистрационные листы участников общественных слушаний (в случае проведения общественных обсуждений в форме общественных слушаний), оформляемые в табличной форме и содержащие:</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наименование объекта общественных слушаний;</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дату, место проведения общественных слушаний;</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регистрационный номер участника общественных слушаний;</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фамилию, имя, отчество (при наличии) участника общественных слушаний;</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адрес, телефон (для физических лиц - адрес места жительства и телефон, для представителей организаций - адрес места нахождения и телефон организации);</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наименование организации (для представителей организаций);</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подпись, согласие на обработку персональных данных (в случае проведения общественных слушаний в дистанционном формате подписи отсутствуют).</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xml:space="preserve">2.6.1.6.4. Протокол общественных обсуждений (в случае проведения общественных обсуждений в форме опроса), который составляется соответствующим органом местного самоуправления в течение не более 5 рабочих дней после окончания проведения опроса и подписывается </w:t>
      </w:r>
      <w:r w:rsidRPr="00722B84">
        <w:rPr>
          <w:rFonts w:ascii="Times New Roman" w:eastAsia="Times New Roman" w:hAnsi="Times New Roman" w:cs="Times New Roman"/>
          <w:sz w:val="28"/>
          <w:szCs w:val="28"/>
          <w:lang w:eastAsia="ru-RU"/>
        </w:rPr>
        <w:lastRenderedPageBreak/>
        <w:t>представителями соответствующего органа местного самоуправления и заказчика (исполнителя), в котором указываются:</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объект общественных обсуждений;</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722B84">
        <w:rPr>
          <w:rFonts w:ascii="Times New Roman" w:eastAsia="Calibri" w:hAnsi="Times New Roman" w:cs="Times New Roman"/>
          <w:sz w:val="28"/>
          <w:szCs w:val="28"/>
          <w:lang w:eastAsia="ru-RU"/>
        </w:rPr>
        <w:t>- формулировка вопроса (вопросов), предлагаемого (предлагаемых) при проведении опроса;</w:t>
      </w:r>
      <w:proofErr w:type="gramEnd"/>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способ информирования общественности о сроках проведения опроса, месте размещения и сбора опросных листов, в том числе в электронном виде;</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число полученных опросных листов;</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число опросных листов, признанных недействительными (опросные листы, в которых отсутствует позиция участника общественных обсуждений: ответы на поставленные вопросы и (или) замечания, предложения и комментарии в отношении объекта общественных обсуждений);</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результаты опроса, включая дополнительные к поставленным вопросам позиции, замечания, предложения и комментарии, выявленные по объекту общественных обсуждений.</w:t>
      </w:r>
    </w:p>
    <w:p w:rsidR="00722B84" w:rsidRPr="00722B84" w:rsidRDefault="00722B84" w:rsidP="00722B84">
      <w:pPr>
        <w:autoSpaceDE w:val="0"/>
        <w:autoSpaceDN w:val="0"/>
        <w:adjustRightInd w:val="0"/>
        <w:spacing w:before="280"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proofErr w:type="gramStart"/>
      <w:r w:rsidRPr="00722B84">
        <w:rPr>
          <w:rFonts w:ascii="Times New Roman" w:eastAsia="Calibri" w:hAnsi="Times New Roman" w:cs="Times New Roman"/>
          <w:sz w:val="28"/>
          <w:szCs w:val="28"/>
          <w:lang w:eastAsia="ru-RU"/>
        </w:rPr>
        <w:t>К протоколу общественных обсуждений (в форме опроса) прилагаются опросные листы (заполняются и подписываются опрашиваемым, за исключением случаев проведения опроса в дистанционном формате, представителями заказчика (исполнителя) и органа местного самоуправления и содержат: четкие и ясные формулировки вопросов по существу выносимого на обсуждение вопроса, не допускающие возможности их неоднозначного толкования; разъяснение о порядке заполнения;</w:t>
      </w:r>
      <w:proofErr w:type="gramEnd"/>
      <w:r w:rsidRPr="00722B84">
        <w:rPr>
          <w:rFonts w:ascii="Times New Roman" w:eastAsia="Calibri" w:hAnsi="Times New Roman" w:cs="Times New Roman"/>
          <w:sz w:val="28"/>
          <w:szCs w:val="28"/>
          <w:lang w:eastAsia="ru-RU"/>
        </w:rPr>
        <w:t xml:space="preserve"> дополнительное место для изложения в свободной форме позиции (комментариев, замечаний и предложений) участника опроса по объекту общественных обсуждений), посредством сбора которых по адресу размещения объекта общественных обсуждений либо по иному адресу, указанному в уведомлении, а также по адрес</w:t>
      </w:r>
      <w:proofErr w:type="gramStart"/>
      <w:r w:rsidRPr="00722B84">
        <w:rPr>
          <w:rFonts w:ascii="Times New Roman" w:eastAsia="Calibri" w:hAnsi="Times New Roman" w:cs="Times New Roman"/>
          <w:sz w:val="28"/>
          <w:szCs w:val="28"/>
          <w:lang w:eastAsia="ru-RU"/>
        </w:rPr>
        <w:t>у(</w:t>
      </w:r>
      <w:proofErr w:type="spellStart"/>
      <w:proofErr w:type="gramEnd"/>
      <w:r w:rsidRPr="00722B84">
        <w:rPr>
          <w:rFonts w:ascii="Times New Roman" w:eastAsia="Calibri" w:hAnsi="Times New Roman" w:cs="Times New Roman"/>
          <w:sz w:val="28"/>
          <w:szCs w:val="28"/>
          <w:lang w:eastAsia="ru-RU"/>
        </w:rPr>
        <w:t>ам</w:t>
      </w:r>
      <w:proofErr w:type="spellEnd"/>
      <w:r w:rsidRPr="00722B84">
        <w:rPr>
          <w:rFonts w:ascii="Times New Roman" w:eastAsia="Calibri" w:hAnsi="Times New Roman" w:cs="Times New Roman"/>
          <w:sz w:val="28"/>
          <w:szCs w:val="28"/>
          <w:lang w:eastAsia="ru-RU"/>
        </w:rPr>
        <w:t>) электронной почты, указанному(</w:t>
      </w:r>
      <w:proofErr w:type="spellStart"/>
      <w:r w:rsidRPr="00722B84">
        <w:rPr>
          <w:rFonts w:ascii="Times New Roman" w:eastAsia="Calibri" w:hAnsi="Times New Roman" w:cs="Times New Roman"/>
          <w:sz w:val="28"/>
          <w:szCs w:val="28"/>
          <w:lang w:eastAsia="ru-RU"/>
        </w:rPr>
        <w:t>ым</w:t>
      </w:r>
      <w:proofErr w:type="spellEnd"/>
      <w:r w:rsidRPr="00722B84">
        <w:rPr>
          <w:rFonts w:ascii="Times New Roman" w:eastAsia="Calibri" w:hAnsi="Times New Roman" w:cs="Times New Roman"/>
          <w:sz w:val="28"/>
          <w:szCs w:val="28"/>
          <w:lang w:eastAsia="ru-RU"/>
        </w:rPr>
        <w:t>) в уведомлении, осуществляется прием замечаний и предложений общественности в течение всего срока общественных обсуждений.</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Times New Roman" w:hAnsi="Times New Roman" w:cs="Times New Roman"/>
          <w:sz w:val="28"/>
          <w:szCs w:val="28"/>
          <w:lang w:eastAsia="ru-RU"/>
        </w:rPr>
        <w:tab/>
        <w:t xml:space="preserve">2.6.1.6.5.  </w:t>
      </w:r>
      <w:r w:rsidRPr="00722B84">
        <w:rPr>
          <w:rFonts w:ascii="Times New Roman" w:eastAsia="Calibri" w:hAnsi="Times New Roman" w:cs="Times New Roman"/>
          <w:sz w:val="28"/>
          <w:szCs w:val="28"/>
          <w:lang w:eastAsia="ru-RU"/>
        </w:rPr>
        <w:t>Журна</w:t>
      </w:r>
      <w:proofErr w:type="gramStart"/>
      <w:r w:rsidRPr="00722B84">
        <w:rPr>
          <w:rFonts w:ascii="Times New Roman" w:eastAsia="Calibri" w:hAnsi="Times New Roman" w:cs="Times New Roman"/>
          <w:sz w:val="28"/>
          <w:szCs w:val="28"/>
          <w:lang w:eastAsia="ru-RU"/>
        </w:rPr>
        <w:t>л(</w:t>
      </w:r>
      <w:proofErr w:type="gramEnd"/>
      <w:r w:rsidRPr="00722B84">
        <w:rPr>
          <w:rFonts w:ascii="Times New Roman" w:eastAsia="Calibri" w:hAnsi="Times New Roman" w:cs="Times New Roman"/>
          <w:sz w:val="28"/>
          <w:szCs w:val="28"/>
          <w:lang w:eastAsia="ru-RU"/>
        </w:rPr>
        <w:t>ы) учета замечаний и предложений общественности, в котором(</w:t>
      </w:r>
      <w:proofErr w:type="spellStart"/>
      <w:r w:rsidRPr="00722B84">
        <w:rPr>
          <w:rFonts w:ascii="Times New Roman" w:eastAsia="Calibri" w:hAnsi="Times New Roman" w:cs="Times New Roman"/>
          <w:sz w:val="28"/>
          <w:szCs w:val="28"/>
          <w:lang w:eastAsia="ru-RU"/>
        </w:rPr>
        <w:t>ых</w:t>
      </w:r>
      <w:proofErr w:type="spellEnd"/>
      <w:r w:rsidRPr="00722B84">
        <w:rPr>
          <w:rFonts w:ascii="Times New Roman" w:eastAsia="Calibri" w:hAnsi="Times New Roman" w:cs="Times New Roman"/>
          <w:sz w:val="28"/>
          <w:szCs w:val="28"/>
          <w:lang w:eastAsia="ru-RU"/>
        </w:rPr>
        <w:t>) органом(</w:t>
      </w:r>
      <w:proofErr w:type="spellStart"/>
      <w:r w:rsidRPr="00722B84">
        <w:rPr>
          <w:rFonts w:ascii="Times New Roman" w:eastAsia="Calibri" w:hAnsi="Times New Roman" w:cs="Times New Roman"/>
          <w:sz w:val="28"/>
          <w:szCs w:val="28"/>
          <w:lang w:eastAsia="ru-RU"/>
        </w:rPr>
        <w:t>ами</w:t>
      </w:r>
      <w:proofErr w:type="spellEnd"/>
      <w:r w:rsidRPr="00722B84">
        <w:rPr>
          <w:rFonts w:ascii="Times New Roman" w:eastAsia="Calibri" w:hAnsi="Times New Roman" w:cs="Times New Roman"/>
          <w:sz w:val="28"/>
          <w:szCs w:val="28"/>
          <w:lang w:eastAsia="ru-RU"/>
        </w:rPr>
        <w:t>) местного самоуправления совместно с заказчиком (исполнителем) фиксируются (начиная со дня размещения указанных материалов для общественности и в течение 10 календарных дней после окончания срока общественных обсуждений) все полученные замечания, предложения и комментарии общественности, в том числе в местах размещения объекта общественного обсуждения согласно уведомлению, содержащий(е):</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ab/>
        <w:t>- титульный лист с указанием организаторов общественных обсуждений (органа местного самоуправления, заказчика и исполнителя); наименования объекта общественных обсуждений; формы проведения общественных обсуждений; периода ознакомления с материалами общественных обсуждений; места размещения объекта общественных обсуждений и журнала учета замечаний и предложений общественности;</w:t>
      </w:r>
    </w:p>
    <w:p w:rsidR="00722B84" w:rsidRPr="00722B84" w:rsidRDefault="00722B84" w:rsidP="00722B84">
      <w:pPr>
        <w:autoSpaceDE w:val="0"/>
        <w:autoSpaceDN w:val="0"/>
        <w:adjustRightInd w:val="0"/>
        <w:spacing w:before="280" w:after="0" w:line="240" w:lineRule="auto"/>
        <w:jc w:val="both"/>
        <w:rPr>
          <w:rFonts w:ascii="Times New Roman" w:eastAsia="Calibri" w:hAnsi="Times New Roman" w:cs="Times New Roman"/>
          <w:sz w:val="28"/>
          <w:szCs w:val="28"/>
          <w:lang w:eastAsia="ru-RU"/>
        </w:rPr>
      </w:pPr>
      <w:proofErr w:type="gramStart"/>
      <w:r w:rsidRPr="00722B84">
        <w:rPr>
          <w:rFonts w:ascii="Times New Roman" w:eastAsia="Calibri" w:hAnsi="Times New Roman" w:cs="Times New Roman"/>
          <w:sz w:val="28"/>
          <w:szCs w:val="28"/>
          <w:lang w:eastAsia="ru-RU"/>
        </w:rPr>
        <w:lastRenderedPageBreak/>
        <w:t>- таблицу замечаний и предложений, в которой указываются: автор замечаний и предложений (для физических лиц - фамилия, имя, отчество (при наличии), адрес, контактный телефон, адрес электронной почты (при наличии); для юридических лиц - наименование, фамилия, имя, отчество (при наличии), должность представителя организации, адрес (место нахождения) организации, телефон (факс, при наличии) организации, адрес электронной почты (при наличии);</w:t>
      </w:r>
      <w:proofErr w:type="gramEnd"/>
      <w:r w:rsidRPr="00722B84">
        <w:rPr>
          <w:rFonts w:ascii="Times New Roman" w:eastAsia="Calibri" w:hAnsi="Times New Roman" w:cs="Times New Roman"/>
          <w:sz w:val="28"/>
          <w:szCs w:val="28"/>
          <w:lang w:eastAsia="ru-RU"/>
        </w:rPr>
        <w:t xml:space="preserve"> содержание замечания и предложения; обоснованный ответ заказчика (исполнителя) о принятии (учете) или мотивированном отклонении с указанием номеров разделов объекта общественного обсуждения;</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согласие на обработку персональных данных (подпись, в случае проведения обсуждений в дистанционном формате подписи отсутствуют);</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дату и подпись с указанием фамилии, имени и отчества (при наличии) лица, ответственного за ведение журнала.</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 xml:space="preserve"> </w:t>
      </w:r>
      <w:r w:rsidRPr="00722B84">
        <w:rPr>
          <w:rFonts w:ascii="Times New Roman" w:eastAsia="Times New Roman" w:hAnsi="Times New Roman" w:cs="Times New Roman"/>
          <w:sz w:val="28"/>
          <w:szCs w:val="28"/>
          <w:lang w:eastAsia="ru-RU"/>
        </w:rPr>
        <w:tab/>
        <w:t>2.7.</w:t>
      </w:r>
      <w:r w:rsidRPr="00722B84">
        <w:rPr>
          <w:rFonts w:ascii="Times New Roman" w:eastAsia="Calibri" w:hAnsi="Times New Roman" w:cs="Times New Roman"/>
          <w:sz w:val="28"/>
          <w:szCs w:val="28"/>
          <w:lang w:eastAsia="ru-RU"/>
        </w:rPr>
        <w:t xml:space="preserve"> </w:t>
      </w:r>
      <w:r w:rsidRPr="00722B84">
        <w:rPr>
          <w:rFonts w:ascii="Times New Roman" w:eastAsia="Times New Roman" w:hAnsi="Times New Roman" w:cs="Times New Roman"/>
          <w:sz w:val="28"/>
          <w:szCs w:val="28"/>
          <w:lang w:eastAsia="ru-RU"/>
        </w:rPr>
        <w:t>Результаты оценки воздействия на окружающую среду, содержащие:</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информацию о характере и масштабах воздействия на окружающую среду планируемой (намечаемой) хозяйственной и иной деятельности, альтернативах ее реализации, оценке экологических и связанных с ними социально-экономических и иных последствий этого воздействия и их значимости, возможности минимизации воздействий;</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сведения о выявлении и учете (с обоснованиями учета или причин отклонения) общественных предпочтений при принятии заказчиком (исполнителем) решений, касающихся планируемой (намечаемой) хозяйственной и иной деятельности;</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xml:space="preserve">- обоснование и решения заказчика по определению альтернативных вариантов реализации планируемой (намечаемой) хозяйственной и иной деятельности (в том числе по выбору технологий и (или) месту размещения объекта и (или) иные) или отказа от ее </w:t>
      </w:r>
      <w:proofErr w:type="gramStart"/>
      <w:r w:rsidRPr="00722B84">
        <w:rPr>
          <w:rFonts w:ascii="Times New Roman" w:eastAsia="Times New Roman" w:hAnsi="Times New Roman" w:cs="Times New Roman"/>
          <w:sz w:val="28"/>
          <w:szCs w:val="28"/>
          <w:lang w:eastAsia="ru-RU"/>
        </w:rPr>
        <w:t>реализации</w:t>
      </w:r>
      <w:proofErr w:type="gramEnd"/>
      <w:r w:rsidRPr="00722B84">
        <w:rPr>
          <w:rFonts w:ascii="Times New Roman" w:eastAsia="Times New Roman" w:hAnsi="Times New Roman" w:cs="Times New Roman"/>
          <w:sz w:val="28"/>
          <w:szCs w:val="28"/>
          <w:lang w:eastAsia="ru-RU"/>
        </w:rPr>
        <w:t xml:space="preserve"> согласно проведенной оценке воздействия на окружающую среду.</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2.8. Резюме нетехнического характера (краткое изложение материалов оценки воздействия на окружающую среду, содержащее результаты и выводы оценки воздействия на окружающую среду).</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2.9.</w:t>
      </w:r>
      <w:r w:rsidRPr="00722B84">
        <w:rPr>
          <w:rFonts w:ascii="Times New Roman" w:eastAsia="Calibri" w:hAnsi="Times New Roman" w:cs="Times New Roman"/>
          <w:sz w:val="28"/>
          <w:szCs w:val="28"/>
          <w:lang w:eastAsia="ru-RU"/>
        </w:rPr>
        <w:t xml:space="preserve"> </w:t>
      </w:r>
      <w:proofErr w:type="gramStart"/>
      <w:r w:rsidRPr="00722B84">
        <w:rPr>
          <w:rFonts w:ascii="Times New Roman" w:eastAsia="Times New Roman" w:hAnsi="Times New Roman" w:cs="Times New Roman"/>
          <w:sz w:val="28"/>
          <w:szCs w:val="28"/>
          <w:lang w:eastAsia="ru-RU"/>
        </w:rPr>
        <w:t>Приложения (графические и текстовые), в том числе документы о полученных предварительных технических условиях, проведенных согласованиях, и графические, картографические (топографические) материалы, схемы, чертежи (при необходимости демонстрационные материалы).</w:t>
      </w:r>
      <w:proofErr w:type="gramEnd"/>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2.10.</w:t>
      </w:r>
      <w:r w:rsidRPr="00722B84">
        <w:rPr>
          <w:rFonts w:ascii="Times New Roman" w:eastAsia="Calibri" w:hAnsi="Times New Roman" w:cs="Times New Roman"/>
          <w:sz w:val="28"/>
          <w:szCs w:val="28"/>
          <w:lang w:eastAsia="ru-RU"/>
        </w:rPr>
        <w:t xml:space="preserve">Особенности подготовки материалов оценки воздействия на окружающую среду в отношении отдельных видов хозяйственной и иной деятельности, обосновывающая документация которых является объектом экологической экспертизы в соответствии с Федеральным </w:t>
      </w:r>
      <w:hyperlink r:id="rId11" w:history="1">
        <w:r w:rsidRPr="00722B84">
          <w:rPr>
            <w:rFonts w:ascii="Times New Roman" w:eastAsia="Calibri" w:hAnsi="Times New Roman" w:cs="Times New Roman"/>
            <w:color w:val="0000FF"/>
            <w:sz w:val="28"/>
            <w:szCs w:val="28"/>
            <w:lang w:eastAsia="ru-RU"/>
          </w:rPr>
          <w:t>законом</w:t>
        </w:r>
      </w:hyperlink>
      <w:r w:rsidRPr="00722B84">
        <w:rPr>
          <w:rFonts w:ascii="Times New Roman" w:eastAsia="Calibri" w:hAnsi="Times New Roman" w:cs="Times New Roman"/>
          <w:sz w:val="28"/>
          <w:szCs w:val="28"/>
          <w:lang w:eastAsia="ru-RU"/>
        </w:rPr>
        <w:t xml:space="preserve"> от 23 ноября 1995 г. N 174-ФЗ "Об экологической экспертизе":</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r>
      <w:r w:rsidRPr="00722B84">
        <w:rPr>
          <w:rFonts w:ascii="Times New Roman" w:eastAsia="Calibri" w:hAnsi="Times New Roman" w:cs="Times New Roman"/>
          <w:sz w:val="28"/>
          <w:szCs w:val="28"/>
          <w:lang w:eastAsia="ru-RU"/>
        </w:rPr>
        <w:t xml:space="preserve">2.10.1. Описание планируемой (намечаемой) хозяйственной и иной деятельности, включая альтернативные варианты достижения цели </w:t>
      </w:r>
      <w:r w:rsidRPr="00722B84">
        <w:rPr>
          <w:rFonts w:ascii="Times New Roman" w:eastAsia="Calibri" w:hAnsi="Times New Roman" w:cs="Times New Roman"/>
          <w:sz w:val="28"/>
          <w:szCs w:val="28"/>
          <w:lang w:eastAsia="ru-RU"/>
        </w:rPr>
        <w:lastRenderedPageBreak/>
        <w:t>планируемой (намечаемой) хозяйственной и иной деятельности (технические и технологические решения, возможные альтернативы мест реализации, иные варианты реализации планируемой (намечаемой) хозяйственной и иной деятельности в пределах полномочий заказчика), а также возможность отказа от деятельности дополнительно содержит:</w:t>
      </w:r>
      <w:r w:rsidRPr="00722B84">
        <w:rPr>
          <w:rFonts w:ascii="Times New Roman" w:eastAsia="Times New Roman" w:hAnsi="Times New Roman" w:cs="Times New Roman"/>
          <w:sz w:val="28"/>
          <w:szCs w:val="28"/>
          <w:lang w:eastAsia="ru-RU"/>
        </w:rPr>
        <w:t xml:space="preserve"> </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r>
      <w:r w:rsidRPr="00722B84">
        <w:rPr>
          <w:rFonts w:ascii="Times New Roman" w:eastAsia="Calibri" w:hAnsi="Times New Roman" w:cs="Times New Roman"/>
          <w:sz w:val="28"/>
          <w:szCs w:val="28"/>
          <w:lang w:eastAsia="ru-RU"/>
        </w:rPr>
        <w:t xml:space="preserve">2.10.1.1. В отношении объекта государственной экологической экспертизы в случае осуществления пастбищной </w:t>
      </w:r>
      <w:proofErr w:type="spellStart"/>
      <w:r w:rsidRPr="00722B84">
        <w:rPr>
          <w:rFonts w:ascii="Times New Roman" w:eastAsia="Calibri" w:hAnsi="Times New Roman" w:cs="Times New Roman"/>
          <w:sz w:val="28"/>
          <w:szCs w:val="28"/>
          <w:lang w:eastAsia="ru-RU"/>
        </w:rPr>
        <w:t>аквакультуры</w:t>
      </w:r>
      <w:proofErr w:type="spellEnd"/>
      <w:r w:rsidRPr="00722B84">
        <w:rPr>
          <w:rFonts w:ascii="Times New Roman" w:eastAsia="Calibri" w:hAnsi="Times New Roman" w:cs="Times New Roman"/>
          <w:sz w:val="28"/>
          <w:szCs w:val="28"/>
          <w:lang w:eastAsia="ru-RU"/>
        </w:rPr>
        <w:t xml:space="preserve"> на рыбоводном участке, расположенном во внутренних морских водах и в территориальном море Российской Федерации:</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r>
      <w:r w:rsidRPr="00722B84">
        <w:rPr>
          <w:rFonts w:ascii="Times New Roman" w:eastAsia="Calibri" w:hAnsi="Times New Roman" w:cs="Times New Roman"/>
          <w:sz w:val="28"/>
          <w:szCs w:val="28"/>
          <w:lang w:eastAsia="ru-RU"/>
        </w:rPr>
        <w:t xml:space="preserve">а) программу осуществления </w:t>
      </w:r>
      <w:proofErr w:type="gramStart"/>
      <w:r w:rsidRPr="00722B84">
        <w:rPr>
          <w:rFonts w:ascii="Times New Roman" w:eastAsia="Calibri" w:hAnsi="Times New Roman" w:cs="Times New Roman"/>
          <w:sz w:val="28"/>
          <w:szCs w:val="28"/>
          <w:lang w:eastAsia="ru-RU"/>
        </w:rPr>
        <w:t>пастбищной</w:t>
      </w:r>
      <w:proofErr w:type="gramEnd"/>
      <w:r w:rsidRPr="00722B84">
        <w:rPr>
          <w:rFonts w:ascii="Times New Roman" w:eastAsia="Calibri" w:hAnsi="Times New Roman" w:cs="Times New Roman"/>
          <w:sz w:val="28"/>
          <w:szCs w:val="28"/>
          <w:lang w:eastAsia="ru-RU"/>
        </w:rPr>
        <w:t xml:space="preserve"> </w:t>
      </w:r>
      <w:proofErr w:type="spellStart"/>
      <w:r w:rsidRPr="00722B84">
        <w:rPr>
          <w:rFonts w:ascii="Times New Roman" w:eastAsia="Calibri" w:hAnsi="Times New Roman" w:cs="Times New Roman"/>
          <w:sz w:val="28"/>
          <w:szCs w:val="28"/>
          <w:lang w:eastAsia="ru-RU"/>
        </w:rPr>
        <w:t>аквакультуры</w:t>
      </w:r>
      <w:proofErr w:type="spellEnd"/>
      <w:r w:rsidRPr="00722B84">
        <w:rPr>
          <w:rFonts w:ascii="Times New Roman" w:eastAsia="Calibri" w:hAnsi="Times New Roman" w:cs="Times New Roman"/>
          <w:sz w:val="28"/>
          <w:szCs w:val="28"/>
          <w:lang w:eastAsia="ru-RU"/>
        </w:rPr>
        <w:t xml:space="preserve"> на рыбоводном участке на период действия договора пользования рыбоводным участком или на период, определенный заказчиком;</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r>
      <w:r w:rsidRPr="00722B84">
        <w:rPr>
          <w:rFonts w:ascii="Times New Roman" w:eastAsia="Calibri" w:hAnsi="Times New Roman" w:cs="Times New Roman"/>
          <w:sz w:val="28"/>
          <w:szCs w:val="28"/>
          <w:lang w:eastAsia="ru-RU"/>
        </w:rPr>
        <w:t xml:space="preserve">б) объект (объекты) </w:t>
      </w:r>
      <w:proofErr w:type="gramStart"/>
      <w:r w:rsidRPr="00722B84">
        <w:rPr>
          <w:rFonts w:ascii="Times New Roman" w:eastAsia="Calibri" w:hAnsi="Times New Roman" w:cs="Times New Roman"/>
          <w:sz w:val="28"/>
          <w:szCs w:val="28"/>
          <w:lang w:eastAsia="ru-RU"/>
        </w:rPr>
        <w:t>пастбищной</w:t>
      </w:r>
      <w:proofErr w:type="gramEnd"/>
      <w:r w:rsidRPr="00722B84">
        <w:rPr>
          <w:rFonts w:ascii="Times New Roman" w:eastAsia="Calibri" w:hAnsi="Times New Roman" w:cs="Times New Roman"/>
          <w:sz w:val="28"/>
          <w:szCs w:val="28"/>
          <w:lang w:eastAsia="ru-RU"/>
        </w:rPr>
        <w:t xml:space="preserve"> </w:t>
      </w:r>
      <w:proofErr w:type="spellStart"/>
      <w:r w:rsidRPr="00722B84">
        <w:rPr>
          <w:rFonts w:ascii="Times New Roman" w:eastAsia="Calibri" w:hAnsi="Times New Roman" w:cs="Times New Roman"/>
          <w:sz w:val="28"/>
          <w:szCs w:val="28"/>
          <w:lang w:eastAsia="ru-RU"/>
        </w:rPr>
        <w:t>аквакультуры</w:t>
      </w:r>
      <w:proofErr w:type="spellEnd"/>
      <w:r w:rsidRPr="00722B84">
        <w:rPr>
          <w:rFonts w:ascii="Times New Roman" w:eastAsia="Calibri" w:hAnsi="Times New Roman" w:cs="Times New Roman"/>
          <w:sz w:val="28"/>
          <w:szCs w:val="28"/>
          <w:lang w:eastAsia="ru-RU"/>
        </w:rPr>
        <w:t>;</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r>
      <w:r w:rsidRPr="00722B84">
        <w:rPr>
          <w:rFonts w:ascii="Times New Roman" w:eastAsia="Calibri" w:hAnsi="Times New Roman" w:cs="Times New Roman"/>
          <w:sz w:val="28"/>
          <w:szCs w:val="28"/>
          <w:lang w:eastAsia="ru-RU"/>
        </w:rPr>
        <w:t xml:space="preserve">в) источник (источники) посадочного материала, прогнозируемый ежегодный объем выпуска и изъятия объектов </w:t>
      </w:r>
      <w:proofErr w:type="spellStart"/>
      <w:r w:rsidRPr="00722B84">
        <w:rPr>
          <w:rFonts w:ascii="Times New Roman" w:eastAsia="Calibri" w:hAnsi="Times New Roman" w:cs="Times New Roman"/>
          <w:sz w:val="28"/>
          <w:szCs w:val="28"/>
          <w:lang w:eastAsia="ru-RU"/>
        </w:rPr>
        <w:t>аквакультуры</w:t>
      </w:r>
      <w:proofErr w:type="spellEnd"/>
      <w:r w:rsidRPr="00722B84">
        <w:rPr>
          <w:rFonts w:ascii="Times New Roman" w:eastAsia="Calibri" w:hAnsi="Times New Roman" w:cs="Times New Roman"/>
          <w:sz w:val="28"/>
          <w:szCs w:val="28"/>
          <w:lang w:eastAsia="ru-RU"/>
        </w:rPr>
        <w:t>;</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r>
      <w:r w:rsidRPr="00722B84">
        <w:rPr>
          <w:rFonts w:ascii="Times New Roman" w:eastAsia="Calibri" w:hAnsi="Times New Roman" w:cs="Times New Roman"/>
          <w:sz w:val="28"/>
          <w:szCs w:val="28"/>
          <w:lang w:eastAsia="ru-RU"/>
        </w:rPr>
        <w:t xml:space="preserve">г) способы выпуска и изъятия объектов </w:t>
      </w:r>
      <w:proofErr w:type="spellStart"/>
      <w:r w:rsidRPr="00722B84">
        <w:rPr>
          <w:rFonts w:ascii="Times New Roman" w:eastAsia="Calibri" w:hAnsi="Times New Roman" w:cs="Times New Roman"/>
          <w:sz w:val="28"/>
          <w:szCs w:val="28"/>
          <w:lang w:eastAsia="ru-RU"/>
        </w:rPr>
        <w:t>аквакультуры</w:t>
      </w:r>
      <w:proofErr w:type="spellEnd"/>
      <w:r w:rsidRPr="00722B84">
        <w:rPr>
          <w:rFonts w:ascii="Times New Roman" w:eastAsia="Calibri" w:hAnsi="Times New Roman" w:cs="Times New Roman"/>
          <w:sz w:val="28"/>
          <w:szCs w:val="28"/>
          <w:lang w:eastAsia="ru-RU"/>
        </w:rPr>
        <w:t>;</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r>
      <w:r w:rsidRPr="00722B84">
        <w:rPr>
          <w:rFonts w:ascii="Times New Roman" w:eastAsia="Calibri" w:hAnsi="Times New Roman" w:cs="Times New Roman"/>
          <w:sz w:val="28"/>
          <w:szCs w:val="28"/>
          <w:lang w:eastAsia="ru-RU"/>
        </w:rPr>
        <w:t xml:space="preserve">д) сведения о судах (если предполагается их использование) и орудиях изъятия объектов </w:t>
      </w:r>
      <w:proofErr w:type="spellStart"/>
      <w:r w:rsidRPr="00722B84">
        <w:rPr>
          <w:rFonts w:ascii="Times New Roman" w:eastAsia="Calibri" w:hAnsi="Times New Roman" w:cs="Times New Roman"/>
          <w:sz w:val="28"/>
          <w:szCs w:val="28"/>
          <w:lang w:eastAsia="ru-RU"/>
        </w:rPr>
        <w:t>аквакультуры</w:t>
      </w:r>
      <w:proofErr w:type="spellEnd"/>
      <w:r w:rsidRPr="00722B84">
        <w:rPr>
          <w:rFonts w:ascii="Times New Roman" w:eastAsia="Calibri" w:hAnsi="Times New Roman" w:cs="Times New Roman"/>
          <w:sz w:val="28"/>
          <w:szCs w:val="28"/>
          <w:lang w:eastAsia="ru-RU"/>
        </w:rPr>
        <w:t>;</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r>
      <w:r w:rsidRPr="00722B84">
        <w:rPr>
          <w:rFonts w:ascii="Times New Roman" w:eastAsia="Calibri" w:hAnsi="Times New Roman" w:cs="Times New Roman"/>
          <w:sz w:val="28"/>
          <w:szCs w:val="28"/>
          <w:lang w:eastAsia="ru-RU"/>
        </w:rPr>
        <w:t>е) информация о наличии или отсутствии естественного нереста объект</w:t>
      </w:r>
      <w:proofErr w:type="gramStart"/>
      <w:r w:rsidRPr="00722B84">
        <w:rPr>
          <w:rFonts w:ascii="Times New Roman" w:eastAsia="Calibri" w:hAnsi="Times New Roman" w:cs="Times New Roman"/>
          <w:sz w:val="28"/>
          <w:szCs w:val="28"/>
          <w:lang w:eastAsia="ru-RU"/>
        </w:rPr>
        <w:t>а(</w:t>
      </w:r>
      <w:proofErr w:type="spellStart"/>
      <w:proofErr w:type="gramEnd"/>
      <w:r w:rsidRPr="00722B84">
        <w:rPr>
          <w:rFonts w:ascii="Times New Roman" w:eastAsia="Calibri" w:hAnsi="Times New Roman" w:cs="Times New Roman"/>
          <w:sz w:val="28"/>
          <w:szCs w:val="28"/>
          <w:lang w:eastAsia="ru-RU"/>
        </w:rPr>
        <w:t>ов</w:t>
      </w:r>
      <w:proofErr w:type="spellEnd"/>
      <w:r w:rsidRPr="00722B84">
        <w:rPr>
          <w:rFonts w:ascii="Times New Roman" w:eastAsia="Calibri" w:hAnsi="Times New Roman" w:cs="Times New Roman"/>
          <w:sz w:val="28"/>
          <w:szCs w:val="28"/>
          <w:lang w:eastAsia="ru-RU"/>
        </w:rPr>
        <w:t xml:space="preserve">) </w:t>
      </w:r>
      <w:proofErr w:type="spellStart"/>
      <w:r w:rsidRPr="00722B84">
        <w:rPr>
          <w:rFonts w:ascii="Times New Roman" w:eastAsia="Calibri" w:hAnsi="Times New Roman" w:cs="Times New Roman"/>
          <w:sz w:val="28"/>
          <w:szCs w:val="28"/>
          <w:lang w:eastAsia="ru-RU"/>
        </w:rPr>
        <w:t>аквакультуры</w:t>
      </w:r>
      <w:proofErr w:type="spellEnd"/>
      <w:r w:rsidRPr="00722B84">
        <w:rPr>
          <w:rFonts w:ascii="Times New Roman" w:eastAsia="Calibri" w:hAnsi="Times New Roman" w:cs="Times New Roman"/>
          <w:sz w:val="28"/>
          <w:szCs w:val="28"/>
          <w:lang w:eastAsia="ru-RU"/>
        </w:rPr>
        <w:t xml:space="preserve"> на выбранном рыбоводном участке;</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r>
      <w:r w:rsidRPr="00722B84">
        <w:rPr>
          <w:rFonts w:ascii="Times New Roman" w:eastAsia="Calibri" w:hAnsi="Times New Roman" w:cs="Times New Roman"/>
          <w:sz w:val="28"/>
          <w:szCs w:val="28"/>
          <w:lang w:eastAsia="ru-RU"/>
        </w:rPr>
        <w:t xml:space="preserve">ж) технические характеристики береговой базы (цеха) для первичной обработки продукции </w:t>
      </w:r>
      <w:proofErr w:type="spellStart"/>
      <w:r w:rsidRPr="00722B84">
        <w:rPr>
          <w:rFonts w:ascii="Times New Roman" w:eastAsia="Calibri" w:hAnsi="Times New Roman" w:cs="Times New Roman"/>
          <w:sz w:val="28"/>
          <w:szCs w:val="28"/>
          <w:lang w:eastAsia="ru-RU"/>
        </w:rPr>
        <w:t>аквакультуры</w:t>
      </w:r>
      <w:proofErr w:type="spellEnd"/>
      <w:r w:rsidRPr="00722B84">
        <w:rPr>
          <w:rFonts w:ascii="Times New Roman" w:eastAsia="Calibri" w:hAnsi="Times New Roman" w:cs="Times New Roman"/>
          <w:sz w:val="28"/>
          <w:szCs w:val="28"/>
          <w:lang w:eastAsia="ru-RU"/>
        </w:rPr>
        <w:t xml:space="preserve"> (при наличии).</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r>
      <w:r w:rsidRPr="00722B84">
        <w:rPr>
          <w:rFonts w:ascii="Times New Roman" w:eastAsia="Calibri" w:hAnsi="Times New Roman" w:cs="Times New Roman"/>
          <w:sz w:val="28"/>
          <w:szCs w:val="28"/>
          <w:lang w:eastAsia="ru-RU"/>
        </w:rPr>
        <w:t xml:space="preserve">2.10.1.2. </w:t>
      </w:r>
      <w:proofErr w:type="gramStart"/>
      <w:r w:rsidRPr="00722B84">
        <w:rPr>
          <w:rFonts w:ascii="Times New Roman" w:eastAsia="Calibri" w:hAnsi="Times New Roman" w:cs="Times New Roman"/>
          <w:sz w:val="28"/>
          <w:szCs w:val="28"/>
          <w:lang w:eastAsia="ru-RU"/>
        </w:rPr>
        <w:t>В отношении материалов общего допустимого улова в районе добычи (вылова) водных биологических ресурсов во внутренних водах Российской Федерации, за исключением внутренних морских вод Российской Федерации, в границах субъекта Российской Федерации, в отношении материалов общего допустимого улова в районе добычи (вылова) водных биологических ресурсов во внутренних морских водах Российской Федерации, в территориальном море Российской Федерации, на континентальном шельфе Российской Федерации, в</w:t>
      </w:r>
      <w:proofErr w:type="gramEnd"/>
      <w:r w:rsidRPr="00722B84">
        <w:rPr>
          <w:rFonts w:ascii="Times New Roman" w:eastAsia="Calibri" w:hAnsi="Times New Roman" w:cs="Times New Roman"/>
          <w:sz w:val="28"/>
          <w:szCs w:val="28"/>
          <w:lang w:eastAsia="ru-RU"/>
        </w:rPr>
        <w:t xml:space="preserve"> </w:t>
      </w:r>
      <w:proofErr w:type="gramStart"/>
      <w:r w:rsidRPr="00722B84">
        <w:rPr>
          <w:rFonts w:ascii="Times New Roman" w:eastAsia="Calibri" w:hAnsi="Times New Roman" w:cs="Times New Roman"/>
          <w:sz w:val="28"/>
          <w:szCs w:val="28"/>
          <w:lang w:eastAsia="ru-RU"/>
        </w:rPr>
        <w:t>исключительной экономической зоне Российской Федерации, в Каспийской море, Черном и Азовском морях, в пределах которых Российская Федерация осуществляет суверенитет, суверенные права или юрисдикцию в связи с принятием в Российскую Федерацию Республики Крым и образованием в составе Российской Федерации новых субъектов - Республики Крым и города федерального значения Севастополя (далее - водные биоресурсы, ОДУ, материалы ОДУ соответственно), в отношении материалов, обосновывающих внесение изменений</w:t>
      </w:r>
      <w:proofErr w:type="gramEnd"/>
      <w:r w:rsidRPr="00722B84">
        <w:rPr>
          <w:rFonts w:ascii="Times New Roman" w:eastAsia="Calibri" w:hAnsi="Times New Roman" w:cs="Times New Roman"/>
          <w:sz w:val="28"/>
          <w:szCs w:val="28"/>
          <w:lang w:eastAsia="ru-RU"/>
        </w:rPr>
        <w:t xml:space="preserve"> в ранее утвержденный общий допустимый улов (далее - материалы корректировки ОДУ):</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r>
      <w:r w:rsidRPr="00722B84">
        <w:rPr>
          <w:rFonts w:ascii="Times New Roman" w:eastAsia="Calibri" w:hAnsi="Times New Roman" w:cs="Times New Roman"/>
          <w:sz w:val="28"/>
          <w:szCs w:val="28"/>
          <w:lang w:eastAsia="ru-RU"/>
        </w:rPr>
        <w:t>а) краткое описание окружающей среды (конкретного вида (видов) водных биоресурсов), котора</w:t>
      </w:r>
      <w:proofErr w:type="gramStart"/>
      <w:r w:rsidRPr="00722B84">
        <w:rPr>
          <w:rFonts w:ascii="Times New Roman" w:eastAsia="Calibri" w:hAnsi="Times New Roman" w:cs="Times New Roman"/>
          <w:sz w:val="28"/>
          <w:szCs w:val="28"/>
          <w:lang w:eastAsia="ru-RU"/>
        </w:rPr>
        <w:t>я(</w:t>
      </w:r>
      <w:proofErr w:type="spellStart"/>
      <w:proofErr w:type="gramEnd"/>
      <w:r w:rsidRPr="00722B84">
        <w:rPr>
          <w:rFonts w:ascii="Times New Roman" w:eastAsia="Calibri" w:hAnsi="Times New Roman" w:cs="Times New Roman"/>
          <w:sz w:val="28"/>
          <w:szCs w:val="28"/>
          <w:lang w:eastAsia="ru-RU"/>
        </w:rPr>
        <w:t>ый</w:t>
      </w:r>
      <w:proofErr w:type="spellEnd"/>
      <w:r w:rsidRPr="00722B84">
        <w:rPr>
          <w:rFonts w:ascii="Times New Roman" w:eastAsia="Calibri" w:hAnsi="Times New Roman" w:cs="Times New Roman"/>
          <w:sz w:val="28"/>
          <w:szCs w:val="28"/>
          <w:lang w:eastAsia="ru-RU"/>
        </w:rPr>
        <w:t>) может быть затронут(а) планируемой (намечаемой) хозяйственной и иной деятельностью в результате ее реализации;</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lastRenderedPageBreak/>
        <w:t>б) список видов водных биоресурсов в районах добычи (вылова), в отношении которых разработаны материалы ОДУ (материалы корректировки ОДУ);</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в) для каждого вида (видов) водных биоресурсов, в отношении которых разработаны материалы ОДУ (материалы корректировки ОДУ):</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краткая информация о виде (видах) водных биоресурсов, включая ретроспективу состояния популяции данного вида (видов) и ретроспективу его (их) добычи (вылова);</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краткое описание ресурсных исследований и иных источников информации, которые являются основой для разработки материалов ОДУ (материалов корректировки ОДУ) в отношении этого вида (видов) водных биоресурсов с указанием результатов таких исследований;</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общее описание состояния этого вида (видов) водных биоресурсов в районе добычи (вылова) на конец года, предшествующего году разработки и направления материалов ОДУ (материалов корректировки ОДУ) на государственную экологическую экспертизу;</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722B84">
        <w:rPr>
          <w:rFonts w:ascii="Times New Roman" w:eastAsia="Calibri" w:hAnsi="Times New Roman" w:cs="Times New Roman"/>
          <w:sz w:val="28"/>
          <w:szCs w:val="28"/>
          <w:lang w:eastAsia="ru-RU"/>
        </w:rPr>
        <w:t>- количественные показатели ОДУ водных биоресурсов на предстоящий год или количественные показатели изменений в ранее установленный ОДУ, а также расчеты и (или) качественные аргументированные оценки, обосновывающие указанные показатели;</w:t>
      </w:r>
      <w:proofErr w:type="gramEnd"/>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выводы о том, что предлагаемый ОДУ позволит осуществлять устойчивое неистощимое рыболовство данного вида (видов) водных биоресурсов в районе добычи (вылова).</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2.10.1.3. В отношении объекта государственной экологической экспертизы в случае осуществления пастбищной </w:t>
      </w:r>
      <w:proofErr w:type="spellStart"/>
      <w:r w:rsidRPr="00722B84">
        <w:rPr>
          <w:rFonts w:ascii="Times New Roman" w:eastAsia="Calibri" w:hAnsi="Times New Roman" w:cs="Times New Roman"/>
          <w:sz w:val="28"/>
          <w:szCs w:val="28"/>
          <w:lang w:eastAsia="ru-RU"/>
        </w:rPr>
        <w:t>аквакультуры</w:t>
      </w:r>
      <w:proofErr w:type="spellEnd"/>
      <w:r w:rsidRPr="00722B84">
        <w:rPr>
          <w:rFonts w:ascii="Times New Roman" w:eastAsia="Calibri" w:hAnsi="Times New Roman" w:cs="Times New Roman"/>
          <w:sz w:val="28"/>
          <w:szCs w:val="28"/>
          <w:lang w:eastAsia="ru-RU"/>
        </w:rPr>
        <w:t xml:space="preserve"> или индустриальной </w:t>
      </w:r>
      <w:proofErr w:type="spellStart"/>
      <w:r w:rsidRPr="00722B84">
        <w:rPr>
          <w:rFonts w:ascii="Times New Roman" w:eastAsia="Calibri" w:hAnsi="Times New Roman" w:cs="Times New Roman"/>
          <w:sz w:val="28"/>
          <w:szCs w:val="28"/>
          <w:lang w:eastAsia="ru-RU"/>
        </w:rPr>
        <w:t>аквакультуры</w:t>
      </w:r>
      <w:proofErr w:type="spellEnd"/>
      <w:r w:rsidRPr="00722B84">
        <w:rPr>
          <w:rFonts w:ascii="Times New Roman" w:eastAsia="Calibri" w:hAnsi="Times New Roman" w:cs="Times New Roman"/>
          <w:sz w:val="28"/>
          <w:szCs w:val="28"/>
          <w:lang w:eastAsia="ru-RU"/>
        </w:rPr>
        <w:t xml:space="preserve"> на рыбоводном участке, расположенном во внутренних морских водах и территориальном море Российской Федерации:</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а) информация об объекте пастбищной или индустриальной </w:t>
      </w:r>
      <w:proofErr w:type="spellStart"/>
      <w:r w:rsidRPr="00722B84">
        <w:rPr>
          <w:rFonts w:ascii="Times New Roman" w:eastAsia="Calibri" w:hAnsi="Times New Roman" w:cs="Times New Roman"/>
          <w:sz w:val="28"/>
          <w:szCs w:val="28"/>
          <w:lang w:eastAsia="ru-RU"/>
        </w:rPr>
        <w:t>аквакультуры</w:t>
      </w:r>
      <w:proofErr w:type="spellEnd"/>
      <w:r w:rsidRPr="00722B84">
        <w:rPr>
          <w:rFonts w:ascii="Times New Roman" w:eastAsia="Calibri" w:hAnsi="Times New Roman" w:cs="Times New Roman"/>
          <w:sz w:val="28"/>
          <w:szCs w:val="28"/>
          <w:lang w:eastAsia="ru-RU"/>
        </w:rPr>
        <w:t>, включая количественные и качественные показатели;</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б) информация о наличии или отсутствии естественного нереста объект</w:t>
      </w:r>
      <w:proofErr w:type="gramStart"/>
      <w:r w:rsidRPr="00722B84">
        <w:rPr>
          <w:rFonts w:ascii="Times New Roman" w:eastAsia="Calibri" w:hAnsi="Times New Roman" w:cs="Times New Roman"/>
          <w:sz w:val="28"/>
          <w:szCs w:val="28"/>
          <w:lang w:eastAsia="ru-RU"/>
        </w:rPr>
        <w:t>а(</w:t>
      </w:r>
      <w:proofErr w:type="spellStart"/>
      <w:proofErr w:type="gramEnd"/>
      <w:r w:rsidRPr="00722B84">
        <w:rPr>
          <w:rFonts w:ascii="Times New Roman" w:eastAsia="Calibri" w:hAnsi="Times New Roman" w:cs="Times New Roman"/>
          <w:sz w:val="28"/>
          <w:szCs w:val="28"/>
          <w:lang w:eastAsia="ru-RU"/>
        </w:rPr>
        <w:t>ов</w:t>
      </w:r>
      <w:proofErr w:type="spellEnd"/>
      <w:r w:rsidRPr="00722B84">
        <w:rPr>
          <w:rFonts w:ascii="Times New Roman" w:eastAsia="Calibri" w:hAnsi="Times New Roman" w:cs="Times New Roman"/>
          <w:sz w:val="28"/>
          <w:szCs w:val="28"/>
          <w:lang w:eastAsia="ru-RU"/>
        </w:rPr>
        <w:t xml:space="preserve">) </w:t>
      </w:r>
      <w:proofErr w:type="spellStart"/>
      <w:r w:rsidRPr="00722B84">
        <w:rPr>
          <w:rFonts w:ascii="Times New Roman" w:eastAsia="Calibri" w:hAnsi="Times New Roman" w:cs="Times New Roman"/>
          <w:sz w:val="28"/>
          <w:szCs w:val="28"/>
          <w:lang w:eastAsia="ru-RU"/>
        </w:rPr>
        <w:t>аквакультуры</w:t>
      </w:r>
      <w:proofErr w:type="spellEnd"/>
      <w:r w:rsidRPr="00722B84">
        <w:rPr>
          <w:rFonts w:ascii="Times New Roman" w:eastAsia="Calibri" w:hAnsi="Times New Roman" w:cs="Times New Roman"/>
          <w:sz w:val="28"/>
          <w:szCs w:val="28"/>
          <w:lang w:eastAsia="ru-RU"/>
        </w:rPr>
        <w:t xml:space="preserve"> на выбранном рыбоводном участке;</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в) копия проектной документации технических средств (при наличии), чертежи, схемы или иная документация, дающая представление о виде технических средств и его параметрах;</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г) описание технических средств с указанием их назначения (выращиваемых объектов </w:t>
      </w:r>
      <w:proofErr w:type="spellStart"/>
      <w:r w:rsidRPr="00722B84">
        <w:rPr>
          <w:rFonts w:ascii="Times New Roman" w:eastAsia="Calibri" w:hAnsi="Times New Roman" w:cs="Times New Roman"/>
          <w:sz w:val="28"/>
          <w:szCs w:val="28"/>
          <w:lang w:eastAsia="ru-RU"/>
        </w:rPr>
        <w:t>аквакультуры</w:t>
      </w:r>
      <w:proofErr w:type="spellEnd"/>
      <w:r w:rsidRPr="00722B84">
        <w:rPr>
          <w:rFonts w:ascii="Times New Roman" w:eastAsia="Calibri" w:hAnsi="Times New Roman" w:cs="Times New Roman"/>
          <w:sz w:val="28"/>
          <w:szCs w:val="28"/>
          <w:lang w:eastAsia="ru-RU"/>
        </w:rPr>
        <w:t>), используемых материалов и срока эксплуатации;</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д) схема размещения технических средств на рыбоводном участке;</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е) описание способа установки технических средств на рыбоводном участке и способа демонтажа (если планируется) после окончания эксплуатации;</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ж) сведения об обслуживании технических сре</w:t>
      </w:r>
      <w:proofErr w:type="gramStart"/>
      <w:r w:rsidRPr="00722B84">
        <w:rPr>
          <w:rFonts w:ascii="Times New Roman" w:eastAsia="Calibri" w:hAnsi="Times New Roman" w:cs="Times New Roman"/>
          <w:sz w:val="28"/>
          <w:szCs w:val="28"/>
          <w:lang w:eastAsia="ru-RU"/>
        </w:rPr>
        <w:t>дств в пр</w:t>
      </w:r>
      <w:proofErr w:type="gramEnd"/>
      <w:r w:rsidRPr="00722B84">
        <w:rPr>
          <w:rFonts w:ascii="Times New Roman" w:eastAsia="Calibri" w:hAnsi="Times New Roman" w:cs="Times New Roman"/>
          <w:sz w:val="28"/>
          <w:szCs w:val="28"/>
          <w:lang w:eastAsia="ru-RU"/>
        </w:rPr>
        <w:t xml:space="preserve">оцессе выращивания объектов </w:t>
      </w:r>
      <w:proofErr w:type="spellStart"/>
      <w:r w:rsidRPr="00722B84">
        <w:rPr>
          <w:rFonts w:ascii="Times New Roman" w:eastAsia="Calibri" w:hAnsi="Times New Roman" w:cs="Times New Roman"/>
          <w:sz w:val="28"/>
          <w:szCs w:val="28"/>
          <w:lang w:eastAsia="ru-RU"/>
        </w:rPr>
        <w:t>аквакультуры</w:t>
      </w:r>
      <w:proofErr w:type="spellEnd"/>
      <w:r w:rsidRPr="00722B84">
        <w:rPr>
          <w:rFonts w:ascii="Times New Roman" w:eastAsia="Calibri" w:hAnsi="Times New Roman" w:cs="Times New Roman"/>
          <w:sz w:val="28"/>
          <w:szCs w:val="28"/>
          <w:lang w:eastAsia="ru-RU"/>
        </w:rPr>
        <w:t>;</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з) сведения об используемых судах (если предполагается их использование);</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и) технические характеристики береговой базы (цеха) для первичной обработки продукции </w:t>
      </w:r>
      <w:proofErr w:type="spellStart"/>
      <w:r w:rsidRPr="00722B84">
        <w:rPr>
          <w:rFonts w:ascii="Times New Roman" w:eastAsia="Calibri" w:hAnsi="Times New Roman" w:cs="Times New Roman"/>
          <w:sz w:val="28"/>
          <w:szCs w:val="28"/>
          <w:lang w:eastAsia="ru-RU"/>
        </w:rPr>
        <w:t>аквакультуры</w:t>
      </w:r>
      <w:proofErr w:type="spellEnd"/>
      <w:r w:rsidRPr="00722B84">
        <w:rPr>
          <w:rFonts w:ascii="Times New Roman" w:eastAsia="Calibri" w:hAnsi="Times New Roman" w:cs="Times New Roman"/>
          <w:sz w:val="28"/>
          <w:szCs w:val="28"/>
          <w:lang w:eastAsia="ru-RU"/>
        </w:rPr>
        <w:t xml:space="preserve"> (при наличии).</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lastRenderedPageBreak/>
        <w:t>2.10.1.4. В отношении объектов государственной экологической экспертизы - проектов технической документации на новые вещества, которые могут поступать в природную среду:</w:t>
      </w:r>
    </w:p>
    <w:p w:rsidR="00722B84" w:rsidRPr="00722B84" w:rsidRDefault="00722B84" w:rsidP="00722B84">
      <w:pPr>
        <w:autoSpaceDE w:val="0"/>
        <w:autoSpaceDN w:val="0"/>
        <w:adjustRightInd w:val="0"/>
        <w:spacing w:before="280"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2.10.1.4.1. В отношении </w:t>
      </w:r>
      <w:proofErr w:type="spellStart"/>
      <w:r w:rsidRPr="00722B84">
        <w:rPr>
          <w:rFonts w:ascii="Times New Roman" w:eastAsia="Calibri" w:hAnsi="Times New Roman" w:cs="Times New Roman"/>
          <w:sz w:val="28"/>
          <w:szCs w:val="28"/>
          <w:lang w:eastAsia="ru-RU"/>
        </w:rPr>
        <w:t>агрохимикатов</w:t>
      </w:r>
      <w:proofErr w:type="spellEnd"/>
      <w:r w:rsidRPr="00722B84">
        <w:rPr>
          <w:rFonts w:ascii="Times New Roman" w:eastAsia="Calibri" w:hAnsi="Times New Roman" w:cs="Times New Roman"/>
          <w:sz w:val="28"/>
          <w:szCs w:val="28"/>
          <w:lang w:eastAsia="ru-RU"/>
        </w:rPr>
        <w:t>:</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а) общие сведения об </w:t>
      </w:r>
      <w:proofErr w:type="spellStart"/>
      <w:r w:rsidRPr="00722B84">
        <w:rPr>
          <w:rFonts w:ascii="Times New Roman" w:eastAsia="Calibri" w:hAnsi="Times New Roman" w:cs="Times New Roman"/>
          <w:sz w:val="28"/>
          <w:szCs w:val="28"/>
          <w:lang w:eastAsia="ru-RU"/>
        </w:rPr>
        <w:t>агрохимикате</w:t>
      </w:r>
      <w:proofErr w:type="spellEnd"/>
      <w:r w:rsidRPr="00722B84">
        <w:rPr>
          <w:rFonts w:ascii="Times New Roman" w:eastAsia="Calibri" w:hAnsi="Times New Roman" w:cs="Times New Roman"/>
          <w:sz w:val="28"/>
          <w:szCs w:val="28"/>
          <w:lang w:eastAsia="ru-RU"/>
        </w:rPr>
        <w:t xml:space="preserve">, </w:t>
      </w:r>
      <w:proofErr w:type="gramStart"/>
      <w:r w:rsidRPr="00722B84">
        <w:rPr>
          <w:rFonts w:ascii="Times New Roman" w:eastAsia="Calibri" w:hAnsi="Times New Roman" w:cs="Times New Roman"/>
          <w:sz w:val="28"/>
          <w:szCs w:val="28"/>
          <w:lang w:eastAsia="ru-RU"/>
        </w:rPr>
        <w:t>включающие</w:t>
      </w:r>
      <w:proofErr w:type="gramEnd"/>
      <w:r w:rsidRPr="00722B84">
        <w:rPr>
          <w:rFonts w:ascii="Times New Roman" w:eastAsia="Calibri" w:hAnsi="Times New Roman" w:cs="Times New Roman"/>
          <w:sz w:val="28"/>
          <w:szCs w:val="28"/>
          <w:lang w:eastAsia="ru-RU"/>
        </w:rPr>
        <w:t xml:space="preserve"> в том числе фирменное наименование и территорию планируемого применения;</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б) качественный и количественный состав </w:t>
      </w:r>
      <w:proofErr w:type="spellStart"/>
      <w:r w:rsidRPr="00722B84">
        <w:rPr>
          <w:rFonts w:ascii="Times New Roman" w:eastAsia="Calibri" w:hAnsi="Times New Roman" w:cs="Times New Roman"/>
          <w:sz w:val="28"/>
          <w:szCs w:val="28"/>
          <w:lang w:eastAsia="ru-RU"/>
        </w:rPr>
        <w:t>агрохимиката</w:t>
      </w:r>
      <w:proofErr w:type="spellEnd"/>
      <w:r w:rsidRPr="00722B84">
        <w:rPr>
          <w:rFonts w:ascii="Times New Roman" w:eastAsia="Calibri" w:hAnsi="Times New Roman" w:cs="Times New Roman"/>
          <w:sz w:val="28"/>
          <w:szCs w:val="28"/>
          <w:lang w:eastAsia="ru-RU"/>
        </w:rPr>
        <w:t>;</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в) содержание примесей, в том числе токсичных элементов;</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г) технология и рекомендуемые регламенты применения, </w:t>
      </w:r>
      <w:proofErr w:type="gramStart"/>
      <w:r w:rsidRPr="00722B84">
        <w:rPr>
          <w:rFonts w:ascii="Times New Roman" w:eastAsia="Calibri" w:hAnsi="Times New Roman" w:cs="Times New Roman"/>
          <w:sz w:val="28"/>
          <w:szCs w:val="28"/>
          <w:lang w:eastAsia="ru-RU"/>
        </w:rPr>
        <w:t>содержащие</w:t>
      </w:r>
      <w:proofErr w:type="gramEnd"/>
      <w:r w:rsidRPr="00722B84">
        <w:rPr>
          <w:rFonts w:ascii="Times New Roman" w:eastAsia="Calibri" w:hAnsi="Times New Roman" w:cs="Times New Roman"/>
          <w:sz w:val="28"/>
          <w:szCs w:val="28"/>
          <w:lang w:eastAsia="ru-RU"/>
        </w:rPr>
        <w:t xml:space="preserve"> в том числе условия, а также количественные и качественные характеристики, включая влияние на качество и пищевую ценность продуктов питания;</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д) рекомендации по безопасному хранению, транспортировке и применению;</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е) токсикологическая и </w:t>
      </w:r>
      <w:proofErr w:type="spellStart"/>
      <w:r w:rsidRPr="00722B84">
        <w:rPr>
          <w:rFonts w:ascii="Times New Roman" w:eastAsia="Calibri" w:hAnsi="Times New Roman" w:cs="Times New Roman"/>
          <w:sz w:val="28"/>
          <w:szCs w:val="28"/>
          <w:lang w:eastAsia="ru-RU"/>
        </w:rPr>
        <w:t>экотоксикологическая</w:t>
      </w:r>
      <w:proofErr w:type="spellEnd"/>
      <w:r w:rsidRPr="00722B84">
        <w:rPr>
          <w:rFonts w:ascii="Times New Roman" w:eastAsia="Calibri" w:hAnsi="Times New Roman" w:cs="Times New Roman"/>
          <w:sz w:val="28"/>
          <w:szCs w:val="28"/>
          <w:lang w:eastAsia="ru-RU"/>
        </w:rPr>
        <w:t xml:space="preserve"> характеристика </w:t>
      </w:r>
      <w:proofErr w:type="spellStart"/>
      <w:r w:rsidRPr="00722B84">
        <w:rPr>
          <w:rFonts w:ascii="Times New Roman" w:eastAsia="Calibri" w:hAnsi="Times New Roman" w:cs="Times New Roman"/>
          <w:sz w:val="28"/>
          <w:szCs w:val="28"/>
          <w:lang w:eastAsia="ru-RU"/>
        </w:rPr>
        <w:t>агрохимиката</w:t>
      </w:r>
      <w:proofErr w:type="spellEnd"/>
      <w:r w:rsidRPr="00722B84">
        <w:rPr>
          <w:rFonts w:ascii="Times New Roman" w:eastAsia="Calibri" w:hAnsi="Times New Roman" w:cs="Times New Roman"/>
          <w:sz w:val="28"/>
          <w:szCs w:val="28"/>
          <w:lang w:eastAsia="ru-RU"/>
        </w:rPr>
        <w:t xml:space="preserve"> и составляющих компонентов, включающая материалы апробации (для </w:t>
      </w:r>
      <w:proofErr w:type="spellStart"/>
      <w:r w:rsidRPr="00722B84">
        <w:rPr>
          <w:rFonts w:ascii="Times New Roman" w:eastAsia="Calibri" w:hAnsi="Times New Roman" w:cs="Times New Roman"/>
          <w:sz w:val="28"/>
          <w:szCs w:val="28"/>
          <w:lang w:eastAsia="ru-RU"/>
        </w:rPr>
        <w:t>агрохимикатов</w:t>
      </w:r>
      <w:proofErr w:type="spellEnd"/>
      <w:r w:rsidRPr="00722B84">
        <w:rPr>
          <w:rFonts w:ascii="Times New Roman" w:eastAsia="Calibri" w:hAnsi="Times New Roman" w:cs="Times New Roman"/>
          <w:sz w:val="28"/>
          <w:szCs w:val="28"/>
          <w:lang w:eastAsia="ru-RU"/>
        </w:rPr>
        <w:t xml:space="preserve"> на основе отходов производства и сырья природного происхождения, находящегося в зоне возможного влияния выбросов промышленных предприятий), а также результаты анализов и экспертиз, проводимых в соответствии с требованиями законодательства Российской Федерации.</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2.10.1.4.2. В отношении пестицидов:</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а) общие сведения о пестициде, </w:t>
      </w:r>
      <w:proofErr w:type="gramStart"/>
      <w:r w:rsidRPr="00722B84">
        <w:rPr>
          <w:rFonts w:ascii="Times New Roman" w:eastAsia="Calibri" w:hAnsi="Times New Roman" w:cs="Times New Roman"/>
          <w:sz w:val="28"/>
          <w:szCs w:val="28"/>
          <w:lang w:eastAsia="ru-RU"/>
        </w:rPr>
        <w:t>включающие</w:t>
      </w:r>
      <w:proofErr w:type="gramEnd"/>
      <w:r w:rsidRPr="00722B84">
        <w:rPr>
          <w:rFonts w:ascii="Times New Roman" w:eastAsia="Calibri" w:hAnsi="Times New Roman" w:cs="Times New Roman"/>
          <w:sz w:val="28"/>
          <w:szCs w:val="28"/>
          <w:lang w:eastAsia="ru-RU"/>
        </w:rPr>
        <w:t xml:space="preserve"> в том числе фирменное наименование и территорию планируемого применения;</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б) физико-химические свойства действующего вещества и </w:t>
      </w:r>
      <w:proofErr w:type="spellStart"/>
      <w:r w:rsidRPr="00722B84">
        <w:rPr>
          <w:rFonts w:ascii="Times New Roman" w:eastAsia="Calibri" w:hAnsi="Times New Roman" w:cs="Times New Roman"/>
          <w:sz w:val="28"/>
          <w:szCs w:val="28"/>
          <w:lang w:eastAsia="ru-RU"/>
        </w:rPr>
        <w:t>препаративной</w:t>
      </w:r>
      <w:proofErr w:type="spellEnd"/>
      <w:r w:rsidRPr="00722B84">
        <w:rPr>
          <w:rFonts w:ascii="Times New Roman" w:eastAsia="Calibri" w:hAnsi="Times New Roman" w:cs="Times New Roman"/>
          <w:sz w:val="28"/>
          <w:szCs w:val="28"/>
          <w:lang w:eastAsia="ru-RU"/>
        </w:rPr>
        <w:t xml:space="preserve"> формы пестицида;</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в) качественный и количественный состав препарата;</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г) технология и технологические регламенты применения, </w:t>
      </w:r>
      <w:proofErr w:type="gramStart"/>
      <w:r w:rsidRPr="00722B84">
        <w:rPr>
          <w:rFonts w:ascii="Times New Roman" w:eastAsia="Calibri" w:hAnsi="Times New Roman" w:cs="Times New Roman"/>
          <w:sz w:val="28"/>
          <w:szCs w:val="28"/>
          <w:lang w:eastAsia="ru-RU"/>
        </w:rPr>
        <w:t>содержащие</w:t>
      </w:r>
      <w:proofErr w:type="gramEnd"/>
      <w:r w:rsidRPr="00722B84">
        <w:rPr>
          <w:rFonts w:ascii="Times New Roman" w:eastAsia="Calibri" w:hAnsi="Times New Roman" w:cs="Times New Roman"/>
          <w:sz w:val="28"/>
          <w:szCs w:val="28"/>
          <w:lang w:eastAsia="ru-RU"/>
        </w:rPr>
        <w:t xml:space="preserve"> в том числе условия, а также количественные и качественные показатели применения;</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д) токсикологическая характеристика пестицида и составляющих его компонентов, включающая материалы апробации, а также результаты анализов и экспертиз, проводимых в соответствии с требованиями законодательства Российской Федерации.</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2.10.1.4.3. В отношении иных веществ:</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а) общие сведения о веществе, </w:t>
      </w:r>
      <w:proofErr w:type="gramStart"/>
      <w:r w:rsidRPr="00722B84">
        <w:rPr>
          <w:rFonts w:ascii="Times New Roman" w:eastAsia="Calibri" w:hAnsi="Times New Roman" w:cs="Times New Roman"/>
          <w:sz w:val="28"/>
          <w:szCs w:val="28"/>
          <w:lang w:eastAsia="ru-RU"/>
        </w:rPr>
        <w:t>включающие</w:t>
      </w:r>
      <w:proofErr w:type="gramEnd"/>
      <w:r w:rsidRPr="00722B84">
        <w:rPr>
          <w:rFonts w:ascii="Times New Roman" w:eastAsia="Calibri" w:hAnsi="Times New Roman" w:cs="Times New Roman"/>
          <w:sz w:val="28"/>
          <w:szCs w:val="28"/>
          <w:lang w:eastAsia="ru-RU"/>
        </w:rPr>
        <w:t xml:space="preserve"> в том числе территорию планируемого применения;</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б) физико-химические свойства вещества;</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в) стандарт организации и технический регламент получения и применения вещества, </w:t>
      </w:r>
      <w:proofErr w:type="gramStart"/>
      <w:r w:rsidRPr="00722B84">
        <w:rPr>
          <w:rFonts w:ascii="Times New Roman" w:eastAsia="Calibri" w:hAnsi="Times New Roman" w:cs="Times New Roman"/>
          <w:sz w:val="28"/>
          <w:szCs w:val="28"/>
          <w:lang w:eastAsia="ru-RU"/>
        </w:rPr>
        <w:t>содержащие</w:t>
      </w:r>
      <w:proofErr w:type="gramEnd"/>
      <w:r w:rsidRPr="00722B84">
        <w:rPr>
          <w:rFonts w:ascii="Times New Roman" w:eastAsia="Calibri" w:hAnsi="Times New Roman" w:cs="Times New Roman"/>
          <w:sz w:val="28"/>
          <w:szCs w:val="28"/>
          <w:lang w:eastAsia="ru-RU"/>
        </w:rPr>
        <w:t xml:space="preserve"> в том числе условия, а также количественные и качественные показатели применения;</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г) материалы апробации, а также результаты анализов, испытаний и экспертиз, проводимых в соответствии с требованиями законодательства Российской Федерации.</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lastRenderedPageBreak/>
        <w:t>2.10.1.5. В отношении объектов государственной экологической экспертизы - проектов технической документации на новую технику, технологию, использование которых может оказать воздействие на окружающую среду:</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а) перечень технологических процессов, характеризующих планируемую к применению технику или технологию;</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б) технологическая блок-схема, характеризующая планируемую к применению технологию или технику и графически представляющая последовательность основных стадий (операций) технологического процесса с указанием оборудования, исходных материалов (сырья), технологических режимов и сред, промежуточной, готовой продукции (иного результата деятельности), отходов производства и потребления, выбросов и сбросов загрязняющих веществ;</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в) качественные и количественные показатели, характеризующие планируемую (намечаемую) хозяйственную и иную деятельность, в том числе прогнозируемые объемы выбросов и сбросов загрязняющих веществ;</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г) условия применения техники или технологии с указанием числовых показателей применения, а также критичных параметров.</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2.10.1.6. В отношении объектов государственной экологической экспертизы - материалов комплексного экологического обследования участков территорий, обосновывающих придание этим территориям правового статуса зоны экологического бедствия или зоны чрезвычайной экологической ситуации:</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результаты обследования участков территорий, послужившие основанием для принятия решения о придании указанным территориям правового статуса зоны экологического бедствия или зоны чрезвычайной экологической ситуации (с указанием возможных причин и последствий возникновения экологического бедствия или чрезвычайной ситуации).</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2.10.1.7. В отношении объектов государственной экологической экспертизы, являющихся проектной документацией, а также проектов рекультивации земель, которые использовались для размещения отходов производства и потребления, в том </w:t>
      </w:r>
      <w:proofErr w:type="gramStart"/>
      <w:r w:rsidRPr="00722B84">
        <w:rPr>
          <w:rFonts w:ascii="Times New Roman" w:eastAsia="Calibri" w:hAnsi="Times New Roman" w:cs="Times New Roman"/>
          <w:sz w:val="28"/>
          <w:szCs w:val="28"/>
          <w:lang w:eastAsia="ru-RU"/>
        </w:rPr>
        <w:t>числе</w:t>
      </w:r>
      <w:proofErr w:type="gramEnd"/>
      <w:r w:rsidRPr="00722B84">
        <w:rPr>
          <w:rFonts w:ascii="Times New Roman" w:eastAsia="Calibri" w:hAnsi="Times New Roman" w:cs="Times New Roman"/>
          <w:sz w:val="28"/>
          <w:szCs w:val="28"/>
          <w:lang w:eastAsia="ru-RU"/>
        </w:rPr>
        <w:t xml:space="preserve"> которые не предназначались для размещения отходов производства и потребления, и ликвидации горных выработок с использованием отходов производства черных металлов IV и V классов опасности:</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а) технические характеристики планируемого к реализации объекта экологической экспертизы, </w:t>
      </w:r>
      <w:proofErr w:type="gramStart"/>
      <w:r w:rsidRPr="00722B84">
        <w:rPr>
          <w:rFonts w:ascii="Times New Roman" w:eastAsia="Calibri" w:hAnsi="Times New Roman" w:cs="Times New Roman"/>
          <w:sz w:val="28"/>
          <w:szCs w:val="28"/>
          <w:lang w:eastAsia="ru-RU"/>
        </w:rPr>
        <w:t>включающие</w:t>
      </w:r>
      <w:proofErr w:type="gramEnd"/>
      <w:r w:rsidRPr="00722B84">
        <w:rPr>
          <w:rFonts w:ascii="Times New Roman" w:eastAsia="Calibri" w:hAnsi="Times New Roman" w:cs="Times New Roman"/>
          <w:sz w:val="28"/>
          <w:szCs w:val="28"/>
          <w:lang w:eastAsia="ru-RU"/>
        </w:rPr>
        <w:t xml:space="preserve"> в том числе количественные и качественные показатели выбросов и сбросов загрязняющих веществ в рамках планируемой (намечаемой) хозяйственной и иной деятельности (по веществам);</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б) перечень технологических процессов, планируемых к применению в рамках планируемой (намечаемой) хозяйственной и иной деятельности (с обоснованием выбора);</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в) результаты инженерных изысканий, проведенных в целях установления физико-химических показателей состояния окружающей среды и </w:t>
      </w:r>
      <w:r w:rsidRPr="00722B84">
        <w:rPr>
          <w:rFonts w:ascii="Times New Roman" w:eastAsia="Calibri" w:hAnsi="Times New Roman" w:cs="Times New Roman"/>
          <w:sz w:val="28"/>
          <w:szCs w:val="28"/>
          <w:lang w:eastAsia="ru-RU"/>
        </w:rPr>
        <w:lastRenderedPageBreak/>
        <w:t>последующего принятия решения по реализации планируемой (намечаемой) хозяйственной и иной деятельности.</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2.10.1.8. В отношении планирования и осуществления мероприятий по предупреждению и ликвидации разливов нефти и нефтепродуктов в морской среде:</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а) сведения о потенциальных источниках разливов нефти и нефтепродуктов;</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б) максимальные расчетные объемы разливов нефтепродуктов согласно требованиям законодательства Российской Федерации;</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в) прогнозируемые зоны распространения разливов нефтепродуктов при неблагоприятных гидрометеорологических условиях с описанием возможного характера негативных последствий разливов нефти и нефтепродуктов для окружающей среды, населения и нормального функционирования систем его жизнеобеспечения.</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2.10.1.9. В отношении объектов экологической экспертизы, для которых разрабатываются технические проекты и иная проектная документация на выполнение работ, связанных с пользованием недрами, в отношении месторождений углеводородного сырья:</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вывод о наилучшем с точки зрения охраны окружающей среды варианте разработки и обустройства месторождения.</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2.10.2. Описание окружающей среды, которая может быть затронута планируемой (намечаемой) хозяйственной и иной деятельностью в результате ее реализации (по альтернативным вариантам)   дополнительно содержит:</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2.10.2.1. В отношении объектов государственной экологической экспертизы - материалов ОДУ, материалов корректировки ОДУ:</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краткое описание конкретного вида (видов) водных биоресурсов в районе добычи (вылова), как компонента природной среды.</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2.10.2.2. В отношении объектов государственной экологической экспертизы - проектов технической документации на новую технику, технологию, использование которых может оказать воздействие на окружающую среду:</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описание окружающей среды всех предполагаемых районов применения объекта, а в случае реализации планируемой (намечаемой) хозяйственной и иной деятельности на территории всей Российской Федерации по почвенно-климатическим зонам.</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2.10.2.3. В отношении объектов государственной экологической экспертизы - проектов технической документации на новые вещества, которые могут поступать в природную среду:</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сведения о природных зонах и специфике применения по почвенно-климатическим зонам.</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2.10.2.4. В отношении инженерных изысканий, геологического изучения новых шельфовых лицензионных участков формирование материалов оценки воздействия на окружающую среду, в том числе в части описания окружающей среды, которая может быть затронута планируемой (намечаемой) хозяйственной и иной деятельностью в результате ее </w:t>
      </w:r>
      <w:r w:rsidRPr="00722B84">
        <w:rPr>
          <w:rFonts w:ascii="Times New Roman" w:eastAsia="Calibri" w:hAnsi="Times New Roman" w:cs="Times New Roman"/>
          <w:sz w:val="28"/>
          <w:szCs w:val="28"/>
          <w:lang w:eastAsia="ru-RU"/>
        </w:rPr>
        <w:lastRenderedPageBreak/>
        <w:t>реализации, выполняется с учетом имеющейся информации, в том числе архивной.</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2.10.2.5. </w:t>
      </w:r>
      <w:proofErr w:type="gramStart"/>
      <w:r w:rsidRPr="00722B84">
        <w:rPr>
          <w:rFonts w:ascii="Times New Roman" w:eastAsia="Calibri" w:hAnsi="Times New Roman" w:cs="Times New Roman"/>
          <w:sz w:val="28"/>
          <w:szCs w:val="28"/>
          <w:lang w:eastAsia="ru-RU"/>
        </w:rPr>
        <w:t xml:space="preserve">В отношении иной планируемой (намечаемой) хозяйственной и иной деятельности, обосновывающая документация которой является объектом государственной экологической экспертизы, содержательная часть </w:t>
      </w:r>
      <w:hyperlink r:id="rId12" w:history="1">
        <w:r w:rsidRPr="00722B84">
          <w:rPr>
            <w:rFonts w:ascii="Times New Roman" w:eastAsia="Calibri" w:hAnsi="Times New Roman" w:cs="Times New Roman"/>
            <w:color w:val="0000FF"/>
            <w:sz w:val="28"/>
            <w:szCs w:val="28"/>
            <w:lang w:eastAsia="ru-RU"/>
          </w:rPr>
          <w:t>пункта 7.3</w:t>
        </w:r>
      </w:hyperlink>
      <w:r w:rsidRPr="00722B84">
        <w:rPr>
          <w:rFonts w:ascii="Times New Roman" w:eastAsia="Calibri" w:hAnsi="Times New Roman" w:cs="Times New Roman"/>
          <w:sz w:val="28"/>
          <w:szCs w:val="28"/>
          <w:lang w:eastAsia="ru-RU"/>
        </w:rPr>
        <w:t xml:space="preserve"> настоящих требований формируется исходя из конкретных мест реализации планируемой (намечаемой) хозяйственной и иной деятельности и должна содержать описание всех компонентов природной среды, природных и природно-антропогенных объектов, а также антропогенных объектов, затрагиваемых в процессе осуществления такой деятельности.</w:t>
      </w:r>
      <w:proofErr w:type="gramEnd"/>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2.10.3. Оценка воздействия на окружающую среду планируемой (намечаемой) хозяйственной и иной деятельности по рассмотренным альтернативным вариантам, в том числе оценка достоверности прогнозируемых последствий планируемой (намечаемой) хозяйственной и иной деятельности дополнительно содержит:</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2.10.3.1. В отношении деятельности, обосновывающая документация которой является объектом государственной экологической экспертизы в соответствии с </w:t>
      </w:r>
      <w:hyperlink r:id="rId13" w:history="1">
        <w:r w:rsidRPr="00722B84">
          <w:rPr>
            <w:rFonts w:ascii="Times New Roman" w:eastAsia="Calibri" w:hAnsi="Times New Roman" w:cs="Times New Roman"/>
            <w:color w:val="0000FF"/>
            <w:sz w:val="28"/>
            <w:szCs w:val="28"/>
            <w:lang w:eastAsia="ru-RU"/>
          </w:rPr>
          <w:t>пунктом 7.5 статьи 11</w:t>
        </w:r>
      </w:hyperlink>
      <w:r w:rsidRPr="00722B84">
        <w:rPr>
          <w:rFonts w:ascii="Times New Roman" w:eastAsia="Calibri" w:hAnsi="Times New Roman" w:cs="Times New Roman"/>
          <w:sz w:val="28"/>
          <w:szCs w:val="28"/>
          <w:lang w:eastAsia="ru-RU"/>
        </w:rPr>
        <w:t xml:space="preserve"> Федерального закона от 23 ноября 1995 г. N 174-ФЗ "Об экологической экспертизе":</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анализ соответствия технологических процессов требованиям наилучших доступных технологий (далее - НДТ), обоснование технологических нормативов.</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2.10.3.2. В отношении объектов государственной экологической экспертизы - материалов ОДУ, материалов корректировки ОДУ:</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а) предложения по установлению ОДУ (корректировке ОДУ) водных биоресурсов;</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б) обоснование выводов об осуществлении устойчивого неистощимого рыболовства данного вида (видов) водных биоресурсов в районе добычи (вылова) с учетом предлагаемого ОДУ.</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2.10.3.3. В отношении объектов государственной экологической экспертизы - проектов технической документации на новые вещества, которые могут поступать в природную среду:</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2.10.3.3.1. В отношении </w:t>
      </w:r>
      <w:proofErr w:type="spellStart"/>
      <w:r w:rsidRPr="00722B84">
        <w:rPr>
          <w:rFonts w:ascii="Times New Roman" w:eastAsia="Calibri" w:hAnsi="Times New Roman" w:cs="Times New Roman"/>
          <w:sz w:val="28"/>
          <w:szCs w:val="28"/>
          <w:lang w:eastAsia="ru-RU"/>
        </w:rPr>
        <w:t>агрохимикатов</w:t>
      </w:r>
      <w:proofErr w:type="spellEnd"/>
      <w:r w:rsidRPr="00722B84">
        <w:rPr>
          <w:rFonts w:ascii="Times New Roman" w:eastAsia="Calibri" w:hAnsi="Times New Roman" w:cs="Times New Roman"/>
          <w:sz w:val="28"/>
          <w:szCs w:val="28"/>
          <w:lang w:eastAsia="ru-RU"/>
        </w:rPr>
        <w:t>:</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а) влияние на качество и пищевую ценность продуктов питания;</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б) рекомендации по безопасному хранению, транспортировке и применению.</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2.10.3.3.2. В отношении пестицидов:</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а) оценка опасности для населения пищевых продуктов, полученных при применении пестицида;</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б) оценка опасности (риска) поступления пестицида в поверхностные и подземные водные объекты;</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в) оценка опасности для населения загрязнения атмосферного воздуха;</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г) оценка опасности (риска) комплексного воздействия пестицида на население;</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д) рекомендации по безопасному хранению, транспортировке и применению.</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lastRenderedPageBreak/>
        <w:t>2.10.3.4. В отношении материалов обоснования лицензий на осуществление отдельных видов деятельности, оказывающих негативное воздействие на окружающую среду, в соответствии с законодательством Российской Федерации в области использования атомной энергии дополнительно включаются:</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1) раздел "Сведения об образовании и обращении с радиоактивными отходами", включающий:</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а) сведения о радиоактивных отходах (классификация, агрегатное состояние, ориентировочные объемы), деятельность по обращению с которыми планируется осуществлять;</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722B84">
        <w:rPr>
          <w:rFonts w:ascii="Times New Roman" w:eastAsia="Calibri" w:hAnsi="Times New Roman" w:cs="Times New Roman"/>
          <w:sz w:val="28"/>
          <w:szCs w:val="28"/>
          <w:lang w:eastAsia="ru-RU"/>
        </w:rPr>
        <w:t>б) сведения о способах и условиях сбора радиоактивных отходов, о наличии собственной или привлекаемой технической базы (транспортных и технических средств, контейнеров, емкостей для сбора радиоактивных отходов), а также имеющихся специальных помещениях (местах, емкостях, хранилищах) для хранения радиоактивных отходов, оборудованных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w:t>
      </w:r>
      <w:proofErr w:type="gramEnd"/>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в) сведения об условиях и сроках хранения радиоактивных отходов;</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г) сведения о наличии технологической схемы для транспортирования радиоактивных отходов (при наличии);</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д) сведения о технологических операциях по изменению агрегатного состояния, и (или) сокращению объема, и (или) физико-химических свойств радиоактивных отходов, осуществляемые при подготовке их к хранению и (или) захоронению;</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е) сведения о переработке и кондиционировании радиоактивных отходов (при осуществлении переработки и кондиционирования);</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ж) характеристику хранилищ радиоактивных отходов (при наличии хранилищ радиоактивных отходов);</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722B84">
        <w:rPr>
          <w:rFonts w:ascii="Times New Roman" w:eastAsia="Calibri" w:hAnsi="Times New Roman" w:cs="Times New Roman"/>
          <w:sz w:val="28"/>
          <w:szCs w:val="28"/>
          <w:lang w:eastAsia="ru-RU"/>
        </w:rPr>
        <w:t>2) раздел "Сведения о средствах контроля и измерений", в котором приводятся сведения о средствах, планируемых к использованию для контроля соблюдения нормативов допустимого воздействия на окружающую среду при осуществлении лицензируемого вида деятельности в области использования атомной энергии (в случае отсутствия собственных средств контроля и измерений необходимо указать информацию о заключении договоров на осуществление работ по контролю и измерениям с организациями (предприятиями</w:t>
      </w:r>
      <w:proofErr w:type="gramEnd"/>
      <w:r w:rsidRPr="00722B84">
        <w:rPr>
          <w:rFonts w:ascii="Times New Roman" w:eastAsia="Calibri" w:hAnsi="Times New Roman" w:cs="Times New Roman"/>
          <w:sz w:val="28"/>
          <w:szCs w:val="28"/>
          <w:lang w:eastAsia="ru-RU"/>
        </w:rPr>
        <w:t xml:space="preserve">), </w:t>
      </w:r>
      <w:proofErr w:type="gramStart"/>
      <w:r w:rsidRPr="00722B84">
        <w:rPr>
          <w:rFonts w:ascii="Times New Roman" w:eastAsia="Calibri" w:hAnsi="Times New Roman" w:cs="Times New Roman"/>
          <w:sz w:val="28"/>
          <w:szCs w:val="28"/>
          <w:lang w:eastAsia="ru-RU"/>
        </w:rPr>
        <w:t>имеющими</w:t>
      </w:r>
      <w:proofErr w:type="gramEnd"/>
      <w:r w:rsidRPr="00722B84">
        <w:rPr>
          <w:rFonts w:ascii="Times New Roman" w:eastAsia="Calibri" w:hAnsi="Times New Roman" w:cs="Times New Roman"/>
          <w:sz w:val="28"/>
          <w:szCs w:val="28"/>
          <w:lang w:eastAsia="ru-RU"/>
        </w:rPr>
        <w:t xml:space="preserve"> аккредитованные лаборатории, содержащую реквизиты договоров, аттестатов аккредитации лабораторий, характеристики средств измерений, методики выполнения измерений, периодичность измерений).</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2.10.3.5. В отношении объектов государственной экологической экспертизы, являющихся проектной документацией, а также проектов рекультивации земель, которые использовались для размещения отходов производства и потребления, в том </w:t>
      </w:r>
      <w:proofErr w:type="gramStart"/>
      <w:r w:rsidRPr="00722B84">
        <w:rPr>
          <w:rFonts w:ascii="Times New Roman" w:eastAsia="Calibri" w:hAnsi="Times New Roman" w:cs="Times New Roman"/>
          <w:sz w:val="28"/>
          <w:szCs w:val="28"/>
          <w:lang w:eastAsia="ru-RU"/>
        </w:rPr>
        <w:t>числе</w:t>
      </w:r>
      <w:proofErr w:type="gramEnd"/>
      <w:r w:rsidRPr="00722B84">
        <w:rPr>
          <w:rFonts w:ascii="Times New Roman" w:eastAsia="Calibri" w:hAnsi="Times New Roman" w:cs="Times New Roman"/>
          <w:sz w:val="28"/>
          <w:szCs w:val="28"/>
          <w:lang w:eastAsia="ru-RU"/>
        </w:rPr>
        <w:t xml:space="preserve"> которые не предназначались для размещения отходов производства и потребления, и ликвидации горных выработок:</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lastRenderedPageBreak/>
        <w:t>а) результаты расчетов приземных концентраций загрязняющих веществ, анализ и предложения по предельно допустимым и временно согласованным выбросам загрязняющих веществ;</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б) обоснование решений по очистке сточных вод и утилизации обезвреженных элементов, по предотвращению аварийных сбросов сточных вод;</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в) мероприятия по охране атмосферного воздуха;</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г) мероприятия по оборотному водоснабжению - для объектов производственного назначения;</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д) мероприятия по охране и рациональному использованию земельных ресурсов и почвенного покрова, в том числе мероприятия по рекультивации нарушенных или загрязненных земель и почвенного покрова;</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е) мероприятия по сбору, транспортированию, обработке, утилизации, обезвреживанию и размещению опасных отходов;</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ж) мероприятия по охране недр - для объектов производственного назначения;</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з) мероприятия по охране объектов растительного и животного мира и среды их обитания (при наличии объектов растительного и животного мира, занесенных в Красную книгу Российской Федерации и красные книги субъектов Российской Федерации, отдельно указываются мероприятия по охране таких объектов);</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и) мероприятия, технические решения и сооружения, обеспечивающие рациональное использование и охрану водных объектов, а также сохранение водных биоресурсов (в том числе предотвращение попадания рыб и других водных биоресурсов в водозаборные сооружения) и среды их обитания, в том числе условий их размножения, нагула, путей миграции (при необходимости);</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к) перечень и расчет затрат на реализацию природоохранных мероприятий и компенсационных выплат;</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л) в графической части:</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722B84">
        <w:rPr>
          <w:rFonts w:ascii="Times New Roman" w:eastAsia="Calibri" w:hAnsi="Times New Roman" w:cs="Times New Roman"/>
          <w:sz w:val="28"/>
          <w:szCs w:val="28"/>
          <w:lang w:eastAsia="ru-RU"/>
        </w:rPr>
        <w:t xml:space="preserve">ситуационный план (карта-схема) района строительства с указанием на нем границ земельного участка, предоставленного для размещения объекта капитального строительства, границ санитарно-защитной зоны, селитебной территории, рекреационных зон, </w:t>
      </w:r>
      <w:proofErr w:type="spellStart"/>
      <w:r w:rsidRPr="00722B84">
        <w:rPr>
          <w:rFonts w:ascii="Times New Roman" w:eastAsia="Calibri" w:hAnsi="Times New Roman" w:cs="Times New Roman"/>
          <w:sz w:val="28"/>
          <w:szCs w:val="28"/>
          <w:lang w:eastAsia="ru-RU"/>
        </w:rPr>
        <w:t>водоохранных</w:t>
      </w:r>
      <w:proofErr w:type="spellEnd"/>
      <w:r w:rsidRPr="00722B84">
        <w:rPr>
          <w:rFonts w:ascii="Times New Roman" w:eastAsia="Calibri" w:hAnsi="Times New Roman" w:cs="Times New Roman"/>
          <w:sz w:val="28"/>
          <w:szCs w:val="28"/>
          <w:lang w:eastAsia="ru-RU"/>
        </w:rPr>
        <w:t xml:space="preserve"> зон, зон охраны источников питьевого водоснабжения, мест обитания животных и растений, занесенных в Красную книгу Российской Федерации и красные книги субъектов Российской Федерации, а также мест нахождения расчетных точек;</w:t>
      </w:r>
      <w:proofErr w:type="gramEnd"/>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ситуационный план (карта-схема) района строительства с указанием границ земельного участка, предоставленного для размещения объекта капитального строительства, расположения источников выбросов в атмосферу загрязняющих веществ и устройств по очистке этих выбросов;</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карты-схемы и сводные таблицы с результатами расчетов загрязнения атмосферы при неблагоприятных погодных условиях и выбросов по веществам и комбинациям веществ с суммирующимися вредными воздействиями - для объектов производственного назначения;</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lastRenderedPageBreak/>
        <w:t>ситуационный план (карта-схема) района с указанием границ земельного участка, предоставленного для размещения объекта капитального строительства, с указанием контрольных пунктов, постов, скважин и иных объектов, обеспечивающих отбор проб воды из поверхностных водных объектов, а также подземных вод - для объектов производственного назначения.</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2.10.3.6. </w:t>
      </w:r>
      <w:proofErr w:type="gramStart"/>
      <w:r w:rsidRPr="00722B84">
        <w:rPr>
          <w:rFonts w:ascii="Times New Roman" w:eastAsia="Calibri" w:hAnsi="Times New Roman" w:cs="Times New Roman"/>
          <w:sz w:val="28"/>
          <w:szCs w:val="28"/>
          <w:lang w:eastAsia="ru-RU"/>
        </w:rPr>
        <w:t xml:space="preserve">В отношении объектов государственной экологической экспертизы, указанных в Федеральном </w:t>
      </w:r>
      <w:hyperlink r:id="rId14" w:history="1">
        <w:r w:rsidRPr="00722B84">
          <w:rPr>
            <w:rFonts w:ascii="Times New Roman" w:eastAsia="Calibri" w:hAnsi="Times New Roman" w:cs="Times New Roman"/>
            <w:color w:val="0000FF"/>
            <w:sz w:val="28"/>
            <w:szCs w:val="28"/>
            <w:lang w:eastAsia="ru-RU"/>
          </w:rPr>
          <w:t>законе</w:t>
        </w:r>
      </w:hyperlink>
      <w:r w:rsidRPr="00722B84">
        <w:rPr>
          <w:rFonts w:ascii="Times New Roman" w:eastAsia="Calibri" w:hAnsi="Times New Roman" w:cs="Times New Roman"/>
          <w:sz w:val="28"/>
          <w:szCs w:val="28"/>
          <w:lang w:eastAsia="ru-RU"/>
        </w:rPr>
        <w:t xml:space="preserve"> от 30 ноября 1995 г. N 187-ФЗ "О континентальном шельфе Российской Федерации", Федеральном </w:t>
      </w:r>
      <w:hyperlink r:id="rId15" w:history="1">
        <w:r w:rsidRPr="00722B84">
          <w:rPr>
            <w:rFonts w:ascii="Times New Roman" w:eastAsia="Calibri" w:hAnsi="Times New Roman" w:cs="Times New Roman"/>
            <w:color w:val="0000FF"/>
            <w:sz w:val="28"/>
            <w:szCs w:val="28"/>
            <w:lang w:eastAsia="ru-RU"/>
          </w:rPr>
          <w:t>законе</w:t>
        </w:r>
      </w:hyperlink>
      <w:r w:rsidRPr="00722B84">
        <w:rPr>
          <w:rFonts w:ascii="Times New Roman" w:eastAsia="Calibri" w:hAnsi="Times New Roman" w:cs="Times New Roman"/>
          <w:sz w:val="28"/>
          <w:szCs w:val="28"/>
          <w:lang w:eastAsia="ru-RU"/>
        </w:rPr>
        <w:t xml:space="preserve"> от 17 декабря 1998 г. N 191-ФЗ "Об исключительной экономической зоне Российской Федерации", Федеральном </w:t>
      </w:r>
      <w:hyperlink r:id="rId16" w:history="1">
        <w:r w:rsidRPr="00722B84">
          <w:rPr>
            <w:rFonts w:ascii="Times New Roman" w:eastAsia="Calibri" w:hAnsi="Times New Roman" w:cs="Times New Roman"/>
            <w:color w:val="0000FF"/>
            <w:sz w:val="28"/>
            <w:szCs w:val="28"/>
            <w:lang w:eastAsia="ru-RU"/>
          </w:rPr>
          <w:t>законе</w:t>
        </w:r>
      </w:hyperlink>
      <w:r w:rsidRPr="00722B84">
        <w:rPr>
          <w:rFonts w:ascii="Times New Roman" w:eastAsia="Calibri" w:hAnsi="Times New Roman" w:cs="Times New Roman"/>
          <w:sz w:val="28"/>
          <w:szCs w:val="28"/>
          <w:lang w:eastAsia="ru-RU"/>
        </w:rPr>
        <w:t xml:space="preserve"> от 31 июля 1998 г. N 155-ФЗ "О внутренних морских водах, территориальном море и прилежащей зоне Российской Федерации", указываются результаты оценки</w:t>
      </w:r>
      <w:proofErr w:type="gramEnd"/>
      <w:r w:rsidRPr="00722B84">
        <w:rPr>
          <w:rFonts w:ascii="Times New Roman" w:eastAsia="Calibri" w:hAnsi="Times New Roman" w:cs="Times New Roman"/>
          <w:sz w:val="28"/>
          <w:szCs w:val="28"/>
          <w:lang w:eastAsia="ru-RU"/>
        </w:rPr>
        <w:t xml:space="preserve"> воздействия планируемой (намечаемой) хозяйственной и иной деятельности на водные биоресурсы и среду их обитания.</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При применении дистанционных методов инженерно-геологических изысканий воздействие на геологическую среду и подземные воды не рассматривается.</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2.10.3.7. Для объектов государственной экологической экспертизы, в отношении которых разрабатываются технические проекты и иная проектная документация на выполнение работ, связанных с пользованием недрами, в отношении месторождений углеводородного сырья:</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а) данные о географическом положении участка недр с указанием административно-территориального образования Российской Федерации и расстояний до ближайших населенных пунктов;</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б) климатические характеристики района участка недр (температурный режим, переход среднесуточных температур через 0 °C весной и осенью, </w:t>
      </w:r>
      <w:proofErr w:type="gramStart"/>
      <w:r w:rsidRPr="00722B84">
        <w:rPr>
          <w:rFonts w:ascii="Times New Roman" w:eastAsia="Calibri" w:hAnsi="Times New Roman" w:cs="Times New Roman"/>
          <w:sz w:val="28"/>
          <w:szCs w:val="28"/>
          <w:lang w:eastAsia="ru-RU"/>
        </w:rPr>
        <w:t>скорость</w:t>
      </w:r>
      <w:proofErr w:type="gramEnd"/>
      <w:r w:rsidRPr="00722B84">
        <w:rPr>
          <w:rFonts w:ascii="Times New Roman" w:eastAsia="Calibri" w:hAnsi="Times New Roman" w:cs="Times New Roman"/>
          <w:sz w:val="28"/>
          <w:szCs w:val="28"/>
          <w:lang w:eastAsia="ru-RU"/>
        </w:rPr>
        <w:t xml:space="preserve"> и направление ветра по сезонам года, количество и характер осадков, высота снежного покрова, продолжительность безморозного периода, ледовые условия, неблагоприятные метеорологические явления и частота их возникновения);</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в) краткая характеристика ландшафта, абсолютные и относительные отметки высот, геологические и геоморфологические особенности месторождения, геокриологические условия;</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г) характеристика водных объектов, заболоченность, </w:t>
      </w:r>
      <w:proofErr w:type="spellStart"/>
      <w:r w:rsidRPr="00722B84">
        <w:rPr>
          <w:rFonts w:ascii="Times New Roman" w:eastAsia="Calibri" w:hAnsi="Times New Roman" w:cs="Times New Roman"/>
          <w:sz w:val="28"/>
          <w:szCs w:val="28"/>
          <w:lang w:eastAsia="ru-RU"/>
        </w:rPr>
        <w:t>заозеренность</w:t>
      </w:r>
      <w:proofErr w:type="spellEnd"/>
      <w:r w:rsidRPr="00722B84">
        <w:rPr>
          <w:rFonts w:ascii="Times New Roman" w:eastAsia="Calibri" w:hAnsi="Times New Roman" w:cs="Times New Roman"/>
          <w:sz w:val="28"/>
          <w:szCs w:val="28"/>
          <w:lang w:eastAsia="ru-RU"/>
        </w:rPr>
        <w:t xml:space="preserve">, ширина прибрежной защитной полосы и </w:t>
      </w:r>
      <w:proofErr w:type="spellStart"/>
      <w:r w:rsidRPr="00722B84">
        <w:rPr>
          <w:rFonts w:ascii="Times New Roman" w:eastAsia="Calibri" w:hAnsi="Times New Roman" w:cs="Times New Roman"/>
          <w:sz w:val="28"/>
          <w:szCs w:val="28"/>
          <w:lang w:eastAsia="ru-RU"/>
        </w:rPr>
        <w:t>водоохранной</w:t>
      </w:r>
      <w:proofErr w:type="spellEnd"/>
      <w:r w:rsidRPr="00722B84">
        <w:rPr>
          <w:rFonts w:ascii="Times New Roman" w:eastAsia="Calibri" w:hAnsi="Times New Roman" w:cs="Times New Roman"/>
          <w:sz w:val="28"/>
          <w:szCs w:val="28"/>
          <w:lang w:eastAsia="ru-RU"/>
        </w:rPr>
        <w:t xml:space="preserve"> зоны водоемов;</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д) категории земель и их принадлежность землепользователям, долгосрочная и краткосрочная аренда земельных участков, типология почвенного покрова и его краткая характеристика;</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е) краткая характеристика растительного покрова, виды растений, внесенные в Международный Красный список Международного союза охраны природы (МСОП), Красную книгу Российской Федерации и красные книги субъектов Российской Федерации, которые могут произрастать на территории месторождения;</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lastRenderedPageBreak/>
        <w:t>ж) характеристика видового состава, пути миграций ценных видов животных и птиц, в том числе занесенных в Международный Красный список МСОП, Красную книгу Российской Федерации и красные книги субъектов Российской Федерации;</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з) наличие родовых угодий, национальных общин, территории расселения и природопользования коренного населения, памятники археологии, сакральные объекты, земель сельскохозяйственного назначения;</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и) данные о существующей застройке (перечень и количество уже существующих объектов капитального строительства, в том числе линейных объектов, а также объектов, размещенных в </w:t>
      </w:r>
      <w:proofErr w:type="spellStart"/>
      <w:r w:rsidRPr="00722B84">
        <w:rPr>
          <w:rFonts w:ascii="Times New Roman" w:eastAsia="Calibri" w:hAnsi="Times New Roman" w:cs="Times New Roman"/>
          <w:sz w:val="28"/>
          <w:szCs w:val="28"/>
          <w:lang w:eastAsia="ru-RU"/>
        </w:rPr>
        <w:t>водоохранных</w:t>
      </w:r>
      <w:proofErr w:type="spellEnd"/>
      <w:r w:rsidRPr="00722B84">
        <w:rPr>
          <w:rFonts w:ascii="Times New Roman" w:eastAsia="Calibri" w:hAnsi="Times New Roman" w:cs="Times New Roman"/>
          <w:sz w:val="28"/>
          <w:szCs w:val="28"/>
          <w:lang w:eastAsia="ru-RU"/>
        </w:rPr>
        <w:t xml:space="preserve"> зонах, на особо охраняемых природных территориях);</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к) краткая характеристика неблагоприятных воздействий на компоненты природной среды от существующих объектов и их функционирования, границы воздействия (загрязнение атмосферного воздуха, уровень и характер загрязнений почвенного покрова, подземных и поверхностных вод загрязняющими веществами; случаи </w:t>
      </w:r>
      <w:proofErr w:type="spellStart"/>
      <w:r w:rsidRPr="00722B84">
        <w:rPr>
          <w:rFonts w:ascii="Times New Roman" w:eastAsia="Calibri" w:hAnsi="Times New Roman" w:cs="Times New Roman"/>
          <w:sz w:val="28"/>
          <w:szCs w:val="28"/>
          <w:lang w:eastAsia="ru-RU"/>
        </w:rPr>
        <w:t>заколонных</w:t>
      </w:r>
      <w:proofErr w:type="spellEnd"/>
      <w:r w:rsidRPr="00722B84">
        <w:rPr>
          <w:rFonts w:ascii="Times New Roman" w:eastAsia="Calibri" w:hAnsi="Times New Roman" w:cs="Times New Roman"/>
          <w:sz w:val="28"/>
          <w:szCs w:val="28"/>
          <w:lang w:eastAsia="ru-RU"/>
        </w:rPr>
        <w:t xml:space="preserve"> и межколонных </w:t>
      </w:r>
      <w:proofErr w:type="spellStart"/>
      <w:r w:rsidRPr="00722B84">
        <w:rPr>
          <w:rFonts w:ascii="Times New Roman" w:eastAsia="Calibri" w:hAnsi="Times New Roman" w:cs="Times New Roman"/>
          <w:sz w:val="28"/>
          <w:szCs w:val="28"/>
          <w:lang w:eastAsia="ru-RU"/>
        </w:rPr>
        <w:t>перетоков</w:t>
      </w:r>
      <w:proofErr w:type="spellEnd"/>
      <w:r w:rsidRPr="00722B84">
        <w:rPr>
          <w:rFonts w:ascii="Times New Roman" w:eastAsia="Calibri" w:hAnsi="Times New Roman" w:cs="Times New Roman"/>
          <w:sz w:val="28"/>
          <w:szCs w:val="28"/>
          <w:lang w:eastAsia="ru-RU"/>
        </w:rPr>
        <w:t xml:space="preserve">, приводящие к утечкам газа и минерализованных вод в атмосферу и в горизонты, залегающие над эксплуатационными объектами, аварийного фонтанирования, образования грифонов, возникновения зон </w:t>
      </w:r>
      <w:proofErr w:type="spellStart"/>
      <w:r w:rsidRPr="00722B84">
        <w:rPr>
          <w:rFonts w:ascii="Times New Roman" w:eastAsia="Calibri" w:hAnsi="Times New Roman" w:cs="Times New Roman"/>
          <w:sz w:val="28"/>
          <w:szCs w:val="28"/>
          <w:lang w:eastAsia="ru-RU"/>
        </w:rPr>
        <w:t>растепления</w:t>
      </w:r>
      <w:proofErr w:type="spellEnd"/>
      <w:r w:rsidRPr="00722B84">
        <w:rPr>
          <w:rFonts w:ascii="Times New Roman" w:eastAsia="Calibri" w:hAnsi="Times New Roman" w:cs="Times New Roman"/>
          <w:sz w:val="28"/>
          <w:szCs w:val="28"/>
          <w:lang w:eastAsia="ru-RU"/>
        </w:rPr>
        <w:t xml:space="preserve"> и просадки устьев скважин, смятия колонн);</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л) сведения о предполагаемых к строительству объектах (перечень и количество объектов капитального строительства, в том числе линейных, размещаемых в </w:t>
      </w:r>
      <w:proofErr w:type="spellStart"/>
      <w:r w:rsidRPr="00722B84">
        <w:rPr>
          <w:rFonts w:ascii="Times New Roman" w:eastAsia="Calibri" w:hAnsi="Times New Roman" w:cs="Times New Roman"/>
          <w:sz w:val="28"/>
          <w:szCs w:val="28"/>
          <w:lang w:eastAsia="ru-RU"/>
        </w:rPr>
        <w:t>водоохранных</w:t>
      </w:r>
      <w:proofErr w:type="spellEnd"/>
      <w:r w:rsidRPr="00722B84">
        <w:rPr>
          <w:rFonts w:ascii="Times New Roman" w:eastAsia="Calibri" w:hAnsi="Times New Roman" w:cs="Times New Roman"/>
          <w:sz w:val="28"/>
          <w:szCs w:val="28"/>
          <w:lang w:eastAsia="ru-RU"/>
        </w:rPr>
        <w:t xml:space="preserve"> зонах, на особо охраняемых природных территориях; площадь и категории отведенных под строительство земель);</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м) перечень, качественная и количественная характеристики источников воздействия от проектируемых объектов на компоненты природной среды (с учетом видов и количества образующихся отходов и их класса опасности, характеристик водопотребления и водоотведения):</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атмосферный воздух (приводятся валовые объемы выбросов загрязняющих веществ, результаты расчетов рассеивания загрязняющих веще</w:t>
      </w:r>
      <w:proofErr w:type="gramStart"/>
      <w:r w:rsidRPr="00722B84">
        <w:rPr>
          <w:rFonts w:ascii="Times New Roman" w:eastAsia="Calibri" w:hAnsi="Times New Roman" w:cs="Times New Roman"/>
          <w:sz w:val="28"/>
          <w:szCs w:val="28"/>
          <w:lang w:eastAsia="ru-RU"/>
        </w:rPr>
        <w:t>ств в пр</w:t>
      </w:r>
      <w:proofErr w:type="gramEnd"/>
      <w:r w:rsidRPr="00722B84">
        <w:rPr>
          <w:rFonts w:ascii="Times New Roman" w:eastAsia="Calibri" w:hAnsi="Times New Roman" w:cs="Times New Roman"/>
          <w:sz w:val="28"/>
          <w:szCs w:val="28"/>
          <w:lang w:eastAsia="ru-RU"/>
        </w:rPr>
        <w:t>иземном слое атмосферы, фоновые концентрации);</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поверхностные и подземные воды (химический состав и объем сточных вод, степень очистки);</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почвенный покров;</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растительный и животный мир;</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недра (с учетом технологии бурения и рецептур применяемых растворов).</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2.10.4. Меры по предотвращению и (или) уменьшению возможного негативного воздействия намечаемой (планируемой) хозяйственной и иной деятельности на окружающую среду  дополнительно содержат:</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2.10.4.1. В отношении планирования и осуществления мероприятий по предупреждению и ликвидации разливов нефти и нефтепродуктов в морской среде - мероприятия по локализации и ликвидации разливов нефти и нефтепродуктов в морской среде.</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2.10.4.2. В отношении объектов государственной экологической экспертизы, в отношении которых разрабатываются технические проекты и иная </w:t>
      </w:r>
      <w:r w:rsidRPr="00722B84">
        <w:rPr>
          <w:rFonts w:ascii="Times New Roman" w:eastAsia="Calibri" w:hAnsi="Times New Roman" w:cs="Times New Roman"/>
          <w:sz w:val="28"/>
          <w:szCs w:val="28"/>
          <w:lang w:eastAsia="ru-RU"/>
        </w:rPr>
        <w:lastRenderedPageBreak/>
        <w:t>проектная документация на выполнение работ, связанных с пользованием недрами, а также в отношении месторождений углеводородного сырья:</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а) меры по охране атмосферного воздуха (меры, направленные на сокращение потерь нефти и газа, повышение надежности нефтепромыслового оборудования, увеличение степени утилизации попутного нефтяного газа; организация санитарно-защитной зоны);</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б) меры по охране поверхностных и подземных вод (рассматривается возможность повторного использования сточных и буровых вод, снижения расхода воды на приготовление буровых растворов, обеспечения безопасного использования попутной воды);</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в) меры по охране почвенно-растительного покрова (минимизация площади изъятия, снятие и временное складирование плодородного слоя почвы, гидроизоляция стенок и дна систем накопления отходов бурения и продуктов испытания скважин);</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г) меры по охране вечномерзлых грунтов (мероприятия по уменьшению </w:t>
      </w:r>
      <w:proofErr w:type="spellStart"/>
      <w:r w:rsidRPr="00722B84">
        <w:rPr>
          <w:rFonts w:ascii="Times New Roman" w:eastAsia="Calibri" w:hAnsi="Times New Roman" w:cs="Times New Roman"/>
          <w:sz w:val="28"/>
          <w:szCs w:val="28"/>
          <w:lang w:eastAsia="ru-RU"/>
        </w:rPr>
        <w:t>растепляющего</w:t>
      </w:r>
      <w:proofErr w:type="spellEnd"/>
      <w:r w:rsidRPr="00722B84">
        <w:rPr>
          <w:rFonts w:ascii="Times New Roman" w:eastAsia="Calibri" w:hAnsi="Times New Roman" w:cs="Times New Roman"/>
          <w:sz w:val="28"/>
          <w:szCs w:val="28"/>
          <w:lang w:eastAsia="ru-RU"/>
        </w:rPr>
        <w:t xml:space="preserve"> воздействия от проектируемых техногенных объектов);</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722B84">
        <w:rPr>
          <w:rFonts w:ascii="Times New Roman" w:eastAsia="Calibri" w:hAnsi="Times New Roman" w:cs="Times New Roman"/>
          <w:sz w:val="28"/>
          <w:szCs w:val="28"/>
          <w:lang w:eastAsia="ru-RU"/>
        </w:rPr>
        <w:t xml:space="preserve">д) меры по предупреждению и ликвидации аварийных разливов продуктов </w:t>
      </w:r>
      <w:proofErr w:type="spellStart"/>
      <w:r w:rsidRPr="00722B84">
        <w:rPr>
          <w:rFonts w:ascii="Times New Roman" w:eastAsia="Calibri" w:hAnsi="Times New Roman" w:cs="Times New Roman"/>
          <w:sz w:val="28"/>
          <w:szCs w:val="28"/>
          <w:lang w:eastAsia="ru-RU"/>
        </w:rPr>
        <w:t>нефтегазодобычи</w:t>
      </w:r>
      <w:proofErr w:type="spellEnd"/>
      <w:r w:rsidRPr="00722B84">
        <w:rPr>
          <w:rFonts w:ascii="Times New Roman" w:eastAsia="Calibri" w:hAnsi="Times New Roman" w:cs="Times New Roman"/>
          <w:sz w:val="28"/>
          <w:szCs w:val="28"/>
          <w:lang w:eastAsia="ru-RU"/>
        </w:rPr>
        <w:t xml:space="preserve"> (порядок и сроки проведения работ по локализации и ликвидации последствий разливов, применяемая техника и технологии, собственные или привлекаемые на договорной основе аварийно-спасательные службы и (или) аварийно-спасательные формирования, силы и средства постоянной готовности, предназначенные для предупреждения и ликвидации разливов нефти и нефтепродуктов);</w:t>
      </w:r>
      <w:proofErr w:type="gramEnd"/>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е) способы обращения с образующимися отходами производства и потребления;</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ж) сведения о рекультивации нарушенных земель (этапы рекультивации, методы и сроки проведения, объемы </w:t>
      </w:r>
      <w:proofErr w:type="spellStart"/>
      <w:r w:rsidRPr="00722B84">
        <w:rPr>
          <w:rFonts w:ascii="Times New Roman" w:eastAsia="Calibri" w:hAnsi="Times New Roman" w:cs="Times New Roman"/>
          <w:sz w:val="28"/>
          <w:szCs w:val="28"/>
          <w:lang w:eastAsia="ru-RU"/>
        </w:rPr>
        <w:t>рекультивационных</w:t>
      </w:r>
      <w:proofErr w:type="spellEnd"/>
      <w:r w:rsidRPr="00722B84">
        <w:rPr>
          <w:rFonts w:ascii="Times New Roman" w:eastAsia="Calibri" w:hAnsi="Times New Roman" w:cs="Times New Roman"/>
          <w:sz w:val="28"/>
          <w:szCs w:val="28"/>
          <w:lang w:eastAsia="ru-RU"/>
        </w:rPr>
        <w:t xml:space="preserve"> работ);</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з) мероприятия по уменьшению воздействия на животный мир (организация подходов на путях миграции животных через линейные коммуникации, тоннелей под автодорогами, переходов под сооружениями на сваях и трубопроводами; запрет на охоту, сбор растений, лов рыбы);</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и) мероприятия по учету интересов местного (коренного) населения;</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к) сведения об экологическом мониторинге, производственном экологическом контроле (типы и виды мониторинга, места, сроки, периодичность отбора проб, перечень определяемых компонентов, характеристики системы производственного экологического контроля);</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л) прогноз (результаты расчета) среднегодовой платы за негативное воздействие на окружающую среду (выбросы загрязняющих веществ в атмосферный воздух, сбросы загрязняющих веществ в водные объекты, размещение отходов производства и потребления);</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м) меры по охране недр при ведении буровых работ, консервации, эксплуатации и ликвидации скважин (охрана водоносных горизонтов пресных, минерализованных и промышленных вод, предотвращение загрязнения геологической среды буровыми растворами, </w:t>
      </w:r>
      <w:proofErr w:type="spellStart"/>
      <w:r w:rsidRPr="00722B84">
        <w:rPr>
          <w:rFonts w:ascii="Times New Roman" w:eastAsia="Calibri" w:hAnsi="Times New Roman" w:cs="Times New Roman"/>
          <w:sz w:val="28"/>
          <w:szCs w:val="28"/>
          <w:lang w:eastAsia="ru-RU"/>
        </w:rPr>
        <w:t>химреагентами</w:t>
      </w:r>
      <w:proofErr w:type="spellEnd"/>
      <w:r w:rsidRPr="00722B84">
        <w:rPr>
          <w:rFonts w:ascii="Times New Roman" w:eastAsia="Calibri" w:hAnsi="Times New Roman" w:cs="Times New Roman"/>
          <w:sz w:val="28"/>
          <w:szCs w:val="28"/>
          <w:lang w:eastAsia="ru-RU"/>
        </w:rPr>
        <w:t>, нефтепродуктами, минерализованными водами);</w:t>
      </w: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lastRenderedPageBreak/>
        <w:t>н) результаты оценки затрат капитальных вложений на проведение мероприятий по охране окружающей среды и недр в рублях и процентах от общей стоимости капитальных вложений в обустройство месторождения, включая стоимость буровых работ. Отдельно приводятся результаты оценки затрат на очистные сооружения.</w:t>
      </w:r>
    </w:p>
    <w:p w:rsidR="00722B84" w:rsidRPr="00722B84" w:rsidRDefault="00722B84" w:rsidP="00722B84">
      <w:pPr>
        <w:spacing w:after="0" w:line="240" w:lineRule="auto"/>
        <w:jc w:val="center"/>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4. Заключительное положение</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t xml:space="preserve">Изменения в настоящее Положение вносятся в установленном порядке постановлением администрации  муниципального района </w:t>
      </w:r>
      <w:proofErr w:type="spellStart"/>
      <w:r w:rsidR="007029C9">
        <w:rPr>
          <w:rFonts w:ascii="Times New Roman" w:eastAsia="Times New Roman" w:hAnsi="Times New Roman" w:cs="Times New Roman"/>
          <w:sz w:val="28"/>
          <w:szCs w:val="28"/>
          <w:lang w:eastAsia="ru-RU"/>
        </w:rPr>
        <w:t>Хворостянский</w:t>
      </w:r>
      <w:proofErr w:type="spellEnd"/>
      <w:r w:rsidR="007029C9">
        <w:rPr>
          <w:rFonts w:ascii="Times New Roman" w:eastAsia="Times New Roman" w:hAnsi="Times New Roman" w:cs="Times New Roman"/>
          <w:sz w:val="28"/>
          <w:szCs w:val="28"/>
          <w:lang w:eastAsia="ru-RU"/>
        </w:rPr>
        <w:t xml:space="preserve"> </w:t>
      </w:r>
      <w:r w:rsidRPr="00722B84">
        <w:rPr>
          <w:rFonts w:ascii="Times New Roman" w:eastAsia="Times New Roman" w:hAnsi="Times New Roman" w:cs="Times New Roman"/>
          <w:sz w:val="28"/>
          <w:szCs w:val="28"/>
          <w:lang w:eastAsia="ru-RU"/>
        </w:rPr>
        <w:t>Самарской области.</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Default="00722B84" w:rsidP="00722B84">
      <w:pPr>
        <w:spacing w:after="0" w:line="240" w:lineRule="auto"/>
        <w:jc w:val="both"/>
        <w:rPr>
          <w:rFonts w:ascii="Times New Roman" w:eastAsia="Times New Roman" w:hAnsi="Times New Roman" w:cs="Times New Roman"/>
          <w:sz w:val="24"/>
          <w:szCs w:val="24"/>
          <w:lang w:eastAsia="ru-RU"/>
        </w:rPr>
      </w:pPr>
    </w:p>
    <w:p w:rsidR="007029C9" w:rsidRDefault="007029C9" w:rsidP="00722B84">
      <w:pPr>
        <w:spacing w:after="0" w:line="240" w:lineRule="auto"/>
        <w:jc w:val="both"/>
        <w:rPr>
          <w:rFonts w:ascii="Times New Roman" w:eastAsia="Times New Roman" w:hAnsi="Times New Roman" w:cs="Times New Roman"/>
          <w:sz w:val="24"/>
          <w:szCs w:val="24"/>
          <w:lang w:eastAsia="ru-RU"/>
        </w:rPr>
      </w:pPr>
    </w:p>
    <w:p w:rsidR="007029C9" w:rsidRDefault="007029C9" w:rsidP="00722B84">
      <w:pPr>
        <w:spacing w:after="0" w:line="240" w:lineRule="auto"/>
        <w:jc w:val="both"/>
        <w:rPr>
          <w:rFonts w:ascii="Times New Roman" w:eastAsia="Times New Roman" w:hAnsi="Times New Roman" w:cs="Times New Roman"/>
          <w:sz w:val="24"/>
          <w:szCs w:val="24"/>
          <w:lang w:eastAsia="ru-RU"/>
        </w:rPr>
      </w:pPr>
    </w:p>
    <w:p w:rsidR="007029C9" w:rsidRDefault="007029C9" w:rsidP="00722B84">
      <w:pPr>
        <w:spacing w:after="0" w:line="240" w:lineRule="auto"/>
        <w:jc w:val="both"/>
        <w:rPr>
          <w:rFonts w:ascii="Times New Roman" w:eastAsia="Times New Roman" w:hAnsi="Times New Roman" w:cs="Times New Roman"/>
          <w:sz w:val="24"/>
          <w:szCs w:val="24"/>
          <w:lang w:eastAsia="ru-RU"/>
        </w:rPr>
      </w:pPr>
    </w:p>
    <w:p w:rsidR="007029C9" w:rsidRPr="00722B84" w:rsidRDefault="007029C9"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029C9" w:rsidP="00722B8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lastRenderedPageBreak/>
        <w:t xml:space="preserve">                                                                                                             </w:t>
      </w:r>
      <w:r w:rsidR="00722B84" w:rsidRPr="00722B84">
        <w:rPr>
          <w:rFonts w:ascii="Times New Roman" w:eastAsia="Times New Roman" w:hAnsi="Times New Roman" w:cs="Times New Roman"/>
          <w:sz w:val="24"/>
          <w:szCs w:val="24"/>
          <w:lang w:eastAsia="ru-RU"/>
        </w:rPr>
        <w:t>Приложение N 1</w:t>
      </w: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722B84">
        <w:rPr>
          <w:rFonts w:ascii="Times New Roman" w:eastAsia="Times New Roman" w:hAnsi="Times New Roman" w:cs="Times New Roman"/>
          <w:sz w:val="24"/>
          <w:szCs w:val="24"/>
          <w:lang w:eastAsia="ru-RU"/>
        </w:rPr>
        <w:t xml:space="preserve">к </w:t>
      </w:r>
      <w:r w:rsidRPr="00722B84">
        <w:rPr>
          <w:rFonts w:ascii="Times New Roman" w:eastAsia="Times New Roman" w:hAnsi="Times New Roman" w:cs="Times New Roman"/>
          <w:bCs/>
          <w:sz w:val="24"/>
          <w:szCs w:val="24"/>
          <w:lang w:eastAsia="ru-RU"/>
        </w:rPr>
        <w:t xml:space="preserve">Положению </w:t>
      </w: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722B84">
        <w:rPr>
          <w:rFonts w:ascii="Times New Roman" w:eastAsia="Times New Roman" w:hAnsi="Times New Roman" w:cs="Times New Roman"/>
          <w:bCs/>
          <w:sz w:val="24"/>
          <w:szCs w:val="24"/>
          <w:lang w:eastAsia="ru-RU"/>
        </w:rPr>
        <w:t xml:space="preserve">о проведении общественных обсуждений </w:t>
      </w: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722B84">
        <w:rPr>
          <w:rFonts w:ascii="Times New Roman" w:eastAsia="Times New Roman" w:hAnsi="Times New Roman" w:cs="Times New Roman"/>
          <w:bCs/>
          <w:sz w:val="24"/>
          <w:szCs w:val="24"/>
          <w:lang w:eastAsia="ru-RU"/>
        </w:rPr>
        <w:t xml:space="preserve">планируемой (намечаемой) хозяйственной и иной деятельности, </w:t>
      </w: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roofErr w:type="gramStart"/>
      <w:r w:rsidRPr="00722B84">
        <w:rPr>
          <w:rFonts w:ascii="Times New Roman" w:eastAsia="Times New Roman" w:hAnsi="Times New Roman" w:cs="Times New Roman"/>
          <w:bCs/>
          <w:sz w:val="24"/>
          <w:szCs w:val="24"/>
          <w:lang w:eastAsia="ru-RU"/>
        </w:rPr>
        <w:t>которая</w:t>
      </w:r>
      <w:proofErr w:type="gramEnd"/>
      <w:r w:rsidRPr="00722B84">
        <w:rPr>
          <w:rFonts w:ascii="Times New Roman" w:eastAsia="Times New Roman" w:hAnsi="Times New Roman" w:cs="Times New Roman"/>
          <w:bCs/>
          <w:sz w:val="24"/>
          <w:szCs w:val="24"/>
          <w:lang w:eastAsia="ru-RU"/>
        </w:rPr>
        <w:t xml:space="preserve"> подлежит экологической экспертизе</w:t>
      </w: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722B84">
        <w:rPr>
          <w:rFonts w:ascii="Times New Roman" w:eastAsia="Times New Roman" w:hAnsi="Times New Roman" w:cs="Times New Roman"/>
          <w:bCs/>
          <w:sz w:val="24"/>
          <w:szCs w:val="24"/>
          <w:lang w:eastAsia="ru-RU"/>
        </w:rPr>
        <w:t xml:space="preserve">на территории муниципального района </w:t>
      </w:r>
    </w:p>
    <w:p w:rsidR="00722B84" w:rsidRPr="00722B84" w:rsidRDefault="007029C9" w:rsidP="00722B84">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Хворостянский</w:t>
      </w:r>
      <w:proofErr w:type="spellEnd"/>
      <w:r w:rsidR="00722B84" w:rsidRPr="00722B84">
        <w:rPr>
          <w:rFonts w:ascii="Times New Roman" w:eastAsia="Times New Roman" w:hAnsi="Times New Roman" w:cs="Times New Roman"/>
          <w:bCs/>
          <w:sz w:val="24"/>
          <w:szCs w:val="24"/>
          <w:lang w:eastAsia="ru-RU"/>
        </w:rPr>
        <w:t xml:space="preserve"> Самарской области</w:t>
      </w: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ПРОТОКОЛ СЛУШАНИЙ</w:t>
      </w:r>
    </w:p>
    <w:p w:rsidR="00722B84" w:rsidRPr="00722B84" w:rsidRDefault="00722B84" w:rsidP="00722B8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объектов планируемой хозяйственной и иной деятельности в рамках оценки воздействия на окружающую среду</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Место проведения: ______________                                           "____" __________ 20__ г.</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ПРОТОКОЛ СЛУШАНИЙ объектов планируемой хозяйственной и иной деятельности в рамках оценки воздействия на окружающую среду "_______________________________________________________________________________"</w:t>
      </w:r>
    </w:p>
    <w:p w:rsidR="00722B84" w:rsidRPr="00722B84" w:rsidRDefault="00722B84" w:rsidP="00722B8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(наименование объекта)</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Председатель - фамилия и инициалы</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Секретарь - фамилия и инициалы</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Присутствовали:</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1. _______________________________________________________________</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(должность, фамилия, инициалы)</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2. _______________________________________________________________</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(должность, фамилия, инициалы)</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и т.д.</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Приглашенные:</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1. _______________________________________________________________</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(должность, фамилия, инициалы)</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2. _______________________________________________________________</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(должность, фамилия, инициалы)</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и т.д.</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ПОВЕСТКА ДНЯ:</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1. ______________________________________________________________</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________________________________________________________________</w:t>
      </w:r>
    </w:p>
    <w:p w:rsidR="00722B84" w:rsidRPr="00722B84" w:rsidRDefault="00722B84" w:rsidP="00722B8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СЛУШАЛИ:</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1. _______________________________ - ______________________________</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(должность, фамилия, инициалы) (содержание выступления)</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_______________________________________________________________</w:t>
      </w:r>
    </w:p>
    <w:p w:rsidR="00722B84" w:rsidRPr="00722B84" w:rsidRDefault="00722B84" w:rsidP="00722B8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ВЫСТУПИЛИ:</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1. ___________________________ - __________________________________</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(должность, фамилия, инициалы) (содержание выступления)</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_______________________________________________________________</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2. _________________________ - ____________________________________</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(должность, фамилия, инициалы) (содержание выступления)</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_______________________________________________________________</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3. и т.д. _____________________ - ___________________________________</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(должность, фамилия, инициалы) (содержание выступления)</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______________________________________________________________</w:t>
      </w:r>
    </w:p>
    <w:p w:rsidR="00722B84" w:rsidRPr="00722B84" w:rsidRDefault="00722B84" w:rsidP="00722B8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22B84" w:rsidRPr="00722B84" w:rsidRDefault="00722B84" w:rsidP="00722B8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22B84" w:rsidRPr="00722B84" w:rsidRDefault="00722B84" w:rsidP="00722B8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ВЫВОДЫ:</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______________________________________________________________</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Протокол подписывается представителями органов исполнительной власти и местного самоуправления, граждан, общественных организаций (объединений), заказчика.</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Пример оформления:</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Председатель:</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                               __________________________________________________</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                                            (подпись) (должность, фамилия, инициалы)</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widowControl w:val="0"/>
        <w:pBdr>
          <w:top w:val="single" w:sz="6" w:space="0" w:color="auto"/>
        </w:pBdr>
        <w:autoSpaceDE w:val="0"/>
        <w:autoSpaceDN w:val="0"/>
        <w:adjustRightInd w:val="0"/>
        <w:spacing w:after="100" w:line="240" w:lineRule="auto"/>
        <w:jc w:val="both"/>
        <w:rPr>
          <w:rFonts w:ascii="Times New Roman" w:eastAsia="Times New Roman" w:hAnsi="Times New Roman" w:cs="Times New Roman"/>
          <w:sz w:val="2"/>
          <w:szCs w:val="2"/>
          <w:lang w:eastAsia="ru-RU"/>
        </w:rPr>
      </w:pPr>
    </w:p>
    <w:p w:rsidR="00722B84" w:rsidRPr="00722B84" w:rsidRDefault="00722B84" w:rsidP="00722B84">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right"/>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right"/>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right"/>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right"/>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right"/>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right"/>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right"/>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right"/>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right"/>
        <w:rPr>
          <w:rFonts w:ascii="Times New Roman" w:eastAsia="Times New Roman" w:hAnsi="Times New Roman" w:cs="Times New Roman"/>
          <w:sz w:val="28"/>
          <w:szCs w:val="28"/>
          <w:lang w:eastAsia="ru-RU"/>
        </w:rPr>
      </w:pP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lastRenderedPageBreak/>
        <w:t>Приложение N 2</w:t>
      </w: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722B84">
        <w:rPr>
          <w:rFonts w:ascii="Times New Roman" w:eastAsia="Times New Roman" w:hAnsi="Times New Roman" w:cs="Times New Roman"/>
          <w:sz w:val="24"/>
          <w:szCs w:val="24"/>
          <w:lang w:eastAsia="ru-RU"/>
        </w:rPr>
        <w:t xml:space="preserve">к </w:t>
      </w:r>
      <w:r w:rsidRPr="00722B84">
        <w:rPr>
          <w:rFonts w:ascii="Times New Roman" w:eastAsia="Times New Roman" w:hAnsi="Times New Roman" w:cs="Times New Roman"/>
          <w:bCs/>
          <w:sz w:val="24"/>
          <w:szCs w:val="24"/>
          <w:lang w:eastAsia="ru-RU"/>
        </w:rPr>
        <w:t xml:space="preserve">Положению </w:t>
      </w: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722B84">
        <w:rPr>
          <w:rFonts w:ascii="Times New Roman" w:eastAsia="Times New Roman" w:hAnsi="Times New Roman" w:cs="Times New Roman"/>
          <w:bCs/>
          <w:sz w:val="24"/>
          <w:szCs w:val="24"/>
          <w:lang w:eastAsia="ru-RU"/>
        </w:rPr>
        <w:t xml:space="preserve">о проведении общественных обсуждений </w:t>
      </w: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722B84">
        <w:rPr>
          <w:rFonts w:ascii="Times New Roman" w:eastAsia="Times New Roman" w:hAnsi="Times New Roman" w:cs="Times New Roman"/>
          <w:bCs/>
          <w:sz w:val="24"/>
          <w:szCs w:val="24"/>
          <w:lang w:eastAsia="ru-RU"/>
        </w:rPr>
        <w:t xml:space="preserve">намечаемой хозяйственной и иной деятельности, </w:t>
      </w: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roofErr w:type="gramStart"/>
      <w:r w:rsidRPr="00722B84">
        <w:rPr>
          <w:rFonts w:ascii="Times New Roman" w:eastAsia="Times New Roman" w:hAnsi="Times New Roman" w:cs="Times New Roman"/>
          <w:bCs/>
          <w:sz w:val="24"/>
          <w:szCs w:val="24"/>
          <w:lang w:eastAsia="ru-RU"/>
        </w:rPr>
        <w:t>которая</w:t>
      </w:r>
      <w:proofErr w:type="gramEnd"/>
      <w:r w:rsidRPr="00722B84">
        <w:rPr>
          <w:rFonts w:ascii="Times New Roman" w:eastAsia="Times New Roman" w:hAnsi="Times New Roman" w:cs="Times New Roman"/>
          <w:bCs/>
          <w:sz w:val="24"/>
          <w:szCs w:val="24"/>
          <w:lang w:eastAsia="ru-RU"/>
        </w:rPr>
        <w:t xml:space="preserve"> подлежит экологической экспертизе</w:t>
      </w: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722B84">
        <w:rPr>
          <w:rFonts w:ascii="Times New Roman" w:eastAsia="Times New Roman" w:hAnsi="Times New Roman" w:cs="Times New Roman"/>
          <w:bCs/>
          <w:sz w:val="24"/>
          <w:szCs w:val="24"/>
          <w:lang w:eastAsia="ru-RU"/>
        </w:rPr>
        <w:t xml:space="preserve">на территории муниципального района </w:t>
      </w:r>
    </w:p>
    <w:p w:rsidR="00722B84" w:rsidRPr="00722B84" w:rsidRDefault="007029C9" w:rsidP="00722B84">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Хворостянский</w:t>
      </w:r>
      <w:proofErr w:type="spellEnd"/>
      <w:r w:rsidR="00722B84" w:rsidRPr="00722B84">
        <w:rPr>
          <w:rFonts w:ascii="Times New Roman" w:eastAsia="Times New Roman" w:hAnsi="Times New Roman" w:cs="Times New Roman"/>
          <w:bCs/>
          <w:sz w:val="24"/>
          <w:szCs w:val="24"/>
          <w:lang w:eastAsia="ru-RU"/>
        </w:rPr>
        <w:t xml:space="preserve"> Самарской области</w:t>
      </w:r>
    </w:p>
    <w:p w:rsidR="00722B84" w:rsidRPr="00722B84" w:rsidRDefault="00722B84" w:rsidP="00722B84">
      <w:pPr>
        <w:spacing w:after="0" w:line="240" w:lineRule="auto"/>
        <w:jc w:val="center"/>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center"/>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center"/>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center"/>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ЖУРНАЛ</w:t>
      </w:r>
    </w:p>
    <w:p w:rsidR="00722B84" w:rsidRPr="00722B84" w:rsidRDefault="00722B84" w:rsidP="00722B84">
      <w:pPr>
        <w:spacing w:after="0" w:line="240" w:lineRule="auto"/>
        <w:jc w:val="center"/>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 xml:space="preserve">учета поступивших замечаний и предложений граждан и юридических лиц, участвующих в общественном обсуждении объектов планируемой хозяйственной и иной деятельности в рамках оценки воздействия на окружающую среду </w:t>
      </w:r>
    </w:p>
    <w:p w:rsidR="00722B84" w:rsidRPr="00722B84" w:rsidRDefault="00722B84" w:rsidP="00722B84">
      <w:pPr>
        <w:spacing w:after="0" w:line="240" w:lineRule="auto"/>
        <w:jc w:val="center"/>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center"/>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center"/>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_________________________________________________________________</w:t>
      </w:r>
    </w:p>
    <w:p w:rsidR="00722B84" w:rsidRPr="00722B84" w:rsidRDefault="00722B84" w:rsidP="00722B84">
      <w:pPr>
        <w:spacing w:after="0" w:line="240" w:lineRule="auto"/>
        <w:jc w:val="center"/>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(название объекта)</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ab/>
      </w:r>
      <w:r w:rsidRPr="00722B84">
        <w:rPr>
          <w:rFonts w:ascii="Times New Roman" w:eastAsia="Times New Roman" w:hAnsi="Times New Roman" w:cs="Times New Roman"/>
          <w:sz w:val="28"/>
          <w:szCs w:val="28"/>
          <w:lang w:eastAsia="ru-RU"/>
        </w:rPr>
        <w:tab/>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70"/>
        <w:gridCol w:w="1653"/>
        <w:gridCol w:w="1008"/>
        <w:gridCol w:w="2476"/>
        <w:gridCol w:w="1321"/>
      </w:tblGrid>
      <w:tr w:rsidR="00722B84" w:rsidRPr="00722B84" w:rsidTr="00722B84">
        <w:tc>
          <w:tcPr>
            <w:tcW w:w="470" w:type="dxa"/>
            <w:tcBorders>
              <w:bottom w:val="single" w:sz="4" w:space="0" w:color="auto"/>
            </w:tcBorders>
          </w:tcPr>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53" w:type="dxa"/>
            <w:tcBorders>
              <w:bottom w:val="single" w:sz="4" w:space="0" w:color="auto"/>
            </w:tcBorders>
          </w:tcPr>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008" w:type="dxa"/>
            <w:tcBorders>
              <w:bottom w:val="single" w:sz="4" w:space="0" w:color="auto"/>
            </w:tcBorders>
          </w:tcPr>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76" w:type="dxa"/>
            <w:tcBorders>
              <w:bottom w:val="single" w:sz="4" w:space="0" w:color="auto"/>
            </w:tcBorders>
          </w:tcPr>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321" w:type="dxa"/>
            <w:tcBorders>
              <w:bottom w:val="single" w:sz="4" w:space="0" w:color="auto"/>
            </w:tcBorders>
          </w:tcPr>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722B84" w:rsidRPr="00722B84" w:rsidTr="00722B84">
        <w:tc>
          <w:tcPr>
            <w:tcW w:w="470" w:type="dxa"/>
            <w:tcBorders>
              <w:top w:val="single" w:sz="4" w:space="0" w:color="auto"/>
              <w:left w:val="single" w:sz="4" w:space="0" w:color="auto"/>
              <w:bottom w:val="single" w:sz="4" w:space="0" w:color="auto"/>
            </w:tcBorders>
          </w:tcPr>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N</w:t>
            </w:r>
          </w:p>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722B84">
              <w:rPr>
                <w:rFonts w:ascii="Times New Roman" w:eastAsia="Times New Roman" w:hAnsi="Times New Roman" w:cs="Times New Roman"/>
                <w:sz w:val="24"/>
                <w:szCs w:val="24"/>
                <w:lang w:eastAsia="ru-RU"/>
              </w:rPr>
              <w:t>п</w:t>
            </w:r>
            <w:proofErr w:type="gramEnd"/>
            <w:r w:rsidRPr="00722B84">
              <w:rPr>
                <w:rFonts w:ascii="Times New Roman" w:eastAsia="Times New Roman" w:hAnsi="Times New Roman" w:cs="Times New Roman"/>
                <w:sz w:val="24"/>
                <w:szCs w:val="24"/>
                <w:lang w:eastAsia="ru-RU"/>
              </w:rPr>
              <w:t>/п</w:t>
            </w:r>
          </w:p>
        </w:tc>
        <w:tc>
          <w:tcPr>
            <w:tcW w:w="1653" w:type="dxa"/>
            <w:tcBorders>
              <w:top w:val="single" w:sz="4" w:space="0" w:color="auto"/>
              <w:left w:val="single" w:sz="4" w:space="0" w:color="auto"/>
              <w:bottom w:val="single" w:sz="4" w:space="0" w:color="auto"/>
            </w:tcBorders>
          </w:tcPr>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ФИО/ наименование организации</w:t>
            </w:r>
          </w:p>
        </w:tc>
        <w:tc>
          <w:tcPr>
            <w:tcW w:w="1008" w:type="dxa"/>
            <w:tcBorders>
              <w:top w:val="single" w:sz="4" w:space="0" w:color="auto"/>
              <w:left w:val="single" w:sz="4" w:space="0" w:color="auto"/>
              <w:bottom w:val="single" w:sz="4" w:space="0" w:color="auto"/>
            </w:tcBorders>
          </w:tcPr>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Адрес, телефон</w:t>
            </w:r>
          </w:p>
        </w:tc>
        <w:tc>
          <w:tcPr>
            <w:tcW w:w="2476" w:type="dxa"/>
            <w:tcBorders>
              <w:top w:val="single" w:sz="4" w:space="0" w:color="auto"/>
              <w:left w:val="single" w:sz="4" w:space="0" w:color="auto"/>
              <w:bottom w:val="single" w:sz="4" w:space="0" w:color="auto"/>
            </w:tcBorders>
          </w:tcPr>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Вопрос/предложение/ мнение</w:t>
            </w:r>
          </w:p>
        </w:tc>
        <w:tc>
          <w:tcPr>
            <w:tcW w:w="1321" w:type="dxa"/>
            <w:tcBorders>
              <w:top w:val="single" w:sz="4" w:space="0" w:color="auto"/>
              <w:left w:val="single" w:sz="4" w:space="0" w:color="auto"/>
              <w:bottom w:val="single" w:sz="4" w:space="0" w:color="auto"/>
              <w:right w:val="single" w:sz="4" w:space="0" w:color="auto"/>
            </w:tcBorders>
          </w:tcPr>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Личная подпись, дата обращения</w:t>
            </w:r>
          </w:p>
        </w:tc>
      </w:tr>
      <w:tr w:rsidR="00722B84" w:rsidRPr="00722B84" w:rsidTr="00722B84">
        <w:tc>
          <w:tcPr>
            <w:tcW w:w="470" w:type="dxa"/>
            <w:tcBorders>
              <w:top w:val="single" w:sz="4" w:space="0" w:color="auto"/>
              <w:left w:val="single" w:sz="4" w:space="0" w:color="auto"/>
              <w:bottom w:val="single" w:sz="4" w:space="0" w:color="auto"/>
            </w:tcBorders>
          </w:tcPr>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53" w:type="dxa"/>
            <w:tcBorders>
              <w:top w:val="single" w:sz="4" w:space="0" w:color="auto"/>
              <w:left w:val="single" w:sz="4" w:space="0" w:color="auto"/>
              <w:bottom w:val="single" w:sz="4" w:space="0" w:color="auto"/>
            </w:tcBorders>
          </w:tcPr>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008" w:type="dxa"/>
            <w:tcBorders>
              <w:top w:val="single" w:sz="4" w:space="0" w:color="auto"/>
              <w:left w:val="single" w:sz="4" w:space="0" w:color="auto"/>
              <w:bottom w:val="single" w:sz="4" w:space="0" w:color="auto"/>
            </w:tcBorders>
          </w:tcPr>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76" w:type="dxa"/>
            <w:tcBorders>
              <w:top w:val="single" w:sz="4" w:space="0" w:color="auto"/>
              <w:left w:val="single" w:sz="4" w:space="0" w:color="auto"/>
              <w:bottom w:val="single" w:sz="4" w:space="0" w:color="auto"/>
            </w:tcBorders>
          </w:tcPr>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321" w:type="dxa"/>
            <w:tcBorders>
              <w:top w:val="single" w:sz="4" w:space="0" w:color="auto"/>
              <w:left w:val="single" w:sz="4" w:space="0" w:color="auto"/>
              <w:bottom w:val="single" w:sz="4" w:space="0" w:color="auto"/>
              <w:right w:val="single" w:sz="4" w:space="0" w:color="auto"/>
            </w:tcBorders>
          </w:tcPr>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722B84" w:rsidRPr="00722B84" w:rsidTr="00722B84">
        <w:tc>
          <w:tcPr>
            <w:tcW w:w="470" w:type="dxa"/>
            <w:tcBorders>
              <w:top w:val="single" w:sz="4" w:space="0" w:color="auto"/>
              <w:left w:val="single" w:sz="4" w:space="0" w:color="auto"/>
              <w:bottom w:val="single" w:sz="4" w:space="0" w:color="auto"/>
            </w:tcBorders>
          </w:tcPr>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53" w:type="dxa"/>
            <w:tcBorders>
              <w:top w:val="single" w:sz="4" w:space="0" w:color="auto"/>
              <w:left w:val="single" w:sz="4" w:space="0" w:color="auto"/>
              <w:bottom w:val="single" w:sz="4" w:space="0" w:color="auto"/>
            </w:tcBorders>
          </w:tcPr>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008" w:type="dxa"/>
            <w:tcBorders>
              <w:top w:val="single" w:sz="4" w:space="0" w:color="auto"/>
              <w:left w:val="single" w:sz="4" w:space="0" w:color="auto"/>
              <w:bottom w:val="single" w:sz="4" w:space="0" w:color="auto"/>
            </w:tcBorders>
          </w:tcPr>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76" w:type="dxa"/>
            <w:tcBorders>
              <w:top w:val="single" w:sz="4" w:space="0" w:color="auto"/>
              <w:left w:val="single" w:sz="4" w:space="0" w:color="auto"/>
              <w:bottom w:val="single" w:sz="4" w:space="0" w:color="auto"/>
            </w:tcBorders>
          </w:tcPr>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321" w:type="dxa"/>
            <w:tcBorders>
              <w:top w:val="single" w:sz="4" w:space="0" w:color="auto"/>
              <w:left w:val="single" w:sz="4" w:space="0" w:color="auto"/>
              <w:bottom w:val="single" w:sz="4" w:space="0" w:color="auto"/>
              <w:right w:val="single" w:sz="4" w:space="0" w:color="auto"/>
            </w:tcBorders>
          </w:tcPr>
          <w:p w:rsidR="00722B84" w:rsidRPr="00722B84" w:rsidRDefault="00722B84" w:rsidP="00722B8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029C9" w:rsidRDefault="007029C9" w:rsidP="00722B8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029C9" w:rsidRDefault="007029C9" w:rsidP="00722B8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029C9" w:rsidRDefault="007029C9" w:rsidP="00722B8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029C9" w:rsidRDefault="007029C9" w:rsidP="00722B8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029C9" w:rsidRDefault="007029C9" w:rsidP="00722B8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Приложение N 3</w:t>
      </w: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722B84">
        <w:rPr>
          <w:rFonts w:ascii="Times New Roman" w:eastAsia="Times New Roman" w:hAnsi="Times New Roman" w:cs="Times New Roman"/>
          <w:sz w:val="24"/>
          <w:szCs w:val="24"/>
          <w:lang w:eastAsia="ru-RU"/>
        </w:rPr>
        <w:t xml:space="preserve">к </w:t>
      </w:r>
      <w:r w:rsidRPr="00722B84">
        <w:rPr>
          <w:rFonts w:ascii="Times New Roman" w:eastAsia="Times New Roman" w:hAnsi="Times New Roman" w:cs="Times New Roman"/>
          <w:bCs/>
          <w:sz w:val="24"/>
          <w:szCs w:val="24"/>
          <w:lang w:eastAsia="ru-RU"/>
        </w:rPr>
        <w:t xml:space="preserve">Положению </w:t>
      </w: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722B84">
        <w:rPr>
          <w:rFonts w:ascii="Times New Roman" w:eastAsia="Times New Roman" w:hAnsi="Times New Roman" w:cs="Times New Roman"/>
          <w:bCs/>
          <w:sz w:val="24"/>
          <w:szCs w:val="24"/>
          <w:lang w:eastAsia="ru-RU"/>
        </w:rPr>
        <w:t xml:space="preserve">о проведении общественных обсуждений </w:t>
      </w: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722B84">
        <w:rPr>
          <w:rFonts w:ascii="Times New Roman" w:eastAsia="Times New Roman" w:hAnsi="Times New Roman" w:cs="Times New Roman"/>
          <w:bCs/>
          <w:sz w:val="24"/>
          <w:szCs w:val="24"/>
          <w:lang w:eastAsia="ru-RU"/>
        </w:rPr>
        <w:t xml:space="preserve">намечаемой хозяйственной и иной деятельности, </w:t>
      </w: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roofErr w:type="gramStart"/>
      <w:r w:rsidRPr="00722B84">
        <w:rPr>
          <w:rFonts w:ascii="Times New Roman" w:eastAsia="Times New Roman" w:hAnsi="Times New Roman" w:cs="Times New Roman"/>
          <w:bCs/>
          <w:sz w:val="24"/>
          <w:szCs w:val="24"/>
          <w:lang w:eastAsia="ru-RU"/>
        </w:rPr>
        <w:t>которая</w:t>
      </w:r>
      <w:proofErr w:type="gramEnd"/>
      <w:r w:rsidRPr="00722B84">
        <w:rPr>
          <w:rFonts w:ascii="Times New Roman" w:eastAsia="Times New Roman" w:hAnsi="Times New Roman" w:cs="Times New Roman"/>
          <w:bCs/>
          <w:sz w:val="24"/>
          <w:szCs w:val="24"/>
          <w:lang w:eastAsia="ru-RU"/>
        </w:rPr>
        <w:t xml:space="preserve"> подлежит экологической экспертизе</w:t>
      </w: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722B84">
        <w:rPr>
          <w:rFonts w:ascii="Times New Roman" w:eastAsia="Times New Roman" w:hAnsi="Times New Roman" w:cs="Times New Roman"/>
          <w:bCs/>
          <w:sz w:val="24"/>
          <w:szCs w:val="24"/>
          <w:lang w:eastAsia="ru-RU"/>
        </w:rPr>
        <w:t xml:space="preserve">на территории муниципального района </w:t>
      </w:r>
    </w:p>
    <w:p w:rsidR="00722B84" w:rsidRPr="00722B84" w:rsidRDefault="007029C9" w:rsidP="00722B84">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Хворостянский</w:t>
      </w:r>
      <w:proofErr w:type="spellEnd"/>
      <w:r w:rsidR="00722B84" w:rsidRPr="00722B84">
        <w:rPr>
          <w:rFonts w:ascii="Times New Roman" w:eastAsia="Times New Roman" w:hAnsi="Times New Roman" w:cs="Times New Roman"/>
          <w:bCs/>
          <w:sz w:val="24"/>
          <w:szCs w:val="24"/>
          <w:lang w:eastAsia="ru-RU"/>
        </w:rPr>
        <w:t xml:space="preserve"> Самарской области</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 xml:space="preserve"> </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center"/>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Опросный лист</w:t>
      </w:r>
    </w:p>
    <w:p w:rsidR="00722B84" w:rsidRPr="00722B84" w:rsidRDefault="00722B84" w:rsidP="00722B84">
      <w:pPr>
        <w:spacing w:after="0" w:line="240" w:lineRule="auto"/>
        <w:jc w:val="center"/>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 xml:space="preserve">для учета мнения заинтересованной общественности </w:t>
      </w:r>
    </w:p>
    <w:p w:rsidR="00722B84" w:rsidRPr="00722B84" w:rsidRDefault="00722B84" w:rsidP="00722B84">
      <w:pPr>
        <w:spacing w:after="0" w:line="240" w:lineRule="auto"/>
        <w:jc w:val="center"/>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center"/>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center"/>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по__________________________________________________________________________________________________________________________________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1. ФИО, возраст</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2. Место жительства</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(наименование населенного пункта)</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3. Род занятий</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4. Контактные сведения</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(Адрес, телефон, иное, заполняется при необходимости получения ответа)</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5. Наименование организации, адрес, телефон</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(Заполняется, если участник опроса представляет организацию)</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6. Оценка полноты представленной информации о планируемой деятельности:</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7. Общее мнение о содержании ОВОС, вопросы, комментарии, предложения, пожелания:</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r w:rsidRPr="00722B84">
        <w:rPr>
          <w:rFonts w:ascii="Times New Roman" w:eastAsia="Times New Roman" w:hAnsi="Times New Roman" w:cs="Times New Roman"/>
          <w:sz w:val="28"/>
          <w:szCs w:val="28"/>
          <w:lang w:eastAsia="ru-RU"/>
        </w:rPr>
        <w:t>Дата Подпись</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center"/>
        <w:rPr>
          <w:rFonts w:ascii="Times New Roman" w:eastAsia="Times New Roman" w:hAnsi="Times New Roman" w:cs="Times New Roman"/>
          <w:sz w:val="28"/>
          <w:szCs w:val="28"/>
          <w:lang w:eastAsia="ru-RU"/>
        </w:rPr>
      </w:pP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Приложение N 4</w:t>
      </w: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722B84">
        <w:rPr>
          <w:rFonts w:ascii="Times New Roman" w:eastAsia="Times New Roman" w:hAnsi="Times New Roman" w:cs="Times New Roman"/>
          <w:sz w:val="24"/>
          <w:szCs w:val="24"/>
          <w:lang w:eastAsia="ru-RU"/>
        </w:rPr>
        <w:t xml:space="preserve">к </w:t>
      </w:r>
      <w:r w:rsidRPr="00722B84">
        <w:rPr>
          <w:rFonts w:ascii="Times New Roman" w:eastAsia="Times New Roman" w:hAnsi="Times New Roman" w:cs="Times New Roman"/>
          <w:bCs/>
          <w:sz w:val="24"/>
          <w:szCs w:val="24"/>
          <w:lang w:eastAsia="ru-RU"/>
        </w:rPr>
        <w:t xml:space="preserve">Положению </w:t>
      </w: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722B84">
        <w:rPr>
          <w:rFonts w:ascii="Times New Roman" w:eastAsia="Times New Roman" w:hAnsi="Times New Roman" w:cs="Times New Roman"/>
          <w:bCs/>
          <w:sz w:val="24"/>
          <w:szCs w:val="24"/>
          <w:lang w:eastAsia="ru-RU"/>
        </w:rPr>
        <w:t xml:space="preserve">о проведении общественных обсуждений </w:t>
      </w: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722B84">
        <w:rPr>
          <w:rFonts w:ascii="Times New Roman" w:eastAsia="Times New Roman" w:hAnsi="Times New Roman" w:cs="Times New Roman"/>
          <w:bCs/>
          <w:sz w:val="24"/>
          <w:szCs w:val="24"/>
          <w:lang w:eastAsia="ru-RU"/>
        </w:rPr>
        <w:t xml:space="preserve">намечаемой хозяйственной и иной деятельности, </w:t>
      </w: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roofErr w:type="gramStart"/>
      <w:r w:rsidRPr="00722B84">
        <w:rPr>
          <w:rFonts w:ascii="Times New Roman" w:eastAsia="Times New Roman" w:hAnsi="Times New Roman" w:cs="Times New Roman"/>
          <w:bCs/>
          <w:sz w:val="24"/>
          <w:szCs w:val="24"/>
          <w:lang w:eastAsia="ru-RU"/>
        </w:rPr>
        <w:t>которая</w:t>
      </w:r>
      <w:proofErr w:type="gramEnd"/>
      <w:r w:rsidRPr="00722B84">
        <w:rPr>
          <w:rFonts w:ascii="Times New Roman" w:eastAsia="Times New Roman" w:hAnsi="Times New Roman" w:cs="Times New Roman"/>
          <w:bCs/>
          <w:sz w:val="24"/>
          <w:szCs w:val="24"/>
          <w:lang w:eastAsia="ru-RU"/>
        </w:rPr>
        <w:t xml:space="preserve"> подлежит экологической экспертизе</w:t>
      </w: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722B84">
        <w:rPr>
          <w:rFonts w:ascii="Times New Roman" w:eastAsia="Times New Roman" w:hAnsi="Times New Roman" w:cs="Times New Roman"/>
          <w:bCs/>
          <w:sz w:val="24"/>
          <w:szCs w:val="24"/>
          <w:lang w:eastAsia="ru-RU"/>
        </w:rPr>
        <w:t xml:space="preserve">на территории муниципального района </w:t>
      </w:r>
    </w:p>
    <w:p w:rsidR="00722B84" w:rsidRPr="00722B84" w:rsidRDefault="007029C9" w:rsidP="00722B84">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Хворостянский</w:t>
      </w:r>
      <w:proofErr w:type="spellEnd"/>
      <w:r>
        <w:rPr>
          <w:rFonts w:ascii="Times New Roman" w:eastAsia="Times New Roman" w:hAnsi="Times New Roman" w:cs="Times New Roman"/>
          <w:bCs/>
          <w:sz w:val="24"/>
          <w:szCs w:val="24"/>
          <w:lang w:eastAsia="ru-RU"/>
        </w:rPr>
        <w:t xml:space="preserve"> </w:t>
      </w:r>
      <w:r w:rsidR="00722B84" w:rsidRPr="00722B84">
        <w:rPr>
          <w:rFonts w:ascii="Times New Roman" w:eastAsia="Times New Roman" w:hAnsi="Times New Roman" w:cs="Times New Roman"/>
          <w:bCs/>
          <w:sz w:val="24"/>
          <w:szCs w:val="24"/>
          <w:lang w:eastAsia="ru-RU"/>
        </w:rPr>
        <w:t xml:space="preserve"> Самарской области</w:t>
      </w: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722B84" w:rsidRPr="00722B84" w:rsidRDefault="00722B84" w:rsidP="00722B84">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722B84" w:rsidRPr="00722B84" w:rsidRDefault="00722B84" w:rsidP="00722B84">
      <w:pPr>
        <w:spacing w:after="0" w:line="240" w:lineRule="auto"/>
        <w:jc w:val="center"/>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center"/>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СОГЛАСИЕ НА ОБРАБОТКУ ПЕРСОНАЛЬНЫХ ДАННЫХ</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Я, _____________________________________________________________________________</w:t>
      </w:r>
      <w:proofErr w:type="gramStart"/>
      <w:r w:rsidRPr="00722B84">
        <w:rPr>
          <w:rFonts w:ascii="Times New Roman" w:eastAsia="Times New Roman" w:hAnsi="Times New Roman" w:cs="Times New Roman"/>
          <w:sz w:val="24"/>
          <w:szCs w:val="24"/>
          <w:lang w:eastAsia="ru-RU"/>
        </w:rPr>
        <w:t xml:space="preserve"> ,</w:t>
      </w:r>
      <w:proofErr w:type="gramEnd"/>
    </w:p>
    <w:p w:rsidR="00722B84" w:rsidRPr="00722B84" w:rsidRDefault="00722B84" w:rsidP="00722B84">
      <w:pPr>
        <w:spacing w:after="0" w:line="240" w:lineRule="auto"/>
        <w:jc w:val="center"/>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(ФИО)</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паспорт ___________ выдан _______________________________________________________,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        (серия, номер)                                                (когда и кем выдан)</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адрес регистрации:_______________________________________________________________,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даю свое согласие на обработку </w:t>
      </w:r>
      <w:proofErr w:type="gramStart"/>
      <w:r w:rsidRPr="00722B84">
        <w:rPr>
          <w:rFonts w:ascii="Times New Roman" w:eastAsia="Times New Roman" w:hAnsi="Times New Roman" w:cs="Times New Roman"/>
          <w:sz w:val="24"/>
          <w:szCs w:val="24"/>
          <w:lang w:eastAsia="ru-RU"/>
        </w:rPr>
        <w:t>в</w:t>
      </w:r>
      <w:proofErr w:type="gramEnd"/>
      <w:r w:rsidRPr="00722B84">
        <w:rPr>
          <w:rFonts w:ascii="Times New Roman" w:eastAsia="Times New Roman" w:hAnsi="Times New Roman" w:cs="Times New Roman"/>
          <w:sz w:val="24"/>
          <w:szCs w:val="24"/>
          <w:lang w:eastAsia="ru-RU"/>
        </w:rPr>
        <w:t xml:space="preserve"> __________________________________________________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roofErr w:type="gramStart"/>
      <w:r w:rsidRPr="00722B84">
        <w:rPr>
          <w:rFonts w:ascii="Times New Roman" w:eastAsia="Times New Roman" w:hAnsi="Times New Roman" w:cs="Times New Roman"/>
          <w:sz w:val="24"/>
          <w:szCs w:val="24"/>
          <w:lang w:eastAsia="ru-RU"/>
        </w:rPr>
        <w:t>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w:t>
      </w:r>
      <w:proofErr w:type="gramEnd"/>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ab/>
        <w:t>Я даю согласие на использование персональных данных исключительно в целях___________________________________________________________________________________________________________________________________, а также на хранение данных об этих результатах на электронных носителях.</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ab/>
      </w:r>
      <w:proofErr w:type="gramStart"/>
      <w:r w:rsidRPr="00722B84">
        <w:rPr>
          <w:rFonts w:ascii="Times New Roman" w:eastAsia="Times New Roman" w:hAnsi="Times New Roman" w:cs="Times New Roman"/>
          <w:sz w:val="24"/>
          <w:szCs w:val="24"/>
          <w:lang w:eastAsia="ru-RU"/>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ab/>
        <w:t>Я проинформирован, что ______________________________    гарантирует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ab/>
        <w:t>Данное согласие действует до достижения целей обработки персональных данных или в течение срока хранения информации.</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ab/>
        <w:t>Данное согласие может быть отозвано в любой момент по моему письменному заявлению.</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ab/>
        <w:t>Я подтверждаю, что, давая такое согласие, я действую по собственной воле и в своих интересах.</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"____" ___________ 20__ г. ___________ /_______________/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Подпись Расшифровка подписи</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Приложение N 1. </w:t>
      </w:r>
    </w:p>
    <w:p w:rsidR="00722B84" w:rsidRPr="00722B84" w:rsidRDefault="00722B84" w:rsidP="00722B84">
      <w:pPr>
        <w:spacing w:after="0" w:line="240" w:lineRule="auto"/>
        <w:jc w:val="center"/>
        <w:rPr>
          <w:rFonts w:ascii="Times New Roman" w:eastAsia="Times New Roman" w:hAnsi="Times New Roman" w:cs="Times New Roman"/>
          <w:sz w:val="24"/>
          <w:szCs w:val="24"/>
          <w:lang w:eastAsia="ru-RU"/>
        </w:rPr>
      </w:pPr>
      <w:r w:rsidRPr="00722B84">
        <w:rPr>
          <w:rFonts w:ascii="Times New Roman" w:eastAsia="Times New Roman" w:hAnsi="Times New Roman" w:cs="Times New Roman"/>
          <w:b/>
          <w:bCs/>
          <w:sz w:val="24"/>
          <w:szCs w:val="24"/>
          <w:lang w:eastAsia="ru-RU"/>
        </w:rPr>
        <w:t>ЗАЯВЛЕНИЕ</w:t>
      </w:r>
    </w:p>
    <w:p w:rsidR="00722B84" w:rsidRPr="00722B84" w:rsidRDefault="00722B84" w:rsidP="00722B84">
      <w:pPr>
        <w:spacing w:after="0" w:line="240" w:lineRule="auto"/>
        <w:jc w:val="center"/>
        <w:rPr>
          <w:rFonts w:ascii="Times New Roman" w:eastAsia="Times New Roman" w:hAnsi="Times New Roman" w:cs="Times New Roman"/>
          <w:sz w:val="24"/>
          <w:szCs w:val="24"/>
          <w:lang w:eastAsia="ru-RU"/>
        </w:rPr>
      </w:pPr>
      <w:r w:rsidRPr="00722B84">
        <w:rPr>
          <w:rFonts w:ascii="Times New Roman" w:eastAsia="Times New Roman" w:hAnsi="Times New Roman" w:cs="Times New Roman"/>
          <w:b/>
          <w:bCs/>
          <w:sz w:val="24"/>
          <w:szCs w:val="24"/>
          <w:lang w:eastAsia="ru-RU"/>
        </w:rPr>
        <w:t xml:space="preserve">о проведении общественного обсуждения объекта государственной экологической экспертизы на территории  муниципального района </w:t>
      </w:r>
      <w:proofErr w:type="spellStart"/>
      <w:r w:rsidR="007029C9">
        <w:rPr>
          <w:rFonts w:ascii="Times New Roman" w:eastAsia="Times New Roman" w:hAnsi="Times New Roman" w:cs="Times New Roman"/>
          <w:b/>
          <w:bCs/>
          <w:sz w:val="24"/>
          <w:szCs w:val="24"/>
          <w:lang w:eastAsia="ru-RU"/>
        </w:rPr>
        <w:t>Хворостянский</w:t>
      </w:r>
      <w:proofErr w:type="spellEnd"/>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t>Приложение N 1</w:t>
      </w:r>
      <w:r w:rsidRPr="00722B84">
        <w:rPr>
          <w:rFonts w:ascii="Times New Roman" w:eastAsia="Times New Roman" w:hAnsi="Times New Roman" w:cs="Times New Roman"/>
          <w:sz w:val="24"/>
          <w:szCs w:val="24"/>
          <w:lang w:eastAsia="ru-RU"/>
        </w:rPr>
        <w:br/>
        <w:t>к Порядку проведения</w:t>
      </w:r>
      <w:r w:rsidRPr="00722B84">
        <w:rPr>
          <w:rFonts w:ascii="Times New Roman" w:eastAsia="Times New Roman" w:hAnsi="Times New Roman" w:cs="Times New Roman"/>
          <w:sz w:val="24"/>
          <w:szCs w:val="24"/>
          <w:lang w:eastAsia="ru-RU"/>
        </w:rPr>
        <w:br/>
        <w:t>общественных обсуждений объектов</w:t>
      </w:r>
      <w:r w:rsidRPr="00722B84">
        <w:rPr>
          <w:rFonts w:ascii="Times New Roman" w:eastAsia="Times New Roman" w:hAnsi="Times New Roman" w:cs="Times New Roman"/>
          <w:sz w:val="24"/>
          <w:szCs w:val="24"/>
          <w:lang w:eastAsia="ru-RU"/>
        </w:rPr>
        <w:br/>
        <w:t>государственной экологической экспертизы</w:t>
      </w:r>
      <w:r w:rsidRPr="00722B84">
        <w:rPr>
          <w:rFonts w:ascii="Times New Roman" w:eastAsia="Times New Roman" w:hAnsi="Times New Roman" w:cs="Times New Roman"/>
          <w:sz w:val="24"/>
          <w:szCs w:val="24"/>
          <w:lang w:eastAsia="ru-RU"/>
        </w:rPr>
        <w:br/>
        <w:t xml:space="preserve">на территории  муниципального района </w:t>
      </w:r>
      <w:proofErr w:type="spellStart"/>
      <w:r w:rsidR="007029C9">
        <w:rPr>
          <w:rFonts w:ascii="Times New Roman" w:eastAsia="Times New Roman" w:hAnsi="Times New Roman" w:cs="Times New Roman"/>
          <w:sz w:val="24"/>
          <w:szCs w:val="24"/>
          <w:lang w:eastAsia="ru-RU"/>
        </w:rPr>
        <w:t>Хворостянский</w:t>
      </w:r>
      <w:proofErr w:type="spellEnd"/>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Главе  муниципального района </w:t>
      </w:r>
      <w:proofErr w:type="spellStart"/>
      <w:r w:rsidR="007029C9">
        <w:rPr>
          <w:rFonts w:ascii="Times New Roman" w:eastAsia="Times New Roman" w:hAnsi="Times New Roman" w:cs="Times New Roman"/>
          <w:sz w:val="24"/>
          <w:szCs w:val="24"/>
          <w:lang w:eastAsia="ru-RU"/>
        </w:rPr>
        <w:t>Хворостянскй</w:t>
      </w:r>
      <w:proofErr w:type="spellEnd"/>
      <w:r w:rsidRPr="00722B84">
        <w:rPr>
          <w:rFonts w:ascii="Times New Roman" w:eastAsia="Times New Roman" w:hAnsi="Times New Roman" w:cs="Times New Roman"/>
          <w:sz w:val="24"/>
          <w:szCs w:val="24"/>
          <w:lang w:eastAsia="ru-RU"/>
        </w:rPr>
        <w:t xml:space="preserve"> </w:t>
      </w: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от ________________________</w:t>
      </w: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(Ф.И.О. заказчика)</w:t>
      </w:r>
    </w:p>
    <w:p w:rsidR="00722B84" w:rsidRPr="00722B84" w:rsidRDefault="00722B84" w:rsidP="00722B84">
      <w:pPr>
        <w:spacing w:after="0" w:line="240" w:lineRule="auto"/>
        <w:jc w:val="center"/>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ЗАЯВЛЕНИЕ</w:t>
      </w:r>
    </w:p>
    <w:p w:rsidR="00722B84" w:rsidRPr="00722B84" w:rsidRDefault="00722B84" w:rsidP="00722B84">
      <w:pPr>
        <w:spacing w:after="0" w:line="240" w:lineRule="auto"/>
        <w:jc w:val="center"/>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о проведении общественного обсуждения объекта государственной экологической экспертизы на территории  муниципального района </w:t>
      </w:r>
      <w:proofErr w:type="spellStart"/>
      <w:r w:rsidR="007029C9">
        <w:rPr>
          <w:rFonts w:ascii="Times New Roman" w:eastAsia="Times New Roman" w:hAnsi="Times New Roman" w:cs="Times New Roman"/>
          <w:sz w:val="24"/>
          <w:szCs w:val="24"/>
          <w:lang w:eastAsia="ru-RU"/>
        </w:rPr>
        <w:t>Хворостянский</w:t>
      </w:r>
      <w:proofErr w:type="spellEnd"/>
    </w:p>
    <w:p w:rsidR="00722B84" w:rsidRPr="00722B84" w:rsidRDefault="00722B84" w:rsidP="00722B84">
      <w:pPr>
        <w:spacing w:after="0" w:line="240" w:lineRule="auto"/>
        <w:jc w:val="center"/>
        <w:rPr>
          <w:rFonts w:ascii="Times New Roman" w:eastAsia="Times New Roman" w:hAnsi="Times New Roman" w:cs="Times New Roman"/>
          <w:sz w:val="24"/>
          <w:szCs w:val="24"/>
          <w:lang w:eastAsia="ru-RU"/>
        </w:rPr>
      </w:pPr>
    </w:p>
    <w:p w:rsidR="00722B84" w:rsidRPr="00722B84" w:rsidRDefault="00722B84" w:rsidP="00722B84">
      <w:pPr>
        <w:spacing w:after="0" w:line="240" w:lineRule="auto"/>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ab/>
        <w:t>Прошу Вас назначить общественное обсуждение __________________________________________________________________________ (наименование материалов обсуждения)</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с целью изучения общественного мнения и выявления возможного негативного влияния деятельности на окружающую среду и здоровье населения  муниципального района </w:t>
      </w:r>
      <w:proofErr w:type="spellStart"/>
      <w:r w:rsidR="007029C9">
        <w:rPr>
          <w:rFonts w:ascii="Times New Roman" w:eastAsia="Times New Roman" w:hAnsi="Times New Roman" w:cs="Times New Roman"/>
          <w:sz w:val="24"/>
          <w:szCs w:val="24"/>
          <w:lang w:eastAsia="ru-RU"/>
        </w:rPr>
        <w:t>Хворостянский</w:t>
      </w:r>
      <w:proofErr w:type="spellEnd"/>
      <w:r w:rsidRPr="00722B84">
        <w:rPr>
          <w:rFonts w:ascii="Times New Roman" w:eastAsia="Times New Roman" w:hAnsi="Times New Roman" w:cs="Times New Roman"/>
          <w:sz w:val="24"/>
          <w:szCs w:val="24"/>
          <w:lang w:eastAsia="ru-RU"/>
        </w:rPr>
        <w:t xml:space="preserve"> Самарской  области, а также для принятия мер по устранению влияния, если таковое будет выявлено.</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Основные сведения о заказчике:</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Физическое лицо:</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1. Ф.И.О., год рождения.</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2. Домашний адрес, телефон, другие контактные данные.</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3. Место работы.</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4. Дата и личная подпись.</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5. Ксерокопия паспорта.</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Юридическое лицо:</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1. Название организации.</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2. Юридический адрес.</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3. Контактная информация.</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4. Основные направления деятельности.</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5. Ф.И.О. и контактные данные руководителя.</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6. Дата и личная подпись руководителя.</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7. Копии свидетельства о регистрации и Устава или заменяющего его документа.</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8. Выписка из Единого государственного реестра юридических лиц - для юридического лица.</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9. Для представителя заказчика - помимо указанного, копия документа, подтверждающего его полномочия.</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10. Приложение: обосновывающая документация в соответствии с п. 2.2.1 Рекомендаций.</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Приложение N 2. </w:t>
      </w: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b/>
          <w:bCs/>
          <w:sz w:val="24"/>
          <w:szCs w:val="24"/>
          <w:lang w:eastAsia="ru-RU"/>
        </w:rPr>
        <w:t>Уведомление о назначении проведения общественных обсуждений</w:t>
      </w: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t>Приложение N 2</w:t>
      </w:r>
      <w:r w:rsidRPr="00722B84">
        <w:rPr>
          <w:rFonts w:ascii="Times New Roman" w:eastAsia="Times New Roman" w:hAnsi="Times New Roman" w:cs="Times New Roman"/>
          <w:sz w:val="24"/>
          <w:szCs w:val="24"/>
          <w:lang w:eastAsia="ru-RU"/>
        </w:rPr>
        <w:br/>
        <w:t>к Порядку проведения общественных обсуждений объектов</w:t>
      </w:r>
      <w:r w:rsidRPr="00722B84">
        <w:rPr>
          <w:rFonts w:ascii="Times New Roman" w:eastAsia="Times New Roman" w:hAnsi="Times New Roman" w:cs="Times New Roman"/>
          <w:sz w:val="24"/>
          <w:szCs w:val="24"/>
          <w:lang w:eastAsia="ru-RU"/>
        </w:rPr>
        <w:br/>
        <w:t>государственной экологической экспертизы</w:t>
      </w:r>
      <w:r w:rsidRPr="00722B84">
        <w:rPr>
          <w:rFonts w:ascii="Times New Roman" w:eastAsia="Times New Roman" w:hAnsi="Times New Roman" w:cs="Times New Roman"/>
          <w:sz w:val="24"/>
          <w:szCs w:val="24"/>
          <w:lang w:eastAsia="ru-RU"/>
        </w:rPr>
        <w:br/>
        <w:t xml:space="preserve">на территории  муниципального района </w:t>
      </w:r>
      <w:proofErr w:type="spellStart"/>
      <w:r w:rsidR="007029C9">
        <w:rPr>
          <w:rFonts w:ascii="Times New Roman" w:eastAsia="Times New Roman" w:hAnsi="Times New Roman" w:cs="Times New Roman"/>
          <w:sz w:val="24"/>
          <w:szCs w:val="24"/>
          <w:lang w:eastAsia="ru-RU"/>
        </w:rPr>
        <w:t>Хворостянский</w:t>
      </w:r>
      <w:proofErr w:type="spellEnd"/>
      <w:r w:rsidRPr="00722B84">
        <w:rPr>
          <w:rFonts w:ascii="Times New Roman" w:eastAsia="Times New Roman" w:hAnsi="Times New Roman" w:cs="Times New Roman"/>
          <w:sz w:val="24"/>
          <w:szCs w:val="24"/>
          <w:lang w:eastAsia="ru-RU"/>
        </w:rPr>
        <w:t xml:space="preserve"> </w:t>
      </w: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Руководителю </w:t>
      </w: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(наименование заказчика)</w:t>
      </w: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Фамилия и инициалы </w:t>
      </w:r>
    </w:p>
    <w:p w:rsidR="00722B84" w:rsidRPr="00722B84" w:rsidRDefault="00722B84" w:rsidP="00722B84">
      <w:pPr>
        <w:spacing w:after="0" w:line="240" w:lineRule="auto"/>
        <w:jc w:val="center"/>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Уведомление о назначении проведения общественных обсуждений</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t xml:space="preserve">В соответствии с </w:t>
      </w:r>
      <w:hyperlink r:id="rId17" w:history="1">
        <w:r w:rsidRPr="00722B84">
          <w:rPr>
            <w:rFonts w:ascii="Times New Roman" w:eastAsia="Times New Roman" w:hAnsi="Times New Roman" w:cs="Times New Roman"/>
            <w:color w:val="0000FF"/>
            <w:sz w:val="24"/>
            <w:szCs w:val="24"/>
            <w:u w:val="single"/>
            <w:lang w:eastAsia="ru-RU"/>
          </w:rPr>
          <w:t>Федеральным законом от 23.11.1995 N 174-ФЗ "Об экологической экспертизе"</w:t>
        </w:r>
      </w:hyperlink>
      <w:r w:rsidRPr="00722B84">
        <w:rPr>
          <w:rFonts w:ascii="Times New Roman" w:eastAsia="Times New Roman" w:hAnsi="Times New Roman" w:cs="Times New Roman"/>
          <w:sz w:val="24"/>
          <w:szCs w:val="24"/>
          <w:lang w:eastAsia="ru-RU"/>
        </w:rPr>
        <w:t xml:space="preserve"> Администрация  муниципального района </w:t>
      </w:r>
      <w:proofErr w:type="spellStart"/>
      <w:r w:rsidR="007029C9">
        <w:rPr>
          <w:rFonts w:ascii="Times New Roman" w:eastAsia="Times New Roman" w:hAnsi="Times New Roman" w:cs="Times New Roman"/>
          <w:sz w:val="24"/>
          <w:szCs w:val="24"/>
          <w:lang w:eastAsia="ru-RU"/>
        </w:rPr>
        <w:t>Хворостянский</w:t>
      </w:r>
      <w:proofErr w:type="spellEnd"/>
      <w:r w:rsidR="007029C9">
        <w:rPr>
          <w:rFonts w:ascii="Times New Roman" w:eastAsia="Times New Roman" w:hAnsi="Times New Roman" w:cs="Times New Roman"/>
          <w:sz w:val="24"/>
          <w:szCs w:val="24"/>
          <w:lang w:eastAsia="ru-RU"/>
        </w:rPr>
        <w:t xml:space="preserve"> </w:t>
      </w:r>
      <w:r w:rsidRPr="00722B84">
        <w:rPr>
          <w:rFonts w:ascii="Times New Roman" w:eastAsia="Times New Roman" w:hAnsi="Times New Roman" w:cs="Times New Roman"/>
          <w:sz w:val="24"/>
          <w:szCs w:val="24"/>
          <w:lang w:eastAsia="ru-RU"/>
        </w:rPr>
        <w:t>назначает проведение общественных обсуждений по материалам</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t>__________________________________________________________________________</w:t>
      </w:r>
      <w:r w:rsidRPr="00722B84">
        <w:rPr>
          <w:rFonts w:ascii="Times New Roman" w:eastAsia="Times New Roman" w:hAnsi="Times New Roman" w:cs="Times New Roman"/>
          <w:sz w:val="24"/>
          <w:szCs w:val="24"/>
          <w:lang w:eastAsia="ru-RU"/>
        </w:rPr>
        <w:br/>
        <w:t>(наименование объекта государственной экологической экспертизы)</w:t>
      </w:r>
      <w:r w:rsidRPr="00722B84">
        <w:rPr>
          <w:rFonts w:ascii="Times New Roman" w:eastAsia="Times New Roman" w:hAnsi="Times New Roman" w:cs="Times New Roman"/>
          <w:sz w:val="24"/>
          <w:szCs w:val="24"/>
          <w:lang w:eastAsia="ru-RU"/>
        </w:rPr>
        <w:br/>
      </w:r>
      <w:r w:rsidRPr="00722B84">
        <w:rPr>
          <w:rFonts w:ascii="Times New Roman" w:eastAsia="Times New Roman" w:hAnsi="Times New Roman" w:cs="Times New Roman"/>
          <w:sz w:val="24"/>
          <w:szCs w:val="24"/>
          <w:lang w:eastAsia="ru-RU"/>
        </w:rPr>
        <w:br/>
        <w:t>расположенного ___________________________________________________________</w:t>
      </w:r>
      <w:r w:rsidRPr="00722B84">
        <w:rPr>
          <w:rFonts w:ascii="Times New Roman" w:eastAsia="Times New Roman" w:hAnsi="Times New Roman" w:cs="Times New Roman"/>
          <w:sz w:val="24"/>
          <w:szCs w:val="24"/>
          <w:lang w:eastAsia="ru-RU"/>
        </w:rPr>
        <w:br/>
        <w:t>(местонахождение объекта государственной экологической экспертизы)</w:t>
      </w:r>
      <w:r w:rsidRPr="00722B84">
        <w:rPr>
          <w:rFonts w:ascii="Times New Roman" w:eastAsia="Times New Roman" w:hAnsi="Times New Roman" w:cs="Times New Roman"/>
          <w:sz w:val="24"/>
          <w:szCs w:val="24"/>
          <w:lang w:eastAsia="ru-RU"/>
        </w:rPr>
        <w:br/>
      </w:r>
      <w:r w:rsidRPr="00722B84">
        <w:rPr>
          <w:rFonts w:ascii="Times New Roman" w:eastAsia="Times New Roman" w:hAnsi="Times New Roman" w:cs="Times New Roman"/>
          <w:sz w:val="24"/>
          <w:szCs w:val="24"/>
          <w:lang w:eastAsia="ru-RU"/>
        </w:rPr>
        <w:br/>
      </w:r>
      <w:proofErr w:type="gramStart"/>
      <w:r w:rsidRPr="00722B84">
        <w:rPr>
          <w:rFonts w:ascii="Times New Roman" w:eastAsia="Times New Roman" w:hAnsi="Times New Roman" w:cs="Times New Roman"/>
          <w:sz w:val="24"/>
          <w:szCs w:val="24"/>
          <w:lang w:eastAsia="ru-RU"/>
        </w:rPr>
        <w:t>на</w:t>
      </w:r>
      <w:proofErr w:type="gramEnd"/>
      <w:r w:rsidRPr="00722B84">
        <w:rPr>
          <w:rFonts w:ascii="Times New Roman" w:eastAsia="Times New Roman" w:hAnsi="Times New Roman" w:cs="Times New Roman"/>
          <w:sz w:val="24"/>
          <w:szCs w:val="24"/>
          <w:lang w:eastAsia="ru-RU"/>
        </w:rPr>
        <w:t xml:space="preserve"> _______________________________________________________________________</w:t>
      </w:r>
      <w:r w:rsidRPr="00722B84">
        <w:rPr>
          <w:rFonts w:ascii="Times New Roman" w:eastAsia="Times New Roman" w:hAnsi="Times New Roman" w:cs="Times New Roman"/>
          <w:sz w:val="24"/>
          <w:szCs w:val="24"/>
          <w:lang w:eastAsia="ru-RU"/>
        </w:rPr>
        <w:br/>
        <w:t>(</w:t>
      </w:r>
      <w:proofErr w:type="gramStart"/>
      <w:r w:rsidRPr="00722B84">
        <w:rPr>
          <w:rFonts w:ascii="Times New Roman" w:eastAsia="Times New Roman" w:hAnsi="Times New Roman" w:cs="Times New Roman"/>
          <w:sz w:val="24"/>
          <w:szCs w:val="24"/>
          <w:lang w:eastAsia="ru-RU"/>
        </w:rPr>
        <w:t>дата</w:t>
      </w:r>
      <w:proofErr w:type="gramEnd"/>
      <w:r w:rsidRPr="00722B84">
        <w:rPr>
          <w:rFonts w:ascii="Times New Roman" w:eastAsia="Times New Roman" w:hAnsi="Times New Roman" w:cs="Times New Roman"/>
          <w:sz w:val="24"/>
          <w:szCs w:val="24"/>
          <w:lang w:eastAsia="ru-RU"/>
        </w:rPr>
        <w:t>, время)</w:t>
      </w:r>
      <w:r w:rsidRPr="00722B84">
        <w:rPr>
          <w:rFonts w:ascii="Times New Roman" w:eastAsia="Times New Roman" w:hAnsi="Times New Roman" w:cs="Times New Roman"/>
          <w:sz w:val="24"/>
          <w:szCs w:val="24"/>
          <w:lang w:eastAsia="ru-RU"/>
        </w:rPr>
        <w:br/>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Глава </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муниципального района ___________________ 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(подпись) (ФИО)</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lastRenderedPageBreak/>
        <w:t xml:space="preserve">Приложение N 3. </w:t>
      </w:r>
    </w:p>
    <w:p w:rsidR="00722B84" w:rsidRPr="00722B84" w:rsidRDefault="00722B84" w:rsidP="00722B84">
      <w:pPr>
        <w:spacing w:after="0" w:line="240" w:lineRule="auto"/>
        <w:jc w:val="center"/>
        <w:rPr>
          <w:rFonts w:ascii="Times New Roman" w:eastAsia="Times New Roman" w:hAnsi="Times New Roman" w:cs="Times New Roman"/>
          <w:sz w:val="24"/>
          <w:szCs w:val="24"/>
          <w:lang w:eastAsia="ru-RU"/>
        </w:rPr>
      </w:pPr>
      <w:r w:rsidRPr="00722B84">
        <w:rPr>
          <w:rFonts w:ascii="Times New Roman" w:eastAsia="Times New Roman" w:hAnsi="Times New Roman" w:cs="Times New Roman"/>
          <w:b/>
          <w:bCs/>
          <w:sz w:val="24"/>
          <w:szCs w:val="24"/>
          <w:lang w:eastAsia="ru-RU"/>
        </w:rPr>
        <w:t>Уведомление</w:t>
      </w:r>
    </w:p>
    <w:p w:rsidR="00722B84" w:rsidRPr="00722B84" w:rsidRDefault="00722B84" w:rsidP="00722B84">
      <w:pPr>
        <w:spacing w:after="0" w:line="240" w:lineRule="auto"/>
        <w:jc w:val="center"/>
        <w:rPr>
          <w:rFonts w:ascii="Times New Roman" w:eastAsia="Times New Roman" w:hAnsi="Times New Roman" w:cs="Times New Roman"/>
          <w:sz w:val="24"/>
          <w:szCs w:val="24"/>
          <w:lang w:eastAsia="ru-RU"/>
        </w:rPr>
      </w:pPr>
      <w:r w:rsidRPr="00722B84">
        <w:rPr>
          <w:rFonts w:ascii="Times New Roman" w:eastAsia="Times New Roman" w:hAnsi="Times New Roman" w:cs="Times New Roman"/>
          <w:b/>
          <w:bCs/>
          <w:sz w:val="24"/>
          <w:szCs w:val="24"/>
          <w:lang w:eastAsia="ru-RU"/>
        </w:rPr>
        <w:t>об отказе в проведении общественных обсуждений</w:t>
      </w: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t>Приложение N 3</w:t>
      </w:r>
      <w:r w:rsidRPr="00722B84">
        <w:rPr>
          <w:rFonts w:ascii="Times New Roman" w:eastAsia="Times New Roman" w:hAnsi="Times New Roman" w:cs="Times New Roman"/>
          <w:sz w:val="24"/>
          <w:szCs w:val="24"/>
          <w:lang w:eastAsia="ru-RU"/>
        </w:rPr>
        <w:br/>
        <w:t>к Порядку проведения общественных обсуждений объектов</w:t>
      </w:r>
      <w:r w:rsidRPr="00722B84">
        <w:rPr>
          <w:rFonts w:ascii="Times New Roman" w:eastAsia="Times New Roman" w:hAnsi="Times New Roman" w:cs="Times New Roman"/>
          <w:sz w:val="24"/>
          <w:szCs w:val="24"/>
          <w:lang w:eastAsia="ru-RU"/>
        </w:rPr>
        <w:br/>
        <w:t>государственной экологической экспертизы</w:t>
      </w:r>
      <w:r w:rsidRPr="00722B84">
        <w:rPr>
          <w:rFonts w:ascii="Times New Roman" w:eastAsia="Times New Roman" w:hAnsi="Times New Roman" w:cs="Times New Roman"/>
          <w:sz w:val="24"/>
          <w:szCs w:val="24"/>
          <w:lang w:eastAsia="ru-RU"/>
        </w:rPr>
        <w:br/>
        <w:t xml:space="preserve">на территории  муниципального района </w:t>
      </w:r>
      <w:proofErr w:type="spellStart"/>
      <w:r w:rsidR="007029C9">
        <w:rPr>
          <w:rFonts w:ascii="Times New Roman" w:eastAsia="Times New Roman" w:hAnsi="Times New Roman" w:cs="Times New Roman"/>
          <w:sz w:val="24"/>
          <w:szCs w:val="24"/>
          <w:lang w:eastAsia="ru-RU"/>
        </w:rPr>
        <w:t>Хворостянскй</w:t>
      </w:r>
      <w:proofErr w:type="spellEnd"/>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Руководителю </w:t>
      </w: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(наименование заказчика)</w:t>
      </w: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ФИО</w:t>
      </w:r>
    </w:p>
    <w:p w:rsidR="00722B84" w:rsidRPr="00722B84" w:rsidRDefault="00722B84" w:rsidP="00722B84">
      <w:pPr>
        <w:spacing w:after="0" w:line="240" w:lineRule="auto"/>
        <w:jc w:val="center"/>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Уведомление об отказе в проведении общественных обсуждений</w:t>
      </w:r>
    </w:p>
    <w:p w:rsidR="00722B84" w:rsidRPr="00722B84" w:rsidRDefault="00722B84" w:rsidP="00722B84">
      <w:pPr>
        <w:spacing w:after="0" w:line="240" w:lineRule="auto"/>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t xml:space="preserve">В соответствии </w:t>
      </w:r>
      <w:proofErr w:type="gramStart"/>
      <w:r w:rsidRPr="00722B84">
        <w:rPr>
          <w:rFonts w:ascii="Times New Roman" w:eastAsia="Times New Roman" w:hAnsi="Times New Roman" w:cs="Times New Roman"/>
          <w:sz w:val="24"/>
          <w:szCs w:val="24"/>
          <w:lang w:eastAsia="ru-RU"/>
        </w:rPr>
        <w:t>с</w:t>
      </w:r>
      <w:proofErr w:type="gramEnd"/>
      <w:r w:rsidRPr="00722B84">
        <w:rPr>
          <w:rFonts w:ascii="Times New Roman" w:eastAsia="Times New Roman" w:hAnsi="Times New Roman" w:cs="Times New Roman"/>
          <w:sz w:val="24"/>
          <w:szCs w:val="24"/>
          <w:lang w:eastAsia="ru-RU"/>
        </w:rPr>
        <w:t xml:space="preserve"> _____________________________________________________________ </w:t>
      </w:r>
      <w:proofErr w:type="gramStart"/>
      <w:r w:rsidRPr="00722B84">
        <w:rPr>
          <w:rFonts w:ascii="Times New Roman" w:eastAsia="Times New Roman" w:hAnsi="Times New Roman" w:cs="Times New Roman"/>
          <w:sz w:val="24"/>
          <w:szCs w:val="24"/>
          <w:lang w:eastAsia="ru-RU"/>
        </w:rPr>
        <w:t>Администрация</w:t>
      </w:r>
      <w:proofErr w:type="gramEnd"/>
      <w:r w:rsidRPr="00722B84">
        <w:rPr>
          <w:rFonts w:ascii="Times New Roman" w:eastAsia="Times New Roman" w:hAnsi="Times New Roman" w:cs="Times New Roman"/>
          <w:sz w:val="24"/>
          <w:szCs w:val="24"/>
          <w:lang w:eastAsia="ru-RU"/>
        </w:rPr>
        <w:t xml:space="preserve">  муниципального района </w:t>
      </w:r>
      <w:proofErr w:type="spellStart"/>
      <w:r w:rsidR="007029C9">
        <w:rPr>
          <w:rFonts w:ascii="Times New Roman" w:eastAsia="Times New Roman" w:hAnsi="Times New Roman" w:cs="Times New Roman"/>
          <w:sz w:val="24"/>
          <w:szCs w:val="24"/>
          <w:lang w:eastAsia="ru-RU"/>
        </w:rPr>
        <w:t>Хворостянский</w:t>
      </w:r>
      <w:proofErr w:type="spellEnd"/>
      <w:r w:rsidRPr="00722B84">
        <w:rPr>
          <w:rFonts w:ascii="Times New Roman" w:eastAsia="Times New Roman" w:hAnsi="Times New Roman" w:cs="Times New Roman"/>
          <w:sz w:val="24"/>
          <w:szCs w:val="24"/>
          <w:lang w:eastAsia="ru-RU"/>
        </w:rPr>
        <w:t xml:space="preserve"> отказывает в проведении общественных обсуждений по материалам </w:t>
      </w:r>
      <w:r w:rsidRPr="00722B84">
        <w:rPr>
          <w:rFonts w:ascii="Times New Roman" w:eastAsia="Times New Roman" w:hAnsi="Times New Roman" w:cs="Times New Roman"/>
          <w:sz w:val="24"/>
          <w:szCs w:val="24"/>
          <w:lang w:eastAsia="ru-RU"/>
        </w:rPr>
        <w:br/>
        <w:t>____________________________________________________________________________</w:t>
      </w:r>
      <w:r w:rsidRPr="00722B84">
        <w:rPr>
          <w:rFonts w:ascii="Times New Roman" w:eastAsia="Times New Roman" w:hAnsi="Times New Roman" w:cs="Times New Roman"/>
          <w:sz w:val="24"/>
          <w:szCs w:val="24"/>
          <w:lang w:eastAsia="ru-RU"/>
        </w:rPr>
        <w:br/>
        <w:t>(наименование объекта государственной экологической экспертизы)</w:t>
      </w:r>
    </w:p>
    <w:p w:rsidR="00722B84" w:rsidRPr="00722B84" w:rsidRDefault="00722B84" w:rsidP="00722B84">
      <w:pPr>
        <w:spacing w:after="0" w:line="240" w:lineRule="auto"/>
        <w:jc w:val="center"/>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t>расположенного ___________________________________________________________</w:t>
      </w:r>
      <w:r w:rsidRPr="00722B84">
        <w:rPr>
          <w:rFonts w:ascii="Times New Roman" w:eastAsia="Times New Roman" w:hAnsi="Times New Roman" w:cs="Times New Roman"/>
          <w:sz w:val="24"/>
          <w:szCs w:val="24"/>
          <w:lang w:eastAsia="ru-RU"/>
        </w:rPr>
        <w:br/>
        <w:t>(местонахождение объекта государственной экологической экспертизы)</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t>на основании:_________________________________________________________________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Глава  </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муниципального района ___________________ 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(подпись) (ФИО)</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029C9" w:rsidRDefault="007029C9" w:rsidP="00722B84">
      <w:pPr>
        <w:spacing w:after="0" w:line="240" w:lineRule="auto"/>
        <w:jc w:val="right"/>
        <w:rPr>
          <w:rFonts w:ascii="Times New Roman" w:eastAsia="Times New Roman" w:hAnsi="Times New Roman" w:cs="Times New Roman"/>
          <w:sz w:val="24"/>
          <w:szCs w:val="24"/>
          <w:lang w:eastAsia="ru-RU"/>
        </w:rPr>
      </w:pPr>
    </w:p>
    <w:p w:rsidR="007029C9" w:rsidRDefault="007029C9" w:rsidP="00722B84">
      <w:pPr>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lastRenderedPageBreak/>
        <w:t xml:space="preserve">Приложение N 4. </w:t>
      </w:r>
    </w:p>
    <w:p w:rsidR="00722B84" w:rsidRPr="00722B84" w:rsidRDefault="00722B84" w:rsidP="00722B84">
      <w:pPr>
        <w:spacing w:after="0" w:line="240" w:lineRule="auto"/>
        <w:jc w:val="center"/>
        <w:rPr>
          <w:rFonts w:ascii="Times New Roman" w:eastAsia="Times New Roman" w:hAnsi="Times New Roman" w:cs="Times New Roman"/>
          <w:sz w:val="24"/>
          <w:szCs w:val="24"/>
          <w:lang w:eastAsia="ru-RU"/>
        </w:rPr>
      </w:pPr>
      <w:r w:rsidRPr="00722B84">
        <w:rPr>
          <w:rFonts w:ascii="Times New Roman" w:eastAsia="Times New Roman" w:hAnsi="Times New Roman" w:cs="Times New Roman"/>
          <w:b/>
          <w:bCs/>
          <w:sz w:val="24"/>
          <w:szCs w:val="24"/>
          <w:lang w:eastAsia="ru-RU"/>
        </w:rPr>
        <w:t xml:space="preserve">Постановление администрации  муниципального района </w:t>
      </w:r>
      <w:proofErr w:type="spellStart"/>
      <w:r w:rsidR="007029C9">
        <w:rPr>
          <w:rFonts w:ascii="Times New Roman" w:eastAsia="Times New Roman" w:hAnsi="Times New Roman" w:cs="Times New Roman"/>
          <w:b/>
          <w:bCs/>
          <w:sz w:val="24"/>
          <w:szCs w:val="24"/>
          <w:lang w:eastAsia="ru-RU"/>
        </w:rPr>
        <w:t>Хворостянский</w:t>
      </w:r>
      <w:proofErr w:type="spellEnd"/>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t>Приложение N 4</w:t>
      </w:r>
      <w:r w:rsidRPr="00722B84">
        <w:rPr>
          <w:rFonts w:ascii="Times New Roman" w:eastAsia="Times New Roman" w:hAnsi="Times New Roman" w:cs="Times New Roman"/>
          <w:sz w:val="24"/>
          <w:szCs w:val="24"/>
          <w:lang w:eastAsia="ru-RU"/>
        </w:rPr>
        <w:br/>
        <w:t>к Порядку проведения общественных обсуждений объектов</w:t>
      </w:r>
      <w:r w:rsidRPr="00722B84">
        <w:rPr>
          <w:rFonts w:ascii="Times New Roman" w:eastAsia="Times New Roman" w:hAnsi="Times New Roman" w:cs="Times New Roman"/>
          <w:sz w:val="24"/>
          <w:szCs w:val="24"/>
          <w:lang w:eastAsia="ru-RU"/>
        </w:rPr>
        <w:br/>
        <w:t>государственной экологической экспертизы</w:t>
      </w:r>
      <w:r w:rsidRPr="00722B84">
        <w:rPr>
          <w:rFonts w:ascii="Times New Roman" w:eastAsia="Times New Roman" w:hAnsi="Times New Roman" w:cs="Times New Roman"/>
          <w:sz w:val="24"/>
          <w:szCs w:val="24"/>
          <w:lang w:eastAsia="ru-RU"/>
        </w:rPr>
        <w:br/>
        <w:t xml:space="preserve">на территории  муниципального района </w:t>
      </w:r>
      <w:proofErr w:type="spellStart"/>
      <w:r w:rsidR="007029C9">
        <w:rPr>
          <w:rFonts w:ascii="Times New Roman" w:eastAsia="Times New Roman" w:hAnsi="Times New Roman" w:cs="Times New Roman"/>
          <w:sz w:val="24"/>
          <w:szCs w:val="24"/>
          <w:lang w:eastAsia="ru-RU"/>
        </w:rPr>
        <w:t>Хворостянский</w:t>
      </w:r>
      <w:proofErr w:type="spellEnd"/>
      <w:r w:rsidRPr="00722B84">
        <w:rPr>
          <w:rFonts w:ascii="Times New Roman" w:eastAsia="Times New Roman" w:hAnsi="Times New Roman" w:cs="Times New Roman"/>
          <w:sz w:val="24"/>
          <w:szCs w:val="24"/>
          <w:lang w:eastAsia="ru-RU"/>
        </w:rPr>
        <w:br/>
        <w:t>(на официальном бланке муниципального образования)</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r>
      <w:r w:rsidRPr="00722B84">
        <w:rPr>
          <w:rFonts w:ascii="Times New Roman" w:eastAsia="Times New Roman" w:hAnsi="Times New Roman" w:cs="Times New Roman"/>
          <w:sz w:val="24"/>
          <w:szCs w:val="24"/>
          <w:lang w:eastAsia="ru-RU"/>
        </w:rPr>
        <w:tab/>
        <w:t xml:space="preserve">В соответствии с </w:t>
      </w:r>
      <w:hyperlink r:id="rId18" w:history="1"/>
      <w:r w:rsidRPr="00722B84">
        <w:rPr>
          <w:rFonts w:ascii="Times New Roman" w:eastAsia="Times New Roman" w:hAnsi="Times New Roman" w:cs="Times New Roman"/>
          <w:sz w:val="24"/>
          <w:szCs w:val="24"/>
          <w:lang w:eastAsia="ru-RU"/>
        </w:rPr>
        <w:t xml:space="preserve"> Приказом Минприроды России от 01.12.2020 № 999 «Об утверждении требований к материалам оценки воздействия на окружающую среду», руководствуясь Уставом муниципального района, администрация  муниципального района </w:t>
      </w:r>
      <w:proofErr w:type="spellStart"/>
      <w:r w:rsidR="007029C9">
        <w:rPr>
          <w:rFonts w:ascii="Times New Roman" w:eastAsia="Times New Roman" w:hAnsi="Times New Roman" w:cs="Times New Roman"/>
          <w:sz w:val="24"/>
          <w:szCs w:val="24"/>
          <w:lang w:eastAsia="ru-RU"/>
        </w:rPr>
        <w:t>Хворостянский</w:t>
      </w:r>
      <w:proofErr w:type="spellEnd"/>
      <w:r w:rsidRPr="00722B84">
        <w:rPr>
          <w:rFonts w:ascii="Times New Roman" w:eastAsia="Times New Roman" w:hAnsi="Times New Roman" w:cs="Times New Roman"/>
          <w:sz w:val="24"/>
          <w:szCs w:val="24"/>
          <w:lang w:eastAsia="ru-RU"/>
        </w:rPr>
        <w:t xml:space="preserve"> постановляет:</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1. Назначить на (дата) общественные обсуждения (наименование объекта) в форме ______. Начало проведения обсуждений </w:t>
      </w:r>
      <w:proofErr w:type="gramStart"/>
      <w:r w:rsidRPr="00722B84">
        <w:rPr>
          <w:rFonts w:ascii="Times New Roman" w:eastAsia="Times New Roman" w:hAnsi="Times New Roman" w:cs="Times New Roman"/>
          <w:sz w:val="24"/>
          <w:szCs w:val="24"/>
          <w:lang w:eastAsia="ru-RU"/>
        </w:rPr>
        <w:t>в</w:t>
      </w:r>
      <w:proofErr w:type="gramEnd"/>
      <w:r w:rsidRPr="00722B84">
        <w:rPr>
          <w:rFonts w:ascii="Times New Roman" w:eastAsia="Times New Roman" w:hAnsi="Times New Roman" w:cs="Times New Roman"/>
          <w:sz w:val="24"/>
          <w:szCs w:val="24"/>
          <w:lang w:eastAsia="ru-RU"/>
        </w:rPr>
        <w:t xml:space="preserve"> __ часов по адресу:   _________________________________________________________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2. Рекомендовать заявителю (наименование организации, адрес) обеспечить информирование населения о проведение общественных обсуждений в форме _____ согласно п.1 настоящего постановления путем размещения информации в местной газете; 3. Уполномоченному органу по проведению общественных обсуждений:</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3.1. </w:t>
      </w:r>
      <w:proofErr w:type="gramStart"/>
      <w:r w:rsidRPr="00722B84">
        <w:rPr>
          <w:rFonts w:ascii="Times New Roman" w:eastAsia="Times New Roman" w:hAnsi="Times New Roman" w:cs="Times New Roman"/>
          <w:sz w:val="24"/>
          <w:szCs w:val="24"/>
          <w:lang w:eastAsia="ru-RU"/>
        </w:rPr>
        <w:t>Предоставлять документацию по рассматриваемому объекту при обращении заинтересованных представителей общественности для ознакомления по адресу: ______________ (контактный телефон 8 (846</w:t>
      </w:r>
      <w:r w:rsidR="007029C9">
        <w:rPr>
          <w:rFonts w:ascii="Times New Roman" w:eastAsia="Times New Roman" w:hAnsi="Times New Roman" w:cs="Times New Roman"/>
          <w:sz w:val="24"/>
          <w:szCs w:val="24"/>
          <w:lang w:eastAsia="ru-RU"/>
        </w:rPr>
        <w:t>7791483</w:t>
      </w:r>
      <w:r w:rsidRPr="00722B84">
        <w:rPr>
          <w:rFonts w:ascii="Times New Roman" w:eastAsia="Times New Roman" w:hAnsi="Times New Roman" w:cs="Times New Roman"/>
          <w:sz w:val="24"/>
          <w:szCs w:val="24"/>
          <w:lang w:eastAsia="ru-RU"/>
        </w:rPr>
        <w:t>).</w:t>
      </w:r>
      <w:proofErr w:type="gramEnd"/>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3.2. Оказать содействие в организации общественных обсуждений в форме _____, а также </w:t>
      </w:r>
      <w:proofErr w:type="gramStart"/>
      <w:r w:rsidRPr="00722B84">
        <w:rPr>
          <w:rFonts w:ascii="Times New Roman" w:eastAsia="Times New Roman" w:hAnsi="Times New Roman" w:cs="Times New Roman"/>
          <w:sz w:val="24"/>
          <w:szCs w:val="24"/>
          <w:lang w:eastAsia="ru-RU"/>
        </w:rPr>
        <w:t>разместить информацию</w:t>
      </w:r>
      <w:proofErr w:type="gramEnd"/>
      <w:r w:rsidRPr="00722B84">
        <w:rPr>
          <w:rFonts w:ascii="Times New Roman" w:eastAsia="Times New Roman" w:hAnsi="Times New Roman" w:cs="Times New Roman"/>
          <w:sz w:val="24"/>
          <w:szCs w:val="24"/>
          <w:lang w:eastAsia="ru-RU"/>
        </w:rPr>
        <w:t xml:space="preserve"> об общественных обсуждениях на информационном стенде по адресу: 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3.3. Опубликовать настоящее постановление и протокол по результатам общественных обсуждений в газете "</w:t>
      </w:r>
      <w:proofErr w:type="spellStart"/>
      <w:r w:rsidR="007029C9">
        <w:rPr>
          <w:rFonts w:ascii="Times New Roman" w:eastAsia="Times New Roman" w:hAnsi="Times New Roman" w:cs="Times New Roman"/>
          <w:sz w:val="24"/>
          <w:szCs w:val="24"/>
          <w:lang w:eastAsia="ru-RU"/>
        </w:rPr>
        <w:t>Чагринкие</w:t>
      </w:r>
      <w:proofErr w:type="spellEnd"/>
      <w:r w:rsidR="007029C9">
        <w:rPr>
          <w:rFonts w:ascii="Times New Roman" w:eastAsia="Times New Roman" w:hAnsi="Times New Roman" w:cs="Times New Roman"/>
          <w:sz w:val="24"/>
          <w:szCs w:val="24"/>
          <w:lang w:eastAsia="ru-RU"/>
        </w:rPr>
        <w:t xml:space="preserve"> Зори</w:t>
      </w:r>
      <w:r w:rsidRPr="00722B84">
        <w:rPr>
          <w:rFonts w:ascii="Times New Roman" w:eastAsia="Times New Roman" w:hAnsi="Times New Roman" w:cs="Times New Roman"/>
          <w:sz w:val="24"/>
          <w:szCs w:val="24"/>
          <w:lang w:eastAsia="ru-RU"/>
        </w:rPr>
        <w:t>».</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3.4. Организовать прием письменных предложений по (наименование объекта).</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3.4.1. Письменные предложения жителей  муниципального района </w:t>
      </w:r>
      <w:proofErr w:type="spellStart"/>
      <w:r w:rsidR="007029C9">
        <w:rPr>
          <w:rFonts w:ascii="Times New Roman" w:eastAsia="Times New Roman" w:hAnsi="Times New Roman" w:cs="Times New Roman"/>
          <w:sz w:val="24"/>
          <w:szCs w:val="24"/>
          <w:lang w:eastAsia="ru-RU"/>
        </w:rPr>
        <w:t>Хворостянский</w:t>
      </w:r>
      <w:proofErr w:type="spellEnd"/>
      <w:r w:rsidRPr="00722B84">
        <w:rPr>
          <w:rFonts w:ascii="Times New Roman" w:eastAsia="Times New Roman" w:hAnsi="Times New Roman" w:cs="Times New Roman"/>
          <w:sz w:val="24"/>
          <w:szCs w:val="24"/>
          <w:lang w:eastAsia="ru-RU"/>
        </w:rPr>
        <w:t xml:space="preserve"> по (наименование объекта) принимаются по адресу: 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34.2. Прием письменных предложений и заявлений прекращается </w:t>
      </w:r>
      <w:proofErr w:type="gramStart"/>
      <w:r w:rsidRPr="00722B84">
        <w:rPr>
          <w:rFonts w:ascii="Times New Roman" w:eastAsia="Times New Roman" w:hAnsi="Times New Roman" w:cs="Times New Roman"/>
          <w:sz w:val="24"/>
          <w:szCs w:val="24"/>
          <w:lang w:eastAsia="ru-RU"/>
        </w:rPr>
        <w:t>в</w:t>
      </w:r>
      <w:proofErr w:type="gramEnd"/>
      <w:r w:rsidRPr="00722B84">
        <w:rPr>
          <w:rFonts w:ascii="Times New Roman" w:eastAsia="Times New Roman" w:hAnsi="Times New Roman" w:cs="Times New Roman"/>
          <w:sz w:val="24"/>
          <w:szCs w:val="24"/>
          <w:lang w:eastAsia="ru-RU"/>
        </w:rPr>
        <w:t xml:space="preserve"> ___ </w:t>
      </w:r>
      <w:proofErr w:type="gramStart"/>
      <w:r w:rsidRPr="00722B84">
        <w:rPr>
          <w:rFonts w:ascii="Times New Roman" w:eastAsia="Times New Roman" w:hAnsi="Times New Roman" w:cs="Times New Roman"/>
          <w:sz w:val="24"/>
          <w:szCs w:val="24"/>
          <w:lang w:eastAsia="ru-RU"/>
        </w:rPr>
        <w:t>часов</w:t>
      </w:r>
      <w:proofErr w:type="gramEnd"/>
      <w:r w:rsidRPr="00722B84">
        <w:rPr>
          <w:rFonts w:ascii="Times New Roman" w:eastAsia="Times New Roman" w:hAnsi="Times New Roman" w:cs="Times New Roman"/>
          <w:sz w:val="24"/>
          <w:szCs w:val="24"/>
          <w:lang w:eastAsia="ru-RU"/>
        </w:rPr>
        <w:t xml:space="preserve"> _____ 20__ года.</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3.5. При обращении заинтересованных лиц разъяснять порядок проведения общественных обсуждений по (наименование объекта).</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4. Создать комиссию по проведению общественных обсуждений по (наименование объекта) в следующем составе:</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ФИО - председатель Комиссии,</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ФИО - секретарь Комиссии,</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ФИО - члены Комиссии.</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5. Постановление вступает в силу со дня его официального опубликования.</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6. </w:t>
      </w:r>
      <w:proofErr w:type="gramStart"/>
      <w:r w:rsidRPr="00722B84">
        <w:rPr>
          <w:rFonts w:ascii="Times New Roman" w:eastAsia="Times New Roman" w:hAnsi="Times New Roman" w:cs="Times New Roman"/>
          <w:sz w:val="24"/>
          <w:szCs w:val="24"/>
          <w:lang w:eastAsia="ru-RU"/>
        </w:rPr>
        <w:t>Контроль за</w:t>
      </w:r>
      <w:proofErr w:type="gramEnd"/>
      <w:r w:rsidRPr="00722B84">
        <w:rPr>
          <w:rFonts w:ascii="Times New Roman" w:eastAsia="Times New Roman" w:hAnsi="Times New Roman" w:cs="Times New Roman"/>
          <w:sz w:val="24"/>
          <w:szCs w:val="24"/>
          <w:lang w:eastAsia="ru-RU"/>
        </w:rPr>
        <w:t xml:space="preserve"> исполнением настоящего постановления возложить на </w:t>
      </w:r>
      <w:r w:rsidRPr="00722B84">
        <w:rPr>
          <w:rFonts w:ascii="Times New Roman" w:eastAsia="Times New Roman" w:hAnsi="Times New Roman" w:cs="Times New Roman"/>
          <w:sz w:val="24"/>
          <w:szCs w:val="24"/>
          <w:lang w:eastAsia="ru-RU"/>
        </w:rPr>
        <w:br/>
        <w:t>__________________________________________________________________________ (должность, фамилия и инициалы)</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Глава  муниципального района ___________________ 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(подпись) (ФИО)</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p>
    <w:p w:rsidR="007029C9" w:rsidRDefault="007029C9" w:rsidP="00722B84">
      <w:pPr>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lastRenderedPageBreak/>
        <w:t xml:space="preserve">Приложение N 5. </w:t>
      </w: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b/>
          <w:bCs/>
          <w:sz w:val="24"/>
          <w:szCs w:val="24"/>
          <w:lang w:eastAsia="ru-RU"/>
        </w:rPr>
        <w:t>Образец публикации о проведении общественных обсуждений в официальных изданиях</w:t>
      </w: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t>Приложение N 5</w:t>
      </w:r>
      <w:r w:rsidRPr="00722B84">
        <w:rPr>
          <w:rFonts w:ascii="Times New Roman" w:eastAsia="Times New Roman" w:hAnsi="Times New Roman" w:cs="Times New Roman"/>
          <w:sz w:val="24"/>
          <w:szCs w:val="24"/>
          <w:lang w:eastAsia="ru-RU"/>
        </w:rPr>
        <w:br/>
        <w:t>к Порядку проведения общественных обсуждений объектов</w:t>
      </w:r>
      <w:r w:rsidRPr="00722B84">
        <w:rPr>
          <w:rFonts w:ascii="Times New Roman" w:eastAsia="Times New Roman" w:hAnsi="Times New Roman" w:cs="Times New Roman"/>
          <w:sz w:val="24"/>
          <w:szCs w:val="24"/>
          <w:lang w:eastAsia="ru-RU"/>
        </w:rPr>
        <w:br/>
        <w:t>государственной экологической экспертизы</w:t>
      </w:r>
      <w:r w:rsidRPr="00722B84">
        <w:rPr>
          <w:rFonts w:ascii="Times New Roman" w:eastAsia="Times New Roman" w:hAnsi="Times New Roman" w:cs="Times New Roman"/>
          <w:sz w:val="24"/>
          <w:szCs w:val="24"/>
          <w:lang w:eastAsia="ru-RU"/>
        </w:rPr>
        <w:br/>
        <w:t xml:space="preserve">на территории  муниципального района </w:t>
      </w:r>
      <w:proofErr w:type="spellStart"/>
      <w:r w:rsidR="007029C9">
        <w:rPr>
          <w:rFonts w:ascii="Times New Roman" w:eastAsia="Times New Roman" w:hAnsi="Times New Roman" w:cs="Times New Roman"/>
          <w:sz w:val="24"/>
          <w:szCs w:val="24"/>
          <w:lang w:eastAsia="ru-RU"/>
        </w:rPr>
        <w:t>Хворостянский</w:t>
      </w:r>
      <w:proofErr w:type="spellEnd"/>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t xml:space="preserve">Заказчик "____________________________________________________________________" уведомляет о начале общественных обсуждений (в форме слушаний/опроса/др.) по объекту государственной экологической экспертизы </w:t>
      </w:r>
      <w:r w:rsidRPr="00722B84">
        <w:rPr>
          <w:rFonts w:ascii="Times New Roman" w:eastAsia="Times New Roman" w:hAnsi="Times New Roman" w:cs="Times New Roman"/>
          <w:sz w:val="24"/>
          <w:szCs w:val="24"/>
          <w:lang w:eastAsia="ru-RU"/>
        </w:rPr>
        <w:br/>
        <w:t>"___________________________________________________________________________"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_________________________________________________________________ планируется осуществлять на территории Островского муниципального района.</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Место расположения объекта: _______________________________________________, на расстоянии ____ </w:t>
      </w:r>
      <w:proofErr w:type="gramStart"/>
      <w:r w:rsidRPr="00722B84">
        <w:rPr>
          <w:rFonts w:ascii="Times New Roman" w:eastAsia="Times New Roman" w:hAnsi="Times New Roman" w:cs="Times New Roman"/>
          <w:sz w:val="24"/>
          <w:szCs w:val="24"/>
          <w:lang w:eastAsia="ru-RU"/>
        </w:rPr>
        <w:t>км</w:t>
      </w:r>
      <w:proofErr w:type="gramEnd"/>
      <w:r w:rsidRPr="00722B84">
        <w:rPr>
          <w:rFonts w:ascii="Times New Roman" w:eastAsia="Times New Roman" w:hAnsi="Times New Roman" w:cs="Times New Roman"/>
          <w:sz w:val="24"/>
          <w:szCs w:val="24"/>
          <w:lang w:eastAsia="ru-RU"/>
        </w:rPr>
        <w:t xml:space="preserve"> от населенного пункта 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Основные характеристики объекта:______________________________________________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____________________________________________________________________________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Цель намечаемой деятельности: ________________________________________________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____________________________________________________________________________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Заказчик</w:t>
      </w:r>
      <w:proofErr w:type="gramStart"/>
      <w:r w:rsidRPr="00722B84">
        <w:rPr>
          <w:rFonts w:ascii="Times New Roman" w:eastAsia="Times New Roman" w:hAnsi="Times New Roman" w:cs="Times New Roman"/>
          <w:sz w:val="24"/>
          <w:szCs w:val="24"/>
          <w:lang w:eastAsia="ru-RU"/>
        </w:rPr>
        <w:t xml:space="preserve">: "_____________", </w:t>
      </w:r>
      <w:proofErr w:type="gramEnd"/>
      <w:r w:rsidRPr="00722B84">
        <w:rPr>
          <w:rFonts w:ascii="Times New Roman" w:eastAsia="Times New Roman" w:hAnsi="Times New Roman" w:cs="Times New Roman"/>
          <w:sz w:val="24"/>
          <w:szCs w:val="24"/>
          <w:lang w:eastAsia="ru-RU"/>
        </w:rPr>
        <w:t>почтовый адрес: _____________________________________ ____________________________________________________________________________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Проектная организация</w:t>
      </w:r>
      <w:proofErr w:type="gramStart"/>
      <w:r w:rsidRPr="00722B84">
        <w:rPr>
          <w:rFonts w:ascii="Times New Roman" w:eastAsia="Times New Roman" w:hAnsi="Times New Roman" w:cs="Times New Roman"/>
          <w:sz w:val="24"/>
          <w:szCs w:val="24"/>
          <w:lang w:eastAsia="ru-RU"/>
        </w:rPr>
        <w:t xml:space="preserve">: "_________________________________", </w:t>
      </w:r>
      <w:proofErr w:type="gramEnd"/>
      <w:r w:rsidRPr="00722B84">
        <w:rPr>
          <w:rFonts w:ascii="Times New Roman" w:eastAsia="Times New Roman" w:hAnsi="Times New Roman" w:cs="Times New Roman"/>
          <w:sz w:val="24"/>
          <w:szCs w:val="24"/>
          <w:lang w:eastAsia="ru-RU"/>
        </w:rPr>
        <w:t xml:space="preserve">почтовый адрес: </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____________________________________________________________________________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roofErr w:type="gramStart"/>
      <w:r w:rsidRPr="00722B84">
        <w:rPr>
          <w:rFonts w:ascii="Times New Roman" w:eastAsia="Times New Roman" w:hAnsi="Times New Roman" w:cs="Times New Roman"/>
          <w:sz w:val="24"/>
          <w:szCs w:val="24"/>
          <w:lang w:eastAsia="ru-RU"/>
        </w:rPr>
        <w:t>Ответственный</w:t>
      </w:r>
      <w:proofErr w:type="gramEnd"/>
      <w:r w:rsidRPr="00722B84">
        <w:rPr>
          <w:rFonts w:ascii="Times New Roman" w:eastAsia="Times New Roman" w:hAnsi="Times New Roman" w:cs="Times New Roman"/>
          <w:sz w:val="24"/>
          <w:szCs w:val="24"/>
          <w:lang w:eastAsia="ru-RU"/>
        </w:rPr>
        <w:t xml:space="preserve"> за организацию общественных обсуждений: </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должность, ФИО, телефон.</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С документацией объекта государственной экологической экспертизы для рассмотрения и подготовки замечаний и предложений можно ознакомиться в здании Администрации муниципального района </w:t>
      </w:r>
      <w:proofErr w:type="spellStart"/>
      <w:r w:rsidR="00762702">
        <w:rPr>
          <w:rFonts w:ascii="Times New Roman" w:eastAsia="Times New Roman" w:hAnsi="Times New Roman" w:cs="Times New Roman"/>
          <w:sz w:val="24"/>
          <w:szCs w:val="24"/>
          <w:lang w:eastAsia="ru-RU"/>
        </w:rPr>
        <w:t>Хворостянский</w:t>
      </w:r>
      <w:proofErr w:type="spellEnd"/>
      <w:r w:rsidR="00762702">
        <w:rPr>
          <w:rFonts w:ascii="Times New Roman" w:eastAsia="Times New Roman" w:hAnsi="Times New Roman" w:cs="Times New Roman"/>
          <w:sz w:val="24"/>
          <w:szCs w:val="24"/>
          <w:lang w:eastAsia="ru-RU"/>
        </w:rPr>
        <w:t xml:space="preserve"> </w:t>
      </w:r>
      <w:r w:rsidRPr="00722B84">
        <w:rPr>
          <w:rFonts w:ascii="Times New Roman" w:eastAsia="Times New Roman" w:hAnsi="Times New Roman" w:cs="Times New Roman"/>
          <w:sz w:val="24"/>
          <w:szCs w:val="24"/>
          <w:lang w:eastAsia="ru-RU"/>
        </w:rPr>
        <w:t xml:space="preserve"> в течение 30 дней со дня опубликования</w:t>
      </w:r>
      <w:r w:rsidR="00762702">
        <w:rPr>
          <w:rFonts w:ascii="Times New Roman" w:eastAsia="Times New Roman" w:hAnsi="Times New Roman" w:cs="Times New Roman"/>
          <w:sz w:val="24"/>
          <w:szCs w:val="24"/>
          <w:lang w:eastAsia="ru-RU"/>
        </w:rPr>
        <w:t xml:space="preserve"> данного объявления по адресу: </w:t>
      </w:r>
      <w:r w:rsidRPr="00722B84">
        <w:rPr>
          <w:rFonts w:ascii="Times New Roman" w:eastAsia="Times New Roman" w:hAnsi="Times New Roman" w:cs="Times New Roman"/>
          <w:sz w:val="24"/>
          <w:szCs w:val="24"/>
          <w:lang w:eastAsia="ru-RU"/>
        </w:rPr>
        <w:t xml:space="preserve"> </w:t>
      </w:r>
      <w:r w:rsidR="00762702">
        <w:rPr>
          <w:rFonts w:ascii="Times New Roman" w:eastAsia="Times New Roman" w:hAnsi="Times New Roman" w:cs="Times New Roman"/>
          <w:sz w:val="24"/>
          <w:szCs w:val="24"/>
          <w:lang w:eastAsia="ru-RU"/>
        </w:rPr>
        <w:t>_______________</w:t>
      </w:r>
      <w:r w:rsidRPr="00722B84">
        <w:rPr>
          <w:rFonts w:ascii="Times New Roman" w:eastAsia="Times New Roman" w:hAnsi="Times New Roman" w:cs="Times New Roman"/>
          <w:sz w:val="24"/>
          <w:szCs w:val="24"/>
          <w:lang w:eastAsia="ru-RU"/>
        </w:rPr>
        <w:t>____ время приема с ____ до _____, телефон для справок</w:t>
      </w:r>
      <w:proofErr w:type="gramStart"/>
      <w:r w:rsidRPr="00722B84">
        <w:rPr>
          <w:rFonts w:ascii="Times New Roman" w:eastAsia="Times New Roman" w:hAnsi="Times New Roman" w:cs="Times New Roman"/>
          <w:sz w:val="24"/>
          <w:szCs w:val="24"/>
          <w:lang w:eastAsia="ru-RU"/>
        </w:rPr>
        <w:t xml:space="preserve"> :</w:t>
      </w:r>
      <w:proofErr w:type="gramEnd"/>
      <w:r w:rsidRPr="00722B84">
        <w:rPr>
          <w:rFonts w:ascii="Times New Roman" w:eastAsia="Times New Roman" w:hAnsi="Times New Roman" w:cs="Times New Roman"/>
          <w:sz w:val="24"/>
          <w:szCs w:val="24"/>
          <w:lang w:eastAsia="ru-RU"/>
        </w:rPr>
        <w:t>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Общественные обсуждения по объекту государственной экологической экспертизы состоятся "____" __________ 20__ г. </w:t>
      </w:r>
      <w:proofErr w:type="gramStart"/>
      <w:r w:rsidRPr="00722B84">
        <w:rPr>
          <w:rFonts w:ascii="Times New Roman" w:eastAsia="Times New Roman" w:hAnsi="Times New Roman" w:cs="Times New Roman"/>
          <w:sz w:val="24"/>
          <w:szCs w:val="24"/>
          <w:lang w:eastAsia="ru-RU"/>
        </w:rPr>
        <w:t>в</w:t>
      </w:r>
      <w:proofErr w:type="gramEnd"/>
      <w:r w:rsidRPr="00722B84">
        <w:rPr>
          <w:rFonts w:ascii="Times New Roman" w:eastAsia="Times New Roman" w:hAnsi="Times New Roman" w:cs="Times New Roman"/>
          <w:sz w:val="24"/>
          <w:szCs w:val="24"/>
          <w:lang w:eastAsia="ru-RU"/>
        </w:rPr>
        <w:t xml:space="preserve"> ____ часов по адресу: _________, ул. 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Приложение N 6. </w:t>
      </w:r>
    </w:p>
    <w:p w:rsidR="00722B84" w:rsidRPr="00722B84" w:rsidRDefault="00722B84" w:rsidP="00722B84">
      <w:pPr>
        <w:spacing w:after="0" w:line="240" w:lineRule="auto"/>
        <w:jc w:val="center"/>
        <w:rPr>
          <w:rFonts w:ascii="Times New Roman" w:eastAsia="Times New Roman" w:hAnsi="Times New Roman" w:cs="Times New Roman"/>
          <w:sz w:val="24"/>
          <w:szCs w:val="24"/>
          <w:lang w:eastAsia="ru-RU"/>
        </w:rPr>
      </w:pPr>
      <w:r w:rsidRPr="00722B84">
        <w:rPr>
          <w:rFonts w:ascii="Times New Roman" w:eastAsia="Times New Roman" w:hAnsi="Times New Roman" w:cs="Times New Roman"/>
          <w:b/>
          <w:bCs/>
          <w:sz w:val="24"/>
          <w:szCs w:val="24"/>
          <w:lang w:eastAsia="ru-RU"/>
        </w:rPr>
        <w:t>ПРОТОКОЛ СЛУШАНИЙ</w:t>
      </w:r>
    </w:p>
    <w:p w:rsidR="00722B84" w:rsidRPr="00722B84" w:rsidRDefault="00722B84" w:rsidP="00722B84">
      <w:pPr>
        <w:spacing w:after="0" w:line="240" w:lineRule="auto"/>
        <w:jc w:val="center"/>
        <w:rPr>
          <w:rFonts w:ascii="Times New Roman" w:eastAsia="Times New Roman" w:hAnsi="Times New Roman" w:cs="Times New Roman"/>
          <w:sz w:val="24"/>
          <w:szCs w:val="24"/>
          <w:lang w:eastAsia="ru-RU"/>
        </w:rPr>
      </w:pPr>
      <w:r w:rsidRPr="00722B84">
        <w:rPr>
          <w:rFonts w:ascii="Times New Roman" w:eastAsia="Times New Roman" w:hAnsi="Times New Roman" w:cs="Times New Roman"/>
          <w:b/>
          <w:bCs/>
          <w:sz w:val="24"/>
          <w:szCs w:val="24"/>
          <w:lang w:eastAsia="ru-RU"/>
        </w:rPr>
        <w:t>объекта государственной экологической экспертизы</w:t>
      </w: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t>Приложение N 6</w:t>
      </w:r>
      <w:r w:rsidRPr="00722B84">
        <w:rPr>
          <w:rFonts w:ascii="Times New Roman" w:eastAsia="Times New Roman" w:hAnsi="Times New Roman" w:cs="Times New Roman"/>
          <w:sz w:val="24"/>
          <w:szCs w:val="24"/>
          <w:lang w:eastAsia="ru-RU"/>
        </w:rPr>
        <w:br/>
        <w:t>к Порядку проведения общественных обсуждений объектов</w:t>
      </w:r>
      <w:r w:rsidRPr="00722B84">
        <w:rPr>
          <w:rFonts w:ascii="Times New Roman" w:eastAsia="Times New Roman" w:hAnsi="Times New Roman" w:cs="Times New Roman"/>
          <w:sz w:val="24"/>
          <w:szCs w:val="24"/>
          <w:lang w:eastAsia="ru-RU"/>
        </w:rPr>
        <w:br/>
        <w:t>государственной экологической экспертизы</w:t>
      </w:r>
      <w:r w:rsidRPr="00722B84">
        <w:rPr>
          <w:rFonts w:ascii="Times New Roman" w:eastAsia="Times New Roman" w:hAnsi="Times New Roman" w:cs="Times New Roman"/>
          <w:sz w:val="24"/>
          <w:szCs w:val="24"/>
          <w:lang w:eastAsia="ru-RU"/>
        </w:rPr>
        <w:br/>
        <w:t xml:space="preserve">на территории  муниципального района </w:t>
      </w:r>
      <w:proofErr w:type="spellStart"/>
      <w:r w:rsidR="00762702">
        <w:rPr>
          <w:rFonts w:ascii="Times New Roman" w:eastAsia="Times New Roman" w:hAnsi="Times New Roman" w:cs="Times New Roman"/>
          <w:sz w:val="24"/>
          <w:szCs w:val="24"/>
          <w:lang w:eastAsia="ru-RU"/>
        </w:rPr>
        <w:t>Хворосянский</w:t>
      </w:r>
      <w:proofErr w:type="spellEnd"/>
      <w:r w:rsidRPr="00722B84">
        <w:rPr>
          <w:rFonts w:ascii="Times New Roman" w:eastAsia="Times New Roman" w:hAnsi="Times New Roman" w:cs="Times New Roman"/>
          <w:sz w:val="24"/>
          <w:szCs w:val="24"/>
          <w:lang w:eastAsia="ru-RU"/>
        </w:rPr>
        <w:t xml:space="preserve"> </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r>
      <w:r w:rsidRPr="00722B84">
        <w:rPr>
          <w:rFonts w:ascii="Times New Roman" w:eastAsia="Times New Roman" w:hAnsi="Times New Roman" w:cs="Times New Roman"/>
          <w:sz w:val="24"/>
          <w:szCs w:val="24"/>
          <w:lang w:eastAsia="ru-RU"/>
        </w:rPr>
        <w:br/>
        <w:t>АДМИНИСТРАЦИЯ МУНИЦИПАЛЬНОГО РАЙОНА</w:t>
      </w:r>
      <w:r w:rsidR="00762702">
        <w:rPr>
          <w:rFonts w:ascii="Times New Roman" w:eastAsia="Times New Roman" w:hAnsi="Times New Roman" w:cs="Times New Roman"/>
          <w:sz w:val="24"/>
          <w:szCs w:val="24"/>
          <w:lang w:eastAsia="ru-RU"/>
        </w:rPr>
        <w:t xml:space="preserve"> ХВОРОСТЯНСКИЙ</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Место проведения: _______________________________ "____" __________ 20__ г.</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ПРОТОКОЛ СЛУШАНИЙ </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объекта государственной экологической экспертизы </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(наименование объекта государственной экологической экспертизы)</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N 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t>Председатель - фамилия и инициалы</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Секретарь - фамилия и инициалы</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Присутствовали:</w:t>
      </w:r>
      <w:r w:rsidRPr="00722B84">
        <w:rPr>
          <w:rFonts w:ascii="Times New Roman" w:eastAsia="Times New Roman" w:hAnsi="Times New Roman" w:cs="Times New Roman"/>
          <w:sz w:val="24"/>
          <w:szCs w:val="24"/>
          <w:lang w:eastAsia="ru-RU"/>
        </w:rPr>
        <w:br/>
        <w:t>1. ___________________________________________________________________________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(должность, фамилия, инициалы)</w:t>
      </w:r>
      <w:r w:rsidRPr="00722B84">
        <w:rPr>
          <w:rFonts w:ascii="Times New Roman" w:eastAsia="Times New Roman" w:hAnsi="Times New Roman" w:cs="Times New Roman"/>
          <w:sz w:val="24"/>
          <w:szCs w:val="24"/>
          <w:lang w:eastAsia="ru-RU"/>
        </w:rPr>
        <w:br/>
        <w:t>2. ___________________________________________________________________________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(должность, фамилия, инициалы)</w:t>
      </w:r>
      <w:r w:rsidRPr="00722B84">
        <w:rPr>
          <w:rFonts w:ascii="Times New Roman" w:eastAsia="Times New Roman" w:hAnsi="Times New Roman" w:cs="Times New Roman"/>
          <w:sz w:val="24"/>
          <w:szCs w:val="24"/>
          <w:lang w:eastAsia="ru-RU"/>
        </w:rPr>
        <w:br/>
        <w:t>и т.д.</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Приглашенные:</w:t>
      </w:r>
      <w:r w:rsidRPr="00722B84">
        <w:rPr>
          <w:rFonts w:ascii="Times New Roman" w:eastAsia="Times New Roman" w:hAnsi="Times New Roman" w:cs="Times New Roman"/>
          <w:sz w:val="24"/>
          <w:szCs w:val="24"/>
          <w:lang w:eastAsia="ru-RU"/>
        </w:rPr>
        <w:br/>
        <w:t>1. ___________________________________________________________________________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(должность, фамилия, инициалы)</w:t>
      </w:r>
      <w:r w:rsidRPr="00722B84">
        <w:rPr>
          <w:rFonts w:ascii="Times New Roman" w:eastAsia="Times New Roman" w:hAnsi="Times New Roman" w:cs="Times New Roman"/>
          <w:sz w:val="24"/>
          <w:szCs w:val="24"/>
          <w:lang w:eastAsia="ru-RU"/>
        </w:rPr>
        <w:br/>
        <w:t>2. ___________________________________________________________________________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(должность, фамилия, инициалы)</w:t>
      </w:r>
      <w:r w:rsidRPr="00722B84">
        <w:rPr>
          <w:rFonts w:ascii="Times New Roman" w:eastAsia="Times New Roman" w:hAnsi="Times New Roman" w:cs="Times New Roman"/>
          <w:sz w:val="24"/>
          <w:szCs w:val="24"/>
          <w:lang w:eastAsia="ru-RU"/>
        </w:rPr>
        <w:br/>
        <w:t>и т.д.</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t>ПОВЕСТКА ДНЯ:</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t>1. ___________________________________________________________________________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t>СЛУШАЛИ:</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t>1. _______________________________ - 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(должность, фамилия, инициалы) (содержание выступления)</w:t>
      </w:r>
      <w:r w:rsidRPr="00722B84">
        <w:rPr>
          <w:rFonts w:ascii="Times New Roman" w:eastAsia="Times New Roman" w:hAnsi="Times New Roman" w:cs="Times New Roman"/>
          <w:sz w:val="24"/>
          <w:szCs w:val="24"/>
          <w:lang w:eastAsia="ru-RU"/>
        </w:rPr>
        <w:br/>
        <w:t>_____________________________________________________________________________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ВЫСТУПИЛИ:</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t>1. ___________________________ - 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(должность, фамилия, инициалы) (содержание выступления)</w:t>
      </w:r>
      <w:r w:rsidRPr="00722B84">
        <w:rPr>
          <w:rFonts w:ascii="Times New Roman" w:eastAsia="Times New Roman" w:hAnsi="Times New Roman" w:cs="Times New Roman"/>
          <w:sz w:val="24"/>
          <w:szCs w:val="24"/>
          <w:lang w:eastAsia="ru-RU"/>
        </w:rPr>
        <w:br/>
        <w:t>_____________________________________________________________________________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t>2. _________________________ - _________________________________________________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lastRenderedPageBreak/>
        <w:t>(должность, фамилия, инициалы) (содержание выступления)</w:t>
      </w:r>
      <w:r w:rsidRPr="00722B84">
        <w:rPr>
          <w:rFonts w:ascii="Times New Roman" w:eastAsia="Times New Roman" w:hAnsi="Times New Roman" w:cs="Times New Roman"/>
          <w:sz w:val="24"/>
          <w:szCs w:val="24"/>
          <w:lang w:eastAsia="ru-RU"/>
        </w:rPr>
        <w:br/>
        <w:t>_____________________________________________________________________________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и т.д.</w:t>
      </w:r>
      <w:r w:rsidRPr="00722B84">
        <w:rPr>
          <w:rFonts w:ascii="Times New Roman" w:eastAsia="Times New Roman" w:hAnsi="Times New Roman" w:cs="Times New Roman"/>
          <w:sz w:val="24"/>
          <w:szCs w:val="24"/>
          <w:lang w:eastAsia="ru-RU"/>
        </w:rPr>
        <w:br/>
      </w:r>
      <w:r w:rsidRPr="00722B84">
        <w:rPr>
          <w:rFonts w:ascii="Times New Roman" w:eastAsia="Times New Roman" w:hAnsi="Times New Roman" w:cs="Times New Roman"/>
          <w:sz w:val="24"/>
          <w:szCs w:val="24"/>
          <w:lang w:eastAsia="ru-RU"/>
        </w:rPr>
        <w:br/>
        <w:t>РЕШИЛИ:</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t>1. ___________________________________________________________________________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Итоги голосования: "за" - ___</w:t>
      </w:r>
      <w:proofErr w:type="gramStart"/>
      <w:r w:rsidRPr="00722B84">
        <w:rPr>
          <w:rFonts w:ascii="Times New Roman" w:eastAsia="Times New Roman" w:hAnsi="Times New Roman" w:cs="Times New Roman"/>
          <w:sz w:val="24"/>
          <w:szCs w:val="24"/>
          <w:lang w:eastAsia="ru-RU"/>
        </w:rPr>
        <w:t xml:space="preserve"> ,</w:t>
      </w:r>
      <w:proofErr w:type="gramEnd"/>
      <w:r w:rsidRPr="00722B84">
        <w:rPr>
          <w:rFonts w:ascii="Times New Roman" w:eastAsia="Times New Roman" w:hAnsi="Times New Roman" w:cs="Times New Roman"/>
          <w:sz w:val="24"/>
          <w:szCs w:val="24"/>
          <w:lang w:eastAsia="ru-RU"/>
        </w:rPr>
        <w:t xml:space="preserve">"против" - ___, "воздержалось" - ___ , </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решение принято _____ голосами.</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(Протокол подписывается представителями органов исполнительной власти и местного самоуправления, граждан, общественных организаций (объединений), заказчика)</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Пример оформления:</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Председатель: __________________________________________________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(подпись) (должность, фамилия, инициалы)</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Default="00722B84" w:rsidP="00722B84">
      <w:pPr>
        <w:spacing w:after="0" w:line="240" w:lineRule="auto"/>
        <w:jc w:val="both"/>
        <w:rPr>
          <w:rFonts w:ascii="Times New Roman" w:eastAsia="Times New Roman" w:hAnsi="Times New Roman" w:cs="Times New Roman"/>
          <w:sz w:val="24"/>
          <w:szCs w:val="24"/>
          <w:lang w:eastAsia="ru-RU"/>
        </w:rPr>
      </w:pPr>
    </w:p>
    <w:p w:rsidR="00762702" w:rsidRPr="00722B84" w:rsidRDefault="00762702"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lastRenderedPageBreak/>
        <w:t xml:space="preserve">Приложение N 7. </w:t>
      </w:r>
    </w:p>
    <w:p w:rsidR="00722B84" w:rsidRPr="00722B84" w:rsidRDefault="00722B84" w:rsidP="00722B84">
      <w:pPr>
        <w:spacing w:after="0" w:line="240" w:lineRule="auto"/>
        <w:jc w:val="center"/>
        <w:rPr>
          <w:rFonts w:ascii="Times New Roman" w:eastAsia="Times New Roman" w:hAnsi="Times New Roman" w:cs="Times New Roman"/>
          <w:sz w:val="24"/>
          <w:szCs w:val="24"/>
          <w:lang w:eastAsia="ru-RU"/>
        </w:rPr>
      </w:pPr>
      <w:r w:rsidRPr="00722B84">
        <w:rPr>
          <w:rFonts w:ascii="Times New Roman" w:eastAsia="Times New Roman" w:hAnsi="Times New Roman" w:cs="Times New Roman"/>
          <w:b/>
          <w:bCs/>
          <w:sz w:val="24"/>
          <w:szCs w:val="24"/>
          <w:lang w:eastAsia="ru-RU"/>
        </w:rPr>
        <w:t>Регистрационная карта участника общественных слушаний</w:t>
      </w: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t>Приложение N 7</w:t>
      </w:r>
      <w:r w:rsidRPr="00722B84">
        <w:rPr>
          <w:rFonts w:ascii="Times New Roman" w:eastAsia="Times New Roman" w:hAnsi="Times New Roman" w:cs="Times New Roman"/>
          <w:sz w:val="24"/>
          <w:szCs w:val="24"/>
          <w:lang w:eastAsia="ru-RU"/>
        </w:rPr>
        <w:br/>
        <w:t>к Порядку проведения общественных обсуждений объектов</w:t>
      </w:r>
      <w:r w:rsidRPr="00722B84">
        <w:rPr>
          <w:rFonts w:ascii="Times New Roman" w:eastAsia="Times New Roman" w:hAnsi="Times New Roman" w:cs="Times New Roman"/>
          <w:sz w:val="24"/>
          <w:szCs w:val="24"/>
          <w:lang w:eastAsia="ru-RU"/>
        </w:rPr>
        <w:br/>
        <w:t>государственной экологической экспертизы</w:t>
      </w:r>
      <w:r w:rsidRPr="00722B84">
        <w:rPr>
          <w:rFonts w:ascii="Times New Roman" w:eastAsia="Times New Roman" w:hAnsi="Times New Roman" w:cs="Times New Roman"/>
          <w:sz w:val="24"/>
          <w:szCs w:val="24"/>
          <w:lang w:eastAsia="ru-RU"/>
        </w:rPr>
        <w:br/>
        <w:t>на тер</w:t>
      </w:r>
      <w:r w:rsidR="00762702">
        <w:rPr>
          <w:rFonts w:ascii="Times New Roman" w:eastAsia="Times New Roman" w:hAnsi="Times New Roman" w:cs="Times New Roman"/>
          <w:sz w:val="24"/>
          <w:szCs w:val="24"/>
          <w:lang w:eastAsia="ru-RU"/>
        </w:rPr>
        <w:t xml:space="preserve">ритории  муниципального района </w:t>
      </w:r>
      <w:proofErr w:type="spellStart"/>
      <w:r w:rsidR="00762702">
        <w:rPr>
          <w:rFonts w:ascii="Times New Roman" w:eastAsia="Times New Roman" w:hAnsi="Times New Roman" w:cs="Times New Roman"/>
          <w:sz w:val="24"/>
          <w:szCs w:val="24"/>
          <w:lang w:eastAsia="ru-RU"/>
        </w:rPr>
        <w:t>Хворостянский</w:t>
      </w:r>
      <w:proofErr w:type="spellEnd"/>
    </w:p>
    <w:tbl>
      <w:tblPr>
        <w:tblW w:w="0" w:type="auto"/>
        <w:tblCellSpacing w:w="15" w:type="dxa"/>
        <w:tblCellMar>
          <w:left w:w="0" w:type="dxa"/>
          <w:right w:w="0" w:type="dxa"/>
        </w:tblCellMar>
        <w:tblLook w:val="04A0" w:firstRow="1" w:lastRow="0" w:firstColumn="1" w:lastColumn="0" w:noHBand="0" w:noVBand="1"/>
      </w:tblPr>
      <w:tblGrid>
        <w:gridCol w:w="4698"/>
        <w:gridCol w:w="4747"/>
      </w:tblGrid>
      <w:tr w:rsidR="00722B84" w:rsidRPr="00722B84" w:rsidTr="00722B84">
        <w:trPr>
          <w:trHeight w:val="15"/>
          <w:tblCellSpacing w:w="15" w:type="dxa"/>
        </w:trPr>
        <w:tc>
          <w:tcPr>
            <w:tcW w:w="5544" w:type="dxa"/>
            <w:tcMar>
              <w:top w:w="15" w:type="dxa"/>
              <w:left w:w="15" w:type="dxa"/>
              <w:bottom w:w="15" w:type="dxa"/>
              <w:right w:w="15" w:type="dxa"/>
            </w:tcMar>
            <w:vAlign w:val="cente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c>
          <w:tcPr>
            <w:tcW w:w="5914" w:type="dxa"/>
            <w:tcMar>
              <w:top w:w="15" w:type="dxa"/>
              <w:left w:w="15" w:type="dxa"/>
              <w:bottom w:w="15" w:type="dxa"/>
              <w:right w:w="15" w:type="dxa"/>
            </w:tcMar>
            <w:vAlign w:val="cente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r>
      <w:tr w:rsidR="00722B84" w:rsidRPr="00722B84" w:rsidTr="00722B84">
        <w:trPr>
          <w:tblCellSpacing w:w="15" w:type="dxa"/>
        </w:trPr>
        <w:tc>
          <w:tcPr>
            <w:tcW w:w="5544"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РЕГИСТРАЦИОННЫЙ НОМЕР:</w:t>
            </w:r>
          </w:p>
        </w:tc>
        <w:tc>
          <w:tcPr>
            <w:tcW w:w="5914"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Фамилия, инициалы:</w:t>
            </w:r>
            <w:r w:rsidRPr="00722B84">
              <w:rPr>
                <w:rFonts w:ascii="Times New Roman" w:eastAsia="Times New Roman" w:hAnsi="Times New Roman" w:cs="Times New Roman"/>
                <w:sz w:val="24"/>
                <w:szCs w:val="24"/>
                <w:lang w:eastAsia="ru-RU"/>
              </w:rPr>
              <w:br/>
              <w:t>АДРЕС:</w:t>
            </w:r>
          </w:p>
        </w:tc>
      </w:tr>
      <w:tr w:rsidR="00722B84" w:rsidRPr="00722B84" w:rsidTr="00722B84">
        <w:trPr>
          <w:tblCellSpacing w:w="15" w:type="dxa"/>
        </w:trPr>
        <w:tc>
          <w:tcPr>
            <w:tcW w:w="5544"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c>
          <w:tcPr>
            <w:tcW w:w="5914"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ТЕМА ВЫСТУПЛЕНИЯ (заполняется в случае, если участник слушаний изъявит желание выступить по теме общественных слушаний)</w:t>
            </w:r>
          </w:p>
        </w:tc>
      </w:tr>
      <w:tr w:rsidR="00722B84" w:rsidRPr="00722B84" w:rsidTr="00722B84">
        <w:trPr>
          <w:tblCellSpacing w:w="15" w:type="dxa"/>
        </w:trPr>
        <w:tc>
          <w:tcPr>
            <w:tcW w:w="11458" w:type="dxa"/>
            <w:gridSpan w:val="2"/>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СОДЕРЖАНИЕ ВОПРОСА (заполняется в случае, если участник слушаний изъявит желание задать вопрос)</w:t>
            </w:r>
          </w:p>
        </w:tc>
      </w:tr>
    </w:tbl>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62702" w:rsidRDefault="00762702" w:rsidP="00722B84">
      <w:pPr>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lastRenderedPageBreak/>
        <w:t xml:space="preserve">Приложение N 8. </w:t>
      </w:r>
    </w:p>
    <w:p w:rsidR="00722B84" w:rsidRPr="00722B84" w:rsidRDefault="00722B84" w:rsidP="00722B84">
      <w:pPr>
        <w:spacing w:after="0" w:line="240" w:lineRule="auto"/>
        <w:jc w:val="center"/>
        <w:rPr>
          <w:rFonts w:ascii="Times New Roman" w:eastAsia="Times New Roman" w:hAnsi="Times New Roman" w:cs="Times New Roman"/>
          <w:sz w:val="24"/>
          <w:szCs w:val="24"/>
          <w:lang w:eastAsia="ru-RU"/>
        </w:rPr>
      </w:pPr>
      <w:r w:rsidRPr="00722B84">
        <w:rPr>
          <w:rFonts w:ascii="Times New Roman" w:eastAsia="Times New Roman" w:hAnsi="Times New Roman" w:cs="Times New Roman"/>
          <w:b/>
          <w:bCs/>
          <w:sz w:val="24"/>
          <w:szCs w:val="24"/>
          <w:lang w:eastAsia="ru-RU"/>
        </w:rPr>
        <w:t>ЖУРНАЛ</w:t>
      </w:r>
    </w:p>
    <w:p w:rsidR="00722B84" w:rsidRPr="00722B84" w:rsidRDefault="00722B84" w:rsidP="00722B84">
      <w:pPr>
        <w:spacing w:after="0" w:line="240" w:lineRule="auto"/>
        <w:jc w:val="center"/>
        <w:rPr>
          <w:rFonts w:ascii="Times New Roman" w:eastAsia="Times New Roman" w:hAnsi="Times New Roman" w:cs="Times New Roman"/>
          <w:sz w:val="24"/>
          <w:szCs w:val="24"/>
          <w:lang w:eastAsia="ru-RU"/>
        </w:rPr>
      </w:pPr>
      <w:r w:rsidRPr="00722B84">
        <w:rPr>
          <w:rFonts w:ascii="Times New Roman" w:eastAsia="Times New Roman" w:hAnsi="Times New Roman" w:cs="Times New Roman"/>
          <w:b/>
          <w:bCs/>
          <w:sz w:val="24"/>
          <w:szCs w:val="24"/>
          <w:lang w:eastAsia="ru-RU"/>
        </w:rPr>
        <w:t>учета поступивших замечаний и предложений граждан и юридических лиц, участвующих в общественном обсуждении объекта государственной экологической экспертизы</w:t>
      </w: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t>Приложение N 8</w:t>
      </w:r>
      <w:r w:rsidRPr="00722B84">
        <w:rPr>
          <w:rFonts w:ascii="Times New Roman" w:eastAsia="Times New Roman" w:hAnsi="Times New Roman" w:cs="Times New Roman"/>
          <w:sz w:val="24"/>
          <w:szCs w:val="24"/>
          <w:lang w:eastAsia="ru-RU"/>
        </w:rPr>
        <w:br/>
        <w:t>к Порядку проведения общественных обсуждений объектов</w:t>
      </w:r>
      <w:r w:rsidRPr="00722B84">
        <w:rPr>
          <w:rFonts w:ascii="Times New Roman" w:eastAsia="Times New Roman" w:hAnsi="Times New Roman" w:cs="Times New Roman"/>
          <w:sz w:val="24"/>
          <w:szCs w:val="24"/>
          <w:lang w:eastAsia="ru-RU"/>
        </w:rPr>
        <w:br/>
        <w:t>государственной экологической экспертизы</w:t>
      </w:r>
      <w:r w:rsidRPr="00722B84">
        <w:rPr>
          <w:rFonts w:ascii="Times New Roman" w:eastAsia="Times New Roman" w:hAnsi="Times New Roman" w:cs="Times New Roman"/>
          <w:sz w:val="24"/>
          <w:szCs w:val="24"/>
          <w:lang w:eastAsia="ru-RU"/>
        </w:rPr>
        <w:br/>
        <w:t xml:space="preserve">на территории  муниципального района </w:t>
      </w:r>
      <w:proofErr w:type="spellStart"/>
      <w:r w:rsidR="00762702">
        <w:rPr>
          <w:rFonts w:ascii="Times New Roman" w:eastAsia="Times New Roman" w:hAnsi="Times New Roman" w:cs="Times New Roman"/>
          <w:sz w:val="24"/>
          <w:szCs w:val="24"/>
          <w:lang w:eastAsia="ru-RU"/>
        </w:rPr>
        <w:t>Хворостянский</w:t>
      </w:r>
      <w:proofErr w:type="spellEnd"/>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_________________________________________________________________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(название объекта государственной экологической экспертизы)</w:t>
      </w:r>
    </w:p>
    <w:tbl>
      <w:tblPr>
        <w:tblW w:w="0" w:type="auto"/>
        <w:tblCellSpacing w:w="15" w:type="dxa"/>
        <w:tblCellMar>
          <w:left w:w="0" w:type="dxa"/>
          <w:right w:w="0" w:type="dxa"/>
        </w:tblCellMar>
        <w:tblLook w:val="04A0" w:firstRow="1" w:lastRow="0" w:firstColumn="1" w:lastColumn="0" w:noHBand="0" w:noVBand="1"/>
      </w:tblPr>
      <w:tblGrid>
        <w:gridCol w:w="808"/>
        <w:gridCol w:w="2267"/>
        <w:gridCol w:w="1677"/>
        <w:gridCol w:w="2824"/>
        <w:gridCol w:w="1869"/>
      </w:tblGrid>
      <w:tr w:rsidR="00722B84" w:rsidRPr="00722B84" w:rsidTr="00722B84">
        <w:trPr>
          <w:trHeight w:val="15"/>
          <w:tblCellSpacing w:w="15" w:type="dxa"/>
        </w:trPr>
        <w:tc>
          <w:tcPr>
            <w:tcW w:w="924" w:type="dxa"/>
            <w:tcMar>
              <w:top w:w="15" w:type="dxa"/>
              <w:left w:w="15" w:type="dxa"/>
              <w:bottom w:w="15" w:type="dxa"/>
              <w:right w:w="15" w:type="dxa"/>
            </w:tcMar>
            <w:vAlign w:val="cente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c>
          <w:tcPr>
            <w:tcW w:w="2957" w:type="dxa"/>
            <w:tcMar>
              <w:top w:w="15" w:type="dxa"/>
              <w:left w:w="15" w:type="dxa"/>
              <w:bottom w:w="15" w:type="dxa"/>
              <w:right w:w="15" w:type="dxa"/>
            </w:tcMar>
            <w:vAlign w:val="cente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c>
          <w:tcPr>
            <w:tcW w:w="2402" w:type="dxa"/>
            <w:tcMar>
              <w:top w:w="15" w:type="dxa"/>
              <w:left w:w="15" w:type="dxa"/>
              <w:bottom w:w="15" w:type="dxa"/>
              <w:right w:w="15" w:type="dxa"/>
            </w:tcMar>
            <w:vAlign w:val="cente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c>
          <w:tcPr>
            <w:tcW w:w="3142" w:type="dxa"/>
            <w:tcMar>
              <w:top w:w="15" w:type="dxa"/>
              <w:left w:w="15" w:type="dxa"/>
              <w:bottom w:w="15" w:type="dxa"/>
              <w:right w:w="15" w:type="dxa"/>
            </w:tcMar>
            <w:vAlign w:val="cente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c>
          <w:tcPr>
            <w:tcW w:w="2402" w:type="dxa"/>
            <w:tcMar>
              <w:top w:w="15" w:type="dxa"/>
              <w:left w:w="15" w:type="dxa"/>
              <w:bottom w:w="15" w:type="dxa"/>
              <w:right w:w="15" w:type="dxa"/>
            </w:tcMar>
            <w:vAlign w:val="cente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r>
      <w:tr w:rsidR="00722B84" w:rsidRPr="00722B84" w:rsidTr="00722B84">
        <w:trPr>
          <w:trHeight w:val="1029"/>
          <w:tblCellSpacing w:w="15" w:type="dxa"/>
        </w:trPr>
        <w:tc>
          <w:tcPr>
            <w:tcW w:w="924"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N </w:t>
            </w:r>
            <w:proofErr w:type="gramStart"/>
            <w:r w:rsidRPr="00722B84">
              <w:rPr>
                <w:rFonts w:ascii="Times New Roman" w:eastAsia="Times New Roman" w:hAnsi="Times New Roman" w:cs="Times New Roman"/>
                <w:sz w:val="24"/>
                <w:szCs w:val="24"/>
                <w:lang w:eastAsia="ru-RU"/>
              </w:rPr>
              <w:t>п</w:t>
            </w:r>
            <w:proofErr w:type="gramEnd"/>
            <w:r w:rsidRPr="00722B84">
              <w:rPr>
                <w:rFonts w:ascii="Times New Roman" w:eastAsia="Times New Roman" w:hAnsi="Times New Roman" w:cs="Times New Roman"/>
                <w:sz w:val="24"/>
                <w:szCs w:val="24"/>
                <w:lang w:eastAsia="ru-RU"/>
              </w:rPr>
              <w:t xml:space="preserve">/п </w:t>
            </w:r>
          </w:p>
        </w:tc>
        <w:tc>
          <w:tcPr>
            <w:tcW w:w="2957"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ФИО/ наименование организации </w:t>
            </w:r>
          </w:p>
        </w:tc>
        <w:tc>
          <w:tcPr>
            <w:tcW w:w="2402"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Адрес,</w:t>
            </w:r>
            <w:r w:rsidRPr="00722B84">
              <w:rPr>
                <w:rFonts w:ascii="Times New Roman" w:eastAsia="Times New Roman" w:hAnsi="Times New Roman" w:cs="Times New Roman"/>
                <w:sz w:val="24"/>
                <w:szCs w:val="24"/>
                <w:lang w:eastAsia="ru-RU"/>
              </w:rPr>
              <w:br/>
              <w:t xml:space="preserve">телефон </w:t>
            </w:r>
          </w:p>
        </w:tc>
        <w:tc>
          <w:tcPr>
            <w:tcW w:w="3142"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Вопрос/предложение/ мнение </w:t>
            </w:r>
          </w:p>
        </w:tc>
        <w:tc>
          <w:tcPr>
            <w:tcW w:w="2402"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Личная подпись, дата обращения </w:t>
            </w:r>
          </w:p>
        </w:tc>
      </w:tr>
      <w:tr w:rsidR="00722B84" w:rsidRPr="00722B84" w:rsidTr="00722B84">
        <w:trPr>
          <w:tblCellSpacing w:w="15" w:type="dxa"/>
        </w:trPr>
        <w:tc>
          <w:tcPr>
            <w:tcW w:w="924"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c>
          <w:tcPr>
            <w:tcW w:w="2957"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c>
          <w:tcPr>
            <w:tcW w:w="2402"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c>
          <w:tcPr>
            <w:tcW w:w="3142"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c>
          <w:tcPr>
            <w:tcW w:w="2402"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r>
    </w:tbl>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lastRenderedPageBreak/>
        <w:t>Приложение N 9.</w:t>
      </w:r>
    </w:p>
    <w:p w:rsidR="00722B84" w:rsidRPr="00722B84" w:rsidRDefault="00722B84" w:rsidP="00722B84">
      <w:pPr>
        <w:spacing w:after="0" w:line="240" w:lineRule="auto"/>
        <w:jc w:val="center"/>
        <w:rPr>
          <w:rFonts w:ascii="Times New Roman" w:eastAsia="Times New Roman" w:hAnsi="Times New Roman" w:cs="Times New Roman"/>
          <w:sz w:val="24"/>
          <w:szCs w:val="24"/>
          <w:lang w:eastAsia="ru-RU"/>
        </w:rPr>
      </w:pPr>
      <w:r w:rsidRPr="00722B84">
        <w:rPr>
          <w:rFonts w:ascii="Times New Roman" w:eastAsia="Times New Roman" w:hAnsi="Times New Roman" w:cs="Times New Roman"/>
          <w:b/>
          <w:bCs/>
          <w:sz w:val="24"/>
          <w:szCs w:val="24"/>
          <w:lang w:eastAsia="ru-RU"/>
        </w:rPr>
        <w:t>Опросный лист</w:t>
      </w: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t>Приложение N 9</w:t>
      </w:r>
      <w:r w:rsidRPr="00722B84">
        <w:rPr>
          <w:rFonts w:ascii="Times New Roman" w:eastAsia="Times New Roman" w:hAnsi="Times New Roman" w:cs="Times New Roman"/>
          <w:sz w:val="24"/>
          <w:szCs w:val="24"/>
          <w:lang w:eastAsia="ru-RU"/>
        </w:rPr>
        <w:br/>
        <w:t>к Порядку проведения общественных обсуждений объектов</w:t>
      </w:r>
      <w:r w:rsidRPr="00722B84">
        <w:rPr>
          <w:rFonts w:ascii="Times New Roman" w:eastAsia="Times New Roman" w:hAnsi="Times New Roman" w:cs="Times New Roman"/>
          <w:sz w:val="24"/>
          <w:szCs w:val="24"/>
          <w:lang w:eastAsia="ru-RU"/>
        </w:rPr>
        <w:br/>
        <w:t>государственной экологической экспертизы</w:t>
      </w:r>
      <w:r w:rsidRPr="00722B84">
        <w:rPr>
          <w:rFonts w:ascii="Times New Roman" w:eastAsia="Times New Roman" w:hAnsi="Times New Roman" w:cs="Times New Roman"/>
          <w:sz w:val="24"/>
          <w:szCs w:val="24"/>
          <w:lang w:eastAsia="ru-RU"/>
        </w:rPr>
        <w:br/>
        <w:t xml:space="preserve">на территории  муниципального района </w:t>
      </w:r>
      <w:proofErr w:type="spellStart"/>
      <w:r w:rsidR="00762702">
        <w:rPr>
          <w:rFonts w:ascii="Times New Roman" w:eastAsia="Times New Roman" w:hAnsi="Times New Roman" w:cs="Times New Roman"/>
          <w:sz w:val="24"/>
          <w:szCs w:val="24"/>
          <w:lang w:eastAsia="ru-RU"/>
        </w:rPr>
        <w:t>Хворостянский</w:t>
      </w:r>
      <w:proofErr w:type="spellEnd"/>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Лист N 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Место проведения опроса _______________________________________________________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(наименование населенного пункта, адрес проведения опроса)</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Формулировка вопроса, предлагаемого при проведении опроса 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t>_____________________________________________________________________________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t>_____________________________________________________________________________</w:t>
      </w:r>
    </w:p>
    <w:tbl>
      <w:tblPr>
        <w:tblW w:w="0" w:type="auto"/>
        <w:tblCellSpacing w:w="15" w:type="dxa"/>
        <w:tblCellMar>
          <w:left w:w="0" w:type="dxa"/>
          <w:right w:w="0" w:type="dxa"/>
        </w:tblCellMar>
        <w:tblLook w:val="04A0" w:firstRow="1" w:lastRow="0" w:firstColumn="1" w:lastColumn="0" w:noHBand="0" w:noVBand="1"/>
      </w:tblPr>
      <w:tblGrid>
        <w:gridCol w:w="944"/>
        <w:gridCol w:w="1442"/>
        <w:gridCol w:w="1628"/>
        <w:gridCol w:w="1845"/>
        <w:gridCol w:w="613"/>
        <w:gridCol w:w="1148"/>
        <w:gridCol w:w="1825"/>
      </w:tblGrid>
      <w:tr w:rsidR="00722B84" w:rsidRPr="00722B84" w:rsidTr="00722B84">
        <w:trPr>
          <w:trHeight w:val="15"/>
          <w:tblCellSpacing w:w="15" w:type="dxa"/>
        </w:trPr>
        <w:tc>
          <w:tcPr>
            <w:tcW w:w="1109" w:type="dxa"/>
            <w:tcMar>
              <w:top w:w="15" w:type="dxa"/>
              <w:left w:w="15" w:type="dxa"/>
              <w:bottom w:w="15" w:type="dxa"/>
              <w:right w:w="15" w:type="dxa"/>
            </w:tcMar>
            <w:vAlign w:val="cente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c>
          <w:tcPr>
            <w:tcW w:w="2033" w:type="dxa"/>
            <w:tcMar>
              <w:top w:w="15" w:type="dxa"/>
              <w:left w:w="15" w:type="dxa"/>
              <w:bottom w:w="15" w:type="dxa"/>
              <w:right w:w="15" w:type="dxa"/>
            </w:tcMar>
            <w:vAlign w:val="cente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c>
          <w:tcPr>
            <w:tcW w:w="2402" w:type="dxa"/>
            <w:tcMar>
              <w:top w:w="15" w:type="dxa"/>
              <w:left w:w="15" w:type="dxa"/>
              <w:bottom w:w="15" w:type="dxa"/>
              <w:right w:w="15" w:type="dxa"/>
            </w:tcMar>
            <w:vAlign w:val="cente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c>
          <w:tcPr>
            <w:tcW w:w="2587" w:type="dxa"/>
            <w:tcMar>
              <w:top w:w="15" w:type="dxa"/>
              <w:left w:w="15" w:type="dxa"/>
              <w:bottom w:w="15" w:type="dxa"/>
              <w:right w:w="15" w:type="dxa"/>
            </w:tcMar>
            <w:vAlign w:val="cente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c>
          <w:tcPr>
            <w:tcW w:w="739" w:type="dxa"/>
            <w:tcMar>
              <w:top w:w="15" w:type="dxa"/>
              <w:left w:w="15" w:type="dxa"/>
              <w:bottom w:w="15" w:type="dxa"/>
              <w:right w:w="15" w:type="dxa"/>
            </w:tcMar>
            <w:vAlign w:val="cente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c>
          <w:tcPr>
            <w:tcW w:w="1294" w:type="dxa"/>
            <w:tcMar>
              <w:top w:w="15" w:type="dxa"/>
              <w:left w:w="15" w:type="dxa"/>
              <w:bottom w:w="15" w:type="dxa"/>
              <w:right w:w="15" w:type="dxa"/>
            </w:tcMar>
            <w:vAlign w:val="cente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c>
          <w:tcPr>
            <w:tcW w:w="2218" w:type="dxa"/>
            <w:tcMar>
              <w:top w:w="15" w:type="dxa"/>
              <w:left w:w="15" w:type="dxa"/>
              <w:bottom w:w="15" w:type="dxa"/>
              <w:right w:w="15" w:type="dxa"/>
            </w:tcMar>
            <w:vAlign w:val="cente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r>
      <w:tr w:rsidR="00722B84" w:rsidRPr="00722B84" w:rsidTr="00722B84">
        <w:trPr>
          <w:tblCellSpacing w:w="15" w:type="dxa"/>
        </w:trPr>
        <w:tc>
          <w:tcPr>
            <w:tcW w:w="1109"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ФИО </w:t>
            </w:r>
          </w:p>
        </w:tc>
        <w:tc>
          <w:tcPr>
            <w:tcW w:w="2033"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Дата рождения </w:t>
            </w:r>
          </w:p>
        </w:tc>
        <w:tc>
          <w:tcPr>
            <w:tcW w:w="2402"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Адрес места жительства </w:t>
            </w:r>
          </w:p>
        </w:tc>
        <w:tc>
          <w:tcPr>
            <w:tcW w:w="2587"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Серия и номер паспорта или заменяющего его документа </w:t>
            </w:r>
          </w:p>
        </w:tc>
        <w:tc>
          <w:tcPr>
            <w:tcW w:w="739"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За </w:t>
            </w:r>
          </w:p>
        </w:tc>
        <w:tc>
          <w:tcPr>
            <w:tcW w:w="1294"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Против </w:t>
            </w:r>
          </w:p>
        </w:tc>
        <w:tc>
          <w:tcPr>
            <w:tcW w:w="2218"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Примечание*</w:t>
            </w:r>
          </w:p>
        </w:tc>
      </w:tr>
      <w:tr w:rsidR="00722B84" w:rsidRPr="00722B84" w:rsidTr="00722B84">
        <w:trPr>
          <w:tblCellSpacing w:w="15" w:type="dxa"/>
        </w:trPr>
        <w:tc>
          <w:tcPr>
            <w:tcW w:w="1109"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c>
          <w:tcPr>
            <w:tcW w:w="2033"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c>
          <w:tcPr>
            <w:tcW w:w="2402"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c>
          <w:tcPr>
            <w:tcW w:w="2587"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c>
          <w:tcPr>
            <w:tcW w:w="739"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c>
          <w:tcPr>
            <w:tcW w:w="1294"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c>
          <w:tcPr>
            <w:tcW w:w="2218"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r>
    </w:tbl>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Дата заполнения 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Подпись </w:t>
      </w:r>
      <w:proofErr w:type="gramStart"/>
      <w:r w:rsidRPr="00722B84">
        <w:rPr>
          <w:rFonts w:ascii="Times New Roman" w:eastAsia="Times New Roman" w:hAnsi="Times New Roman" w:cs="Times New Roman"/>
          <w:sz w:val="24"/>
          <w:szCs w:val="24"/>
          <w:lang w:eastAsia="ru-RU"/>
        </w:rPr>
        <w:t>опрашиваемого</w:t>
      </w:r>
      <w:proofErr w:type="gramEnd"/>
      <w:r w:rsidRPr="00722B84">
        <w:rPr>
          <w:rFonts w:ascii="Times New Roman" w:eastAsia="Times New Roman" w:hAnsi="Times New Roman" w:cs="Times New Roman"/>
          <w:sz w:val="24"/>
          <w:szCs w:val="24"/>
          <w:lang w:eastAsia="ru-RU"/>
        </w:rPr>
        <w:t xml:space="preserve"> 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p>
    <w:p w:rsidR="00762702" w:rsidRDefault="00762702" w:rsidP="00722B84">
      <w:pPr>
        <w:spacing w:after="0" w:line="240" w:lineRule="auto"/>
        <w:jc w:val="right"/>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lastRenderedPageBreak/>
        <w:t xml:space="preserve">Приложение N 10. </w:t>
      </w: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b/>
          <w:bCs/>
          <w:sz w:val="24"/>
          <w:szCs w:val="24"/>
          <w:lang w:eastAsia="ru-RU"/>
        </w:rPr>
        <w:t>Электронное голосование</w:t>
      </w:r>
    </w:p>
    <w:p w:rsidR="00722B84" w:rsidRPr="00722B84" w:rsidRDefault="00722B84" w:rsidP="00722B84">
      <w:pPr>
        <w:spacing w:after="0" w:line="240" w:lineRule="auto"/>
        <w:jc w:val="right"/>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t>Приложение N 10</w:t>
      </w:r>
      <w:r w:rsidRPr="00722B84">
        <w:rPr>
          <w:rFonts w:ascii="Times New Roman" w:eastAsia="Times New Roman" w:hAnsi="Times New Roman" w:cs="Times New Roman"/>
          <w:sz w:val="24"/>
          <w:szCs w:val="24"/>
          <w:lang w:eastAsia="ru-RU"/>
        </w:rPr>
        <w:br/>
        <w:t>к Порядку проведения общественных обсуждений объектов</w:t>
      </w:r>
      <w:r w:rsidRPr="00722B84">
        <w:rPr>
          <w:rFonts w:ascii="Times New Roman" w:eastAsia="Times New Roman" w:hAnsi="Times New Roman" w:cs="Times New Roman"/>
          <w:sz w:val="24"/>
          <w:szCs w:val="24"/>
          <w:lang w:eastAsia="ru-RU"/>
        </w:rPr>
        <w:br/>
        <w:t>государственной экологической экспертизы</w:t>
      </w:r>
      <w:r w:rsidRPr="00722B84">
        <w:rPr>
          <w:rFonts w:ascii="Times New Roman" w:eastAsia="Times New Roman" w:hAnsi="Times New Roman" w:cs="Times New Roman"/>
          <w:sz w:val="24"/>
          <w:szCs w:val="24"/>
          <w:lang w:eastAsia="ru-RU"/>
        </w:rPr>
        <w:br/>
        <w:t xml:space="preserve">на территории  муниципального района </w:t>
      </w:r>
      <w:proofErr w:type="spellStart"/>
      <w:r w:rsidR="00762702">
        <w:rPr>
          <w:rFonts w:ascii="Times New Roman" w:eastAsia="Times New Roman" w:hAnsi="Times New Roman" w:cs="Times New Roman"/>
          <w:sz w:val="24"/>
          <w:szCs w:val="24"/>
          <w:lang w:eastAsia="ru-RU"/>
        </w:rPr>
        <w:t>Хворостянский</w:t>
      </w:r>
      <w:proofErr w:type="spellEnd"/>
      <w:r w:rsidRPr="00722B84">
        <w:rPr>
          <w:rFonts w:ascii="Times New Roman" w:eastAsia="Times New Roman" w:hAnsi="Times New Roman" w:cs="Times New Roman"/>
          <w:sz w:val="24"/>
          <w:szCs w:val="24"/>
          <w:lang w:eastAsia="ru-RU"/>
        </w:rPr>
        <w:br/>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t>Идентификационный номер _____________________________________________________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t>ФИО ________________________________________________________________________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Место проживания ____________________________________________________________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Формулировка вопроса, предлагаемого при проведении опроса 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t>_____________________________________________________________________________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br/>
        <w:t>_____________________________________________________________________________</w:t>
      </w:r>
    </w:p>
    <w:tbl>
      <w:tblPr>
        <w:tblW w:w="0" w:type="auto"/>
        <w:tblCellSpacing w:w="15" w:type="dxa"/>
        <w:tblCellMar>
          <w:left w:w="0" w:type="dxa"/>
          <w:right w:w="0" w:type="dxa"/>
        </w:tblCellMar>
        <w:tblLook w:val="04A0" w:firstRow="1" w:lastRow="0" w:firstColumn="1" w:lastColumn="0" w:noHBand="0" w:noVBand="1"/>
      </w:tblPr>
      <w:tblGrid>
        <w:gridCol w:w="2913"/>
        <w:gridCol w:w="1952"/>
        <w:gridCol w:w="4580"/>
      </w:tblGrid>
      <w:tr w:rsidR="00722B84" w:rsidRPr="00722B84" w:rsidTr="00722B84">
        <w:trPr>
          <w:trHeight w:val="15"/>
          <w:tblCellSpacing w:w="15" w:type="dxa"/>
        </w:trPr>
        <w:tc>
          <w:tcPr>
            <w:tcW w:w="3696" w:type="dxa"/>
            <w:tcMar>
              <w:top w:w="15" w:type="dxa"/>
              <w:left w:w="15" w:type="dxa"/>
              <w:bottom w:w="15" w:type="dxa"/>
              <w:right w:w="15" w:type="dxa"/>
            </w:tcMar>
            <w:vAlign w:val="cente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c>
          <w:tcPr>
            <w:tcW w:w="2218" w:type="dxa"/>
            <w:tcMar>
              <w:top w:w="15" w:type="dxa"/>
              <w:left w:w="15" w:type="dxa"/>
              <w:bottom w:w="15" w:type="dxa"/>
              <w:right w:w="15" w:type="dxa"/>
            </w:tcMar>
            <w:vAlign w:val="cente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c>
          <w:tcPr>
            <w:tcW w:w="5544" w:type="dxa"/>
            <w:tcMar>
              <w:top w:w="15" w:type="dxa"/>
              <w:left w:w="15" w:type="dxa"/>
              <w:bottom w:w="15" w:type="dxa"/>
              <w:right w:w="15" w:type="dxa"/>
            </w:tcMar>
            <w:vAlign w:val="cente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r>
      <w:tr w:rsidR="00722B84" w:rsidRPr="00722B84" w:rsidTr="00722B84">
        <w:trPr>
          <w:tblCellSpacing w:w="15" w:type="dxa"/>
        </w:trPr>
        <w:tc>
          <w:tcPr>
            <w:tcW w:w="3696"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За </w:t>
            </w:r>
          </w:p>
        </w:tc>
        <w:tc>
          <w:tcPr>
            <w:tcW w:w="2218"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 xml:space="preserve">Против </w:t>
            </w:r>
          </w:p>
        </w:tc>
        <w:tc>
          <w:tcPr>
            <w:tcW w:w="5544"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Примечание*</w:t>
            </w:r>
          </w:p>
        </w:tc>
      </w:tr>
      <w:tr w:rsidR="00722B84" w:rsidRPr="00722B84" w:rsidTr="00722B84">
        <w:trPr>
          <w:tblCellSpacing w:w="15" w:type="dxa"/>
        </w:trPr>
        <w:tc>
          <w:tcPr>
            <w:tcW w:w="3696"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c>
          <w:tcPr>
            <w:tcW w:w="2218"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c>
          <w:tcPr>
            <w:tcW w:w="5544" w:type="dxa"/>
            <w:tcBorders>
              <w:top w:val="single" w:sz="8" w:space="0" w:color="000000"/>
              <w:left w:val="single" w:sz="8" w:space="0" w:color="000000"/>
              <w:bottom w:val="single" w:sz="8" w:space="0" w:color="000000"/>
              <w:right w:val="single" w:sz="8" w:space="0" w:color="000000"/>
            </w:tcBorders>
            <w:tcMar>
              <w:top w:w="15" w:type="dxa"/>
              <w:left w:w="149" w:type="dxa"/>
              <w:bottom w:w="15" w:type="dxa"/>
              <w:right w:w="149" w:type="dxa"/>
            </w:tcMar>
            <w:hideMark/>
          </w:tcPr>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tc>
      </w:tr>
    </w:tbl>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r w:rsidRPr="00722B84">
        <w:rPr>
          <w:rFonts w:ascii="Times New Roman" w:eastAsia="Times New Roman" w:hAnsi="Times New Roman" w:cs="Times New Roman"/>
          <w:sz w:val="24"/>
          <w:szCs w:val="24"/>
          <w:lang w:eastAsia="ru-RU"/>
        </w:rPr>
        <w:t>Дата заполнения: _____________</w:t>
      </w:r>
    </w:p>
    <w:p w:rsidR="00722B84" w:rsidRPr="00722B84" w:rsidRDefault="00722B84" w:rsidP="00722B84">
      <w:pPr>
        <w:spacing w:after="0" w:line="240" w:lineRule="auto"/>
        <w:jc w:val="both"/>
        <w:rPr>
          <w:rFonts w:ascii="Times New Roman" w:eastAsia="Times New Roman" w:hAnsi="Times New Roman" w:cs="Times New Roman"/>
          <w:sz w:val="24"/>
          <w:szCs w:val="24"/>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Pr="00722B84" w:rsidRDefault="00722B84" w:rsidP="00722B8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22B84">
        <w:rPr>
          <w:rFonts w:ascii="Times New Roman" w:eastAsia="Calibri" w:hAnsi="Times New Roman" w:cs="Times New Roman"/>
          <w:sz w:val="28"/>
          <w:szCs w:val="28"/>
          <w:lang w:eastAsia="ru-RU"/>
        </w:rPr>
        <w:t xml:space="preserve"> </w:t>
      </w:r>
    </w:p>
    <w:p w:rsidR="00722B84" w:rsidRPr="00722B84" w:rsidRDefault="00722B84" w:rsidP="00722B84">
      <w:pPr>
        <w:spacing w:after="0" w:line="240" w:lineRule="auto"/>
        <w:jc w:val="both"/>
        <w:rPr>
          <w:rFonts w:ascii="Times New Roman" w:eastAsia="Times New Roman" w:hAnsi="Times New Roman" w:cs="Times New Roman"/>
          <w:sz w:val="28"/>
          <w:szCs w:val="28"/>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p w:rsidR="00722B84" w:rsidRDefault="00722B84" w:rsidP="00F47C46">
      <w:pPr>
        <w:spacing w:after="0" w:line="240" w:lineRule="auto"/>
        <w:jc w:val="both"/>
        <w:rPr>
          <w:rFonts w:ascii="Times New Roman" w:eastAsia="Times New Roman" w:hAnsi="Times New Roman" w:cs="Times New Roman"/>
          <w:sz w:val="20"/>
          <w:szCs w:val="20"/>
          <w:lang w:eastAsia="ru-RU"/>
        </w:rPr>
      </w:pPr>
    </w:p>
    <w:sectPr w:rsidR="00722B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24F26"/>
    <w:multiLevelType w:val="hybridMultilevel"/>
    <w:tmpl w:val="F5A6653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9932ED"/>
    <w:multiLevelType w:val="hybridMultilevel"/>
    <w:tmpl w:val="49163038"/>
    <w:lvl w:ilvl="0" w:tplc="6C767EF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026373"/>
    <w:multiLevelType w:val="multilevel"/>
    <w:tmpl w:val="10642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B3E00A0"/>
    <w:multiLevelType w:val="hybridMultilevel"/>
    <w:tmpl w:val="C2A82440"/>
    <w:lvl w:ilvl="0" w:tplc="811A3468">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
    <w:nsid w:val="47137A69"/>
    <w:multiLevelType w:val="hybridMultilevel"/>
    <w:tmpl w:val="EEC8FA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EE64F7"/>
    <w:multiLevelType w:val="hybridMultilevel"/>
    <w:tmpl w:val="8DD23BB6"/>
    <w:lvl w:ilvl="0" w:tplc="9B3491DE">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522A4E6F"/>
    <w:multiLevelType w:val="hybridMultilevel"/>
    <w:tmpl w:val="625496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839433A"/>
    <w:multiLevelType w:val="hybridMultilevel"/>
    <w:tmpl w:val="DB2CB87A"/>
    <w:lvl w:ilvl="0" w:tplc="513E1DA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63E0D5B"/>
    <w:multiLevelType w:val="hybridMultilevel"/>
    <w:tmpl w:val="DEC4ABE8"/>
    <w:lvl w:ilvl="0" w:tplc="D3BA2188">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5"/>
  </w:num>
  <w:num w:numId="3">
    <w:abstractNumId w:val="0"/>
  </w:num>
  <w:num w:numId="4">
    <w:abstractNumId w:val="3"/>
  </w:num>
  <w:num w:numId="5">
    <w:abstractNumId w:val="6"/>
  </w:num>
  <w:num w:numId="6">
    <w:abstractNumId w:val="7"/>
  </w:num>
  <w:num w:numId="7">
    <w:abstractNumId w:val="8"/>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06B"/>
    <w:rsid w:val="001A15D9"/>
    <w:rsid w:val="00217BDD"/>
    <w:rsid w:val="00242AB7"/>
    <w:rsid w:val="002F2787"/>
    <w:rsid w:val="00303EB7"/>
    <w:rsid w:val="00383EFA"/>
    <w:rsid w:val="003A567D"/>
    <w:rsid w:val="00416039"/>
    <w:rsid w:val="004B69B8"/>
    <w:rsid w:val="004D34EB"/>
    <w:rsid w:val="004D44DA"/>
    <w:rsid w:val="0055680B"/>
    <w:rsid w:val="00573319"/>
    <w:rsid w:val="00640391"/>
    <w:rsid w:val="007029C9"/>
    <w:rsid w:val="00722B84"/>
    <w:rsid w:val="00762702"/>
    <w:rsid w:val="008552A0"/>
    <w:rsid w:val="00856C67"/>
    <w:rsid w:val="00864F58"/>
    <w:rsid w:val="00974822"/>
    <w:rsid w:val="009A50D3"/>
    <w:rsid w:val="009B7558"/>
    <w:rsid w:val="009F0766"/>
    <w:rsid w:val="00B10A59"/>
    <w:rsid w:val="00B45A41"/>
    <w:rsid w:val="00BF65B9"/>
    <w:rsid w:val="00C108E1"/>
    <w:rsid w:val="00C5362A"/>
    <w:rsid w:val="00D05C8C"/>
    <w:rsid w:val="00DA6725"/>
    <w:rsid w:val="00DF795D"/>
    <w:rsid w:val="00E4006B"/>
    <w:rsid w:val="00EA376A"/>
    <w:rsid w:val="00F01ED8"/>
    <w:rsid w:val="00F30577"/>
    <w:rsid w:val="00F47C46"/>
    <w:rsid w:val="00F60820"/>
    <w:rsid w:val="00FA575C"/>
    <w:rsid w:val="00FE3F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44DA"/>
  </w:style>
  <w:style w:type="paragraph" w:styleId="1">
    <w:name w:val="heading 1"/>
    <w:basedOn w:val="a"/>
    <w:next w:val="a"/>
    <w:link w:val="10"/>
    <w:qFormat/>
    <w:rsid w:val="00722B84"/>
    <w:pPr>
      <w:keepNext/>
      <w:widowControl w:val="0"/>
      <w:overflowPunct w:val="0"/>
      <w:autoSpaceDE w:val="0"/>
      <w:autoSpaceDN w:val="0"/>
      <w:adjustRightInd w:val="0"/>
      <w:spacing w:after="0" w:line="240" w:lineRule="auto"/>
      <w:textAlignment w:val="baseline"/>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722B84"/>
    <w:pPr>
      <w:keepNext/>
      <w:widowControl w:val="0"/>
      <w:overflowPunct w:val="0"/>
      <w:autoSpaceDE w:val="0"/>
      <w:autoSpaceDN w:val="0"/>
      <w:adjustRightInd w:val="0"/>
      <w:spacing w:after="0" w:line="240" w:lineRule="auto"/>
      <w:textAlignment w:val="baseline"/>
      <w:outlineLvl w:val="1"/>
    </w:pPr>
    <w:rPr>
      <w:rFonts w:ascii="Times New Roman" w:eastAsia="Times New Roman" w:hAnsi="Times New Roman" w:cs="Times New Roman"/>
      <w:b/>
      <w:sz w:val="32"/>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D44D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semiHidden/>
    <w:unhideWhenUsed/>
    <w:rsid w:val="004D44D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44DA"/>
    <w:rPr>
      <w:rFonts w:ascii="Tahoma" w:hAnsi="Tahoma" w:cs="Tahoma"/>
      <w:sz w:val="16"/>
      <w:szCs w:val="16"/>
    </w:rPr>
  </w:style>
  <w:style w:type="paragraph" w:styleId="a6">
    <w:name w:val="List Paragraph"/>
    <w:basedOn w:val="a"/>
    <w:uiPriority w:val="34"/>
    <w:qFormat/>
    <w:rsid w:val="00FE3FA8"/>
    <w:pPr>
      <w:ind w:left="720"/>
      <w:contextualSpacing/>
    </w:pPr>
  </w:style>
  <w:style w:type="paragraph" w:customStyle="1" w:styleId="11">
    <w:name w:val="Название объекта1"/>
    <w:basedOn w:val="a"/>
    <w:rsid w:val="00F47C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ing8">
    <w:name w:val="heading8"/>
    <w:basedOn w:val="a"/>
    <w:rsid w:val="00F47C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unhideWhenUsed/>
    <w:rsid w:val="00F47C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Верхний колонтитул1"/>
    <w:basedOn w:val="a"/>
    <w:rsid w:val="00F47C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ing9">
    <w:name w:val="heading9"/>
    <w:basedOn w:val="a"/>
    <w:rsid w:val="00F47C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3">
    <w:name w:val="Гиперссылка1"/>
    <w:basedOn w:val="a0"/>
    <w:rsid w:val="00F47C46"/>
  </w:style>
  <w:style w:type="paragraph" w:customStyle="1" w:styleId="listparagraph">
    <w:name w:val="listparagraph"/>
    <w:basedOn w:val="a"/>
    <w:rsid w:val="00F47C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web">
    <w:name w:val="normalweb"/>
    <w:basedOn w:val="a"/>
    <w:rsid w:val="00F47C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F47C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40">
    <w:name w:val="a4"/>
    <w:basedOn w:val="a"/>
    <w:rsid w:val="00F47C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4">
    <w:name w:val="Строгий1"/>
    <w:basedOn w:val="a0"/>
    <w:rsid w:val="00F47C46"/>
  </w:style>
  <w:style w:type="character" w:customStyle="1" w:styleId="grame">
    <w:name w:val="grame"/>
    <w:basedOn w:val="a0"/>
    <w:rsid w:val="00F47C46"/>
  </w:style>
  <w:style w:type="character" w:styleId="a8">
    <w:name w:val="Hyperlink"/>
    <w:basedOn w:val="a0"/>
    <w:uiPriority w:val="99"/>
    <w:unhideWhenUsed/>
    <w:rsid w:val="00F47C46"/>
    <w:rPr>
      <w:color w:val="0000FF" w:themeColor="hyperlink"/>
      <w:u w:val="single"/>
    </w:rPr>
  </w:style>
  <w:style w:type="character" w:customStyle="1" w:styleId="10">
    <w:name w:val="Заголовок 1 Знак"/>
    <w:basedOn w:val="a0"/>
    <w:link w:val="1"/>
    <w:rsid w:val="00722B84"/>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722B84"/>
    <w:rPr>
      <w:rFonts w:ascii="Times New Roman" w:eastAsia="Times New Roman" w:hAnsi="Times New Roman" w:cs="Times New Roman"/>
      <w:b/>
      <w:sz w:val="32"/>
      <w:szCs w:val="20"/>
      <w:lang w:eastAsia="ru-RU"/>
    </w:rPr>
  </w:style>
  <w:style w:type="numbering" w:customStyle="1" w:styleId="15">
    <w:name w:val="Нет списка1"/>
    <w:next w:val="a2"/>
    <w:uiPriority w:val="99"/>
    <w:semiHidden/>
    <w:unhideWhenUsed/>
    <w:rsid w:val="00722B84"/>
  </w:style>
  <w:style w:type="table" w:customStyle="1" w:styleId="16">
    <w:name w:val="Сетка таблицы1"/>
    <w:basedOn w:val="a1"/>
    <w:next w:val="a3"/>
    <w:uiPriority w:val="59"/>
    <w:rsid w:val="00722B8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3"/>
    <w:rsid w:val="00722B8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722B8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722B84"/>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722B8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722B84"/>
    <w:rPr>
      <w:rFonts w:ascii="Times New Roman" w:eastAsia="Times New Roman" w:hAnsi="Times New Roman" w:cs="Times New Roman"/>
      <w:sz w:val="24"/>
      <w:szCs w:val="24"/>
      <w:lang w:eastAsia="ru-RU"/>
    </w:rPr>
  </w:style>
  <w:style w:type="table" w:customStyle="1" w:styleId="21">
    <w:name w:val="Сетка таблицы2"/>
    <w:basedOn w:val="a1"/>
    <w:next w:val="a3"/>
    <w:uiPriority w:val="59"/>
    <w:rsid w:val="00722B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44DA"/>
  </w:style>
  <w:style w:type="paragraph" w:styleId="1">
    <w:name w:val="heading 1"/>
    <w:basedOn w:val="a"/>
    <w:next w:val="a"/>
    <w:link w:val="10"/>
    <w:qFormat/>
    <w:rsid w:val="00722B84"/>
    <w:pPr>
      <w:keepNext/>
      <w:widowControl w:val="0"/>
      <w:overflowPunct w:val="0"/>
      <w:autoSpaceDE w:val="0"/>
      <w:autoSpaceDN w:val="0"/>
      <w:adjustRightInd w:val="0"/>
      <w:spacing w:after="0" w:line="240" w:lineRule="auto"/>
      <w:textAlignment w:val="baseline"/>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722B84"/>
    <w:pPr>
      <w:keepNext/>
      <w:widowControl w:val="0"/>
      <w:overflowPunct w:val="0"/>
      <w:autoSpaceDE w:val="0"/>
      <w:autoSpaceDN w:val="0"/>
      <w:adjustRightInd w:val="0"/>
      <w:spacing w:after="0" w:line="240" w:lineRule="auto"/>
      <w:textAlignment w:val="baseline"/>
      <w:outlineLvl w:val="1"/>
    </w:pPr>
    <w:rPr>
      <w:rFonts w:ascii="Times New Roman" w:eastAsia="Times New Roman" w:hAnsi="Times New Roman" w:cs="Times New Roman"/>
      <w:b/>
      <w:sz w:val="32"/>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D44D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semiHidden/>
    <w:unhideWhenUsed/>
    <w:rsid w:val="004D44D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44DA"/>
    <w:rPr>
      <w:rFonts w:ascii="Tahoma" w:hAnsi="Tahoma" w:cs="Tahoma"/>
      <w:sz w:val="16"/>
      <w:szCs w:val="16"/>
    </w:rPr>
  </w:style>
  <w:style w:type="paragraph" w:styleId="a6">
    <w:name w:val="List Paragraph"/>
    <w:basedOn w:val="a"/>
    <w:uiPriority w:val="34"/>
    <w:qFormat/>
    <w:rsid w:val="00FE3FA8"/>
    <w:pPr>
      <w:ind w:left="720"/>
      <w:contextualSpacing/>
    </w:pPr>
  </w:style>
  <w:style w:type="paragraph" w:customStyle="1" w:styleId="11">
    <w:name w:val="Название объекта1"/>
    <w:basedOn w:val="a"/>
    <w:rsid w:val="00F47C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ing8">
    <w:name w:val="heading8"/>
    <w:basedOn w:val="a"/>
    <w:rsid w:val="00F47C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unhideWhenUsed/>
    <w:rsid w:val="00F47C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Верхний колонтитул1"/>
    <w:basedOn w:val="a"/>
    <w:rsid w:val="00F47C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ing9">
    <w:name w:val="heading9"/>
    <w:basedOn w:val="a"/>
    <w:rsid w:val="00F47C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3">
    <w:name w:val="Гиперссылка1"/>
    <w:basedOn w:val="a0"/>
    <w:rsid w:val="00F47C46"/>
  </w:style>
  <w:style w:type="paragraph" w:customStyle="1" w:styleId="listparagraph">
    <w:name w:val="listparagraph"/>
    <w:basedOn w:val="a"/>
    <w:rsid w:val="00F47C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web">
    <w:name w:val="normalweb"/>
    <w:basedOn w:val="a"/>
    <w:rsid w:val="00F47C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F47C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40">
    <w:name w:val="a4"/>
    <w:basedOn w:val="a"/>
    <w:rsid w:val="00F47C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4">
    <w:name w:val="Строгий1"/>
    <w:basedOn w:val="a0"/>
    <w:rsid w:val="00F47C46"/>
  </w:style>
  <w:style w:type="character" w:customStyle="1" w:styleId="grame">
    <w:name w:val="grame"/>
    <w:basedOn w:val="a0"/>
    <w:rsid w:val="00F47C46"/>
  </w:style>
  <w:style w:type="character" w:styleId="a8">
    <w:name w:val="Hyperlink"/>
    <w:basedOn w:val="a0"/>
    <w:uiPriority w:val="99"/>
    <w:unhideWhenUsed/>
    <w:rsid w:val="00F47C46"/>
    <w:rPr>
      <w:color w:val="0000FF" w:themeColor="hyperlink"/>
      <w:u w:val="single"/>
    </w:rPr>
  </w:style>
  <w:style w:type="character" w:customStyle="1" w:styleId="10">
    <w:name w:val="Заголовок 1 Знак"/>
    <w:basedOn w:val="a0"/>
    <w:link w:val="1"/>
    <w:rsid w:val="00722B84"/>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722B84"/>
    <w:rPr>
      <w:rFonts w:ascii="Times New Roman" w:eastAsia="Times New Roman" w:hAnsi="Times New Roman" w:cs="Times New Roman"/>
      <w:b/>
      <w:sz w:val="32"/>
      <w:szCs w:val="20"/>
      <w:lang w:eastAsia="ru-RU"/>
    </w:rPr>
  </w:style>
  <w:style w:type="numbering" w:customStyle="1" w:styleId="15">
    <w:name w:val="Нет списка1"/>
    <w:next w:val="a2"/>
    <w:uiPriority w:val="99"/>
    <w:semiHidden/>
    <w:unhideWhenUsed/>
    <w:rsid w:val="00722B84"/>
  </w:style>
  <w:style w:type="table" w:customStyle="1" w:styleId="16">
    <w:name w:val="Сетка таблицы1"/>
    <w:basedOn w:val="a1"/>
    <w:next w:val="a3"/>
    <w:uiPriority w:val="59"/>
    <w:rsid w:val="00722B8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3"/>
    <w:rsid w:val="00722B8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722B8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722B84"/>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722B8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722B84"/>
    <w:rPr>
      <w:rFonts w:ascii="Times New Roman" w:eastAsia="Times New Roman" w:hAnsi="Times New Roman" w:cs="Times New Roman"/>
      <w:sz w:val="24"/>
      <w:szCs w:val="24"/>
      <w:lang w:eastAsia="ru-RU"/>
    </w:rPr>
  </w:style>
  <w:style w:type="table" w:customStyle="1" w:styleId="21">
    <w:name w:val="Сетка таблицы2"/>
    <w:basedOn w:val="a1"/>
    <w:next w:val="a3"/>
    <w:uiPriority w:val="59"/>
    <w:rsid w:val="00722B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510615">
      <w:bodyDiv w:val="1"/>
      <w:marLeft w:val="0"/>
      <w:marRight w:val="0"/>
      <w:marTop w:val="0"/>
      <w:marBottom w:val="0"/>
      <w:divBdr>
        <w:top w:val="none" w:sz="0" w:space="0" w:color="auto"/>
        <w:left w:val="none" w:sz="0" w:space="0" w:color="auto"/>
        <w:bottom w:val="none" w:sz="0" w:space="0" w:color="auto"/>
        <w:right w:val="none" w:sz="0" w:space="0" w:color="auto"/>
      </w:divBdr>
      <w:divsChild>
        <w:div w:id="840779866">
          <w:marLeft w:val="0"/>
          <w:marRight w:val="0"/>
          <w:marTop w:val="0"/>
          <w:marBottom w:val="0"/>
          <w:divBdr>
            <w:top w:val="none" w:sz="0" w:space="0" w:color="auto"/>
            <w:left w:val="none" w:sz="0" w:space="0" w:color="auto"/>
            <w:bottom w:val="none" w:sz="0" w:space="0" w:color="auto"/>
            <w:right w:val="none" w:sz="0" w:space="0" w:color="auto"/>
          </w:divBdr>
          <w:divsChild>
            <w:div w:id="421148988">
              <w:marLeft w:val="0"/>
              <w:marRight w:val="0"/>
              <w:marTop w:val="0"/>
              <w:marBottom w:val="0"/>
              <w:divBdr>
                <w:top w:val="none" w:sz="0" w:space="0" w:color="auto"/>
                <w:left w:val="none" w:sz="0" w:space="0" w:color="auto"/>
                <w:bottom w:val="none" w:sz="0" w:space="0" w:color="auto"/>
                <w:right w:val="none" w:sz="0" w:space="0" w:color="auto"/>
              </w:divBdr>
            </w:div>
            <w:div w:id="1496649761">
              <w:marLeft w:val="0"/>
              <w:marRight w:val="0"/>
              <w:marTop w:val="0"/>
              <w:marBottom w:val="0"/>
              <w:divBdr>
                <w:top w:val="none" w:sz="0" w:space="0" w:color="auto"/>
                <w:left w:val="none" w:sz="0" w:space="0" w:color="auto"/>
                <w:bottom w:val="none" w:sz="0" w:space="0" w:color="auto"/>
                <w:right w:val="none" w:sz="0" w:space="0" w:color="auto"/>
              </w:divBdr>
            </w:div>
            <w:div w:id="1037655157">
              <w:marLeft w:val="0"/>
              <w:marRight w:val="0"/>
              <w:marTop w:val="0"/>
              <w:marBottom w:val="0"/>
              <w:divBdr>
                <w:top w:val="none" w:sz="0" w:space="0" w:color="auto"/>
                <w:left w:val="none" w:sz="0" w:space="0" w:color="auto"/>
                <w:bottom w:val="none" w:sz="0" w:space="0" w:color="auto"/>
                <w:right w:val="none" w:sz="0" w:space="0" w:color="auto"/>
              </w:divBdr>
            </w:div>
            <w:div w:id="53754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B48D86EB7F85776895D0F9A1B7B829936727AE684DCDC4715922A593D64280D5BF0E8966EC67F3828513AB19E78E03EFB3B5A181A21D11825p6E" TargetMode="External"/><Relationship Id="rId13" Type="http://schemas.openxmlformats.org/officeDocument/2006/relationships/hyperlink" Target="consultantplus://offline/ref=D2E9BD4BE02DFC185CF55F5928B931DAF9C7D55291E31B89DB5DFDEA5612AF6647168426D1BB88363CCF1D31504E3C714334219BC5o4V3F" TargetMode="External"/><Relationship Id="rId18" Type="http://schemas.openxmlformats.org/officeDocument/2006/relationships/hyperlink" Target="http://docs.cntd.ru/document/901761663" TargetMode="External"/><Relationship Id="rId3" Type="http://schemas.microsoft.com/office/2007/relationships/stylesWithEffects" Target="stylesWithEffects.xml"/><Relationship Id="rId7" Type="http://schemas.openxmlformats.org/officeDocument/2006/relationships/hyperlink" Target="consultantplus://offline/ref=7B48D86EB7F85776895D0F9A1B7B8299347B76E785D9DC4715922A593D64280D49F0B09A6CC0623820446CE0D822pCE" TargetMode="External"/><Relationship Id="rId12" Type="http://schemas.openxmlformats.org/officeDocument/2006/relationships/hyperlink" Target="consultantplus://offline/ref=D2E9BD4BE02DFC185CF55F5928B931DAF9C7DE5091E31B89DB5DFDEA5612AF6647168426D8BE83656C801C6D14192F7148342392D940D21Bo6VCF" TargetMode="External"/><Relationship Id="rId17" Type="http://schemas.openxmlformats.org/officeDocument/2006/relationships/hyperlink" Target="http://docs.cntd.ru/document/9014668" TargetMode="External"/><Relationship Id="rId2" Type="http://schemas.openxmlformats.org/officeDocument/2006/relationships/styles" Target="styles.xml"/><Relationship Id="rId16" Type="http://schemas.openxmlformats.org/officeDocument/2006/relationships/hyperlink" Target="consultantplus://offline/ref=D2E9BD4BE02DFC185CF55F5928B931DAF9C7D5559AEA1B89DB5DFDEA5612AF6647168426D0B888363CCF1D31504E3C714334219BC5o4V3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consultantplus://offline/ref=D2E9BD4BE02DFC185CF55F5928B931DAF9C7D55291E31B89DB5DFDEA5612AF6647168426DAB688363CCF1D31504E3C714334219BC5o4V3F" TargetMode="External"/><Relationship Id="rId5" Type="http://schemas.openxmlformats.org/officeDocument/2006/relationships/webSettings" Target="webSettings.xml"/><Relationship Id="rId15" Type="http://schemas.openxmlformats.org/officeDocument/2006/relationships/hyperlink" Target="consultantplus://offline/ref=D2E9BD4BE02DFC185CF55F5928B931DAF9C7D55599EA1B89DB5DFDEA5612AF6647168426D8BE856269801C6D14192F7148342392D940D21Bo6VCF" TargetMode="External"/><Relationship Id="rId10" Type="http://schemas.openxmlformats.org/officeDocument/2006/relationships/hyperlink" Target="consultantplus://offline/ref=69B7F45D203C4E85DC9F001AC86B60590EC6663844E3D8F86C97C8AC92EA819D0D54E0CDF44147EB04279DF656K210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EFE5BAE1703FAAE2EACDC8906EBFCF01FB3148E46FC2F5D6A44C02B602A6281268BE0034C5EC1020C01E2864DD35AB8B5A00923B5KEz4E" TargetMode="External"/><Relationship Id="rId14" Type="http://schemas.openxmlformats.org/officeDocument/2006/relationships/hyperlink" Target="consultantplus://offline/ref=D2E9BD4BE02DFC185CF55F5928B931DAF9C7D55598E21B89DB5DFDEA5612AF6647168426D1BB88363CCF1D31504E3C714334219BC5o4V3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44</Pages>
  <Words>12994</Words>
  <Characters>74067</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Петрушкин</cp:lastModifiedBy>
  <cp:revision>2</cp:revision>
  <cp:lastPrinted>2019-01-16T05:27:00Z</cp:lastPrinted>
  <dcterms:created xsi:type="dcterms:W3CDTF">2021-11-10T07:32:00Z</dcterms:created>
  <dcterms:modified xsi:type="dcterms:W3CDTF">2021-11-10T07:32:00Z</dcterms:modified>
</cp:coreProperties>
</file>