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960"/>
        <w:gridCol w:w="5541"/>
      </w:tblGrid>
      <w:tr w:rsidR="0053396A" w:rsidRPr="0053396A" w:rsidTr="0053396A">
        <w:tc>
          <w:tcPr>
            <w:tcW w:w="3960" w:type="dxa"/>
            <w:shd w:val="clear" w:color="auto" w:fill="auto"/>
          </w:tcPr>
          <w:p w:rsidR="0053396A" w:rsidRPr="0053396A" w:rsidRDefault="0053396A" w:rsidP="0053396A">
            <w:pPr>
              <w:widowControl/>
              <w:tabs>
                <w:tab w:val="left" w:pos="762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bidi="ar-SA"/>
              </w:rPr>
              <w:drawing>
                <wp:inline distT="0" distB="0" distL="0" distR="0">
                  <wp:extent cx="723900" cy="914400"/>
                  <wp:effectExtent l="0" t="0" r="0" b="0"/>
                  <wp:docPr id="151" name="Рисунок 15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96A" w:rsidRPr="0053396A" w:rsidRDefault="0053396A" w:rsidP="005339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39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</w:t>
            </w:r>
          </w:p>
          <w:p w:rsidR="0053396A" w:rsidRPr="0053396A" w:rsidRDefault="0053396A" w:rsidP="005339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39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муниципального района</w:t>
            </w:r>
          </w:p>
          <w:p w:rsidR="0053396A" w:rsidRPr="0053396A" w:rsidRDefault="0053396A" w:rsidP="005339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39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Хворостянский</w:t>
            </w:r>
          </w:p>
          <w:p w:rsidR="0053396A" w:rsidRPr="0053396A" w:rsidRDefault="0053396A" w:rsidP="005339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39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Самарской области</w:t>
            </w:r>
          </w:p>
          <w:p w:rsidR="0053396A" w:rsidRPr="0053396A" w:rsidRDefault="0053396A" w:rsidP="0053396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53396A" w:rsidRPr="0053396A" w:rsidRDefault="0053396A" w:rsidP="0053396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3396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ПОСТАНОВЛЕНИЕ</w:t>
            </w:r>
          </w:p>
          <w:p w:rsidR="0053396A" w:rsidRPr="0053396A" w:rsidRDefault="0053396A" w:rsidP="005339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53396A" w:rsidRPr="0053396A" w:rsidRDefault="0053396A" w:rsidP="0053396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339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</w:t>
            </w:r>
            <w:r w:rsidRPr="005339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______________№______________</w:t>
            </w:r>
          </w:p>
        </w:tc>
        <w:tc>
          <w:tcPr>
            <w:tcW w:w="5541" w:type="dxa"/>
            <w:shd w:val="clear" w:color="auto" w:fill="auto"/>
          </w:tcPr>
          <w:p w:rsidR="0053396A" w:rsidRPr="0053396A" w:rsidRDefault="002A680A" w:rsidP="002A680A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ПРОЕКТ</w:t>
            </w:r>
          </w:p>
        </w:tc>
      </w:tr>
    </w:tbl>
    <w:p w:rsidR="0053396A" w:rsidRDefault="0053396A" w:rsidP="0053396A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3396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</w:t>
      </w:r>
    </w:p>
    <w:p w:rsidR="0053396A" w:rsidRPr="0053396A" w:rsidRDefault="0053396A" w:rsidP="0053396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</w:t>
      </w:r>
      <w:r w:rsidRPr="0053396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.Х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воростянка</w:t>
      </w:r>
      <w:proofErr w:type="spellEnd"/>
    </w:p>
    <w:p w:rsidR="0053396A" w:rsidRDefault="0053396A" w:rsidP="0053396A">
      <w:pPr>
        <w:widowControl/>
        <w:suppressAutoHyphens/>
        <w:ind w:right="389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3396A" w:rsidRPr="0053396A" w:rsidRDefault="0053396A" w:rsidP="0053396A">
      <w:pPr>
        <w:widowControl/>
        <w:suppressAutoHyphens/>
        <w:ind w:right="3890"/>
        <w:rPr>
          <w:rFonts w:ascii="Times New Roman" w:eastAsia="Times New Roman" w:hAnsi="Times New Roman" w:cs="Times New Roman"/>
          <w:bCs/>
          <w:color w:val="auto"/>
        </w:rPr>
      </w:pPr>
      <w:r w:rsidRPr="0053396A">
        <w:rPr>
          <w:rFonts w:ascii="Times New Roman" w:eastAsia="Times New Roman" w:hAnsi="Times New Roman" w:cs="Times New Roman"/>
          <w:color w:val="auto"/>
          <w:lang w:bidi="ar-SA"/>
        </w:rPr>
        <w:t xml:space="preserve">Об утверждении </w:t>
      </w:r>
      <w:r w:rsidRPr="0053396A">
        <w:rPr>
          <w:rFonts w:ascii="Times New Roman" w:eastAsia="Times New Roman" w:hAnsi="Times New Roman" w:cs="Times New Roman"/>
          <w:bCs/>
          <w:color w:val="auto"/>
        </w:rPr>
        <w:t xml:space="preserve">Административного регламента </w:t>
      </w:r>
    </w:p>
    <w:p w:rsidR="0053396A" w:rsidRPr="0053396A" w:rsidRDefault="0053396A" w:rsidP="0053396A">
      <w:pPr>
        <w:widowControl/>
        <w:suppressAutoHyphens/>
        <w:ind w:right="389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3396A">
        <w:rPr>
          <w:rFonts w:ascii="Times New Roman" w:eastAsia="Times New Roman" w:hAnsi="Times New Roman" w:cs="Times New Roman"/>
          <w:bCs/>
          <w:color w:val="auto"/>
        </w:rPr>
        <w:t xml:space="preserve">предоставления </w:t>
      </w:r>
      <w:r w:rsidRPr="0053396A">
        <w:rPr>
          <w:rFonts w:ascii="Times New Roman" w:eastAsia="Times New Roman" w:hAnsi="Times New Roman" w:cs="Times New Roman"/>
          <w:bCs/>
          <w:color w:val="auto"/>
          <w:lang w:bidi="ar-SA"/>
        </w:rPr>
        <w:t>муниципальной услуги</w:t>
      </w:r>
      <w:r w:rsidRPr="0053396A">
        <w:rPr>
          <w:rFonts w:ascii="Times New Roman" w:eastAsia="Times New Roman" w:hAnsi="Times New Roman" w:cs="Times New Roman"/>
          <w:bCs/>
          <w:color w:val="auto"/>
        </w:rPr>
        <w:t xml:space="preserve"> «Предварительное согласование пре</w:t>
      </w:r>
      <w:r>
        <w:rPr>
          <w:rFonts w:ascii="Times New Roman" w:eastAsia="Times New Roman" w:hAnsi="Times New Roman" w:cs="Times New Roman"/>
          <w:bCs/>
          <w:color w:val="auto"/>
        </w:rPr>
        <w:t xml:space="preserve">доставления земельного участка </w:t>
      </w:r>
      <w:r w:rsidRPr="0053396A">
        <w:rPr>
          <w:rFonts w:ascii="Times New Roman" w:eastAsia="Times New Roman" w:hAnsi="Times New Roman" w:cs="Times New Roman"/>
          <w:bCs/>
          <w:color w:val="auto"/>
        </w:rPr>
        <w:t xml:space="preserve">на территории муниципального района </w:t>
      </w:r>
      <w:r>
        <w:rPr>
          <w:rFonts w:ascii="Times New Roman" w:eastAsia="Times New Roman" w:hAnsi="Times New Roman" w:cs="Times New Roman"/>
          <w:bCs/>
          <w:color w:val="auto"/>
        </w:rPr>
        <w:t>Хворостянский</w:t>
      </w:r>
      <w:r w:rsidRPr="0053396A">
        <w:rPr>
          <w:rFonts w:ascii="Times New Roman" w:eastAsia="Times New Roman" w:hAnsi="Times New Roman" w:cs="Times New Roman"/>
          <w:bCs/>
          <w:color w:val="auto"/>
        </w:rPr>
        <w:t xml:space="preserve"> Самарской области</w:t>
      </w:r>
      <w:r>
        <w:rPr>
          <w:rFonts w:ascii="Times New Roman" w:eastAsia="Times New Roman" w:hAnsi="Times New Roman" w:cs="Times New Roman"/>
          <w:bCs/>
          <w:color w:val="auto"/>
        </w:rPr>
        <w:t>»</w:t>
      </w:r>
    </w:p>
    <w:p w:rsidR="0053396A" w:rsidRPr="0053396A" w:rsidRDefault="0053396A" w:rsidP="0053396A">
      <w:pPr>
        <w:widowControl/>
        <w:suppressAutoHyphens/>
        <w:ind w:right="3890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396A" w:rsidRPr="0053396A" w:rsidRDefault="0053396A" w:rsidP="0053396A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396A">
        <w:rPr>
          <w:rFonts w:ascii="Times New Roman" w:eastAsia="Times New Roman" w:hAnsi="Times New Roman" w:cs="Times New Roman"/>
          <w:color w:val="auto"/>
          <w:lang w:bidi="ar-SA"/>
        </w:rPr>
        <w:t xml:space="preserve">В целях исполнения Указа Президента Российской Федерации от 21.07.2020 № 474 «О национальных целях развития Российской Федерации на период до 2030 года», а также плана перевода массовых социально значимых услуг (сервисов) в электронный формат,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руководствуясь Уставом муниципального района Хворостянский Самарской области, </w:t>
      </w:r>
      <w:r w:rsidRPr="0053396A">
        <w:rPr>
          <w:rFonts w:ascii="Times New Roman" w:eastAsia="Times New Roman" w:hAnsi="Times New Roman" w:cs="Times New Roman"/>
          <w:color w:val="auto"/>
          <w:lang w:bidi="ar-SA"/>
        </w:rPr>
        <w:t>администрация муниципального района Хворостянский Самарской области</w:t>
      </w:r>
    </w:p>
    <w:p w:rsidR="0053396A" w:rsidRPr="001D6C27" w:rsidRDefault="0053396A" w:rsidP="0053396A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6C27">
        <w:rPr>
          <w:rFonts w:ascii="Times New Roman" w:eastAsia="Times New Roman" w:hAnsi="Times New Roman" w:cs="Times New Roman"/>
          <w:color w:val="auto"/>
          <w:lang w:bidi="ar-SA"/>
        </w:rPr>
        <w:t>ПОСТАНОВЛЯЕТ:</w:t>
      </w:r>
    </w:p>
    <w:p w:rsidR="0053396A" w:rsidRDefault="00A94B0D" w:rsidP="0053396A">
      <w:pPr>
        <w:widowControl/>
        <w:numPr>
          <w:ilvl w:val="0"/>
          <w:numId w:val="30"/>
        </w:numPr>
        <w:tabs>
          <w:tab w:val="left" w:pos="0"/>
          <w:tab w:val="left" w:pos="142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Утвердить </w:t>
      </w:r>
      <w:r w:rsidR="0053396A" w:rsidRPr="0053396A">
        <w:rPr>
          <w:rFonts w:ascii="Times New Roman" w:eastAsia="Times New Roman" w:hAnsi="Times New Roman" w:cs="Times New Roman"/>
          <w:color w:val="auto"/>
          <w:lang w:bidi="ar-SA"/>
        </w:rPr>
        <w:t>Административный регламент предоставления муниципальной услуги «Предварительное согласование пр</w:t>
      </w:r>
      <w:r w:rsidR="0053396A">
        <w:rPr>
          <w:rFonts w:ascii="Times New Roman" w:eastAsia="Times New Roman" w:hAnsi="Times New Roman" w:cs="Times New Roman"/>
          <w:color w:val="auto"/>
          <w:lang w:bidi="ar-SA"/>
        </w:rPr>
        <w:t xml:space="preserve">едоставления земельного участка </w:t>
      </w:r>
      <w:r w:rsidR="0053396A" w:rsidRPr="0053396A">
        <w:rPr>
          <w:rFonts w:ascii="Times New Roman" w:eastAsia="Times New Roman" w:hAnsi="Times New Roman" w:cs="Times New Roman"/>
          <w:color w:val="auto"/>
          <w:lang w:bidi="ar-SA"/>
        </w:rPr>
        <w:t xml:space="preserve">на территории муниципального района </w:t>
      </w:r>
      <w:r w:rsidR="0053396A">
        <w:rPr>
          <w:rFonts w:ascii="Times New Roman" w:eastAsia="Times New Roman" w:hAnsi="Times New Roman" w:cs="Times New Roman"/>
          <w:color w:val="auto"/>
          <w:lang w:bidi="ar-SA"/>
        </w:rPr>
        <w:t>Хворостянский</w:t>
      </w:r>
      <w:r w:rsidR="0053396A" w:rsidRPr="0053396A">
        <w:rPr>
          <w:rFonts w:ascii="Times New Roman" w:eastAsia="Times New Roman" w:hAnsi="Times New Roman" w:cs="Times New Roman"/>
          <w:color w:val="auto"/>
          <w:lang w:bidi="ar-SA"/>
        </w:rPr>
        <w:t xml:space="preserve"> Самарской области</w:t>
      </w:r>
      <w:r w:rsidR="00092592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53396A" w:rsidRPr="0053396A">
        <w:rPr>
          <w:rFonts w:ascii="Times New Roman" w:eastAsia="Times New Roman" w:hAnsi="Times New Roman" w:cs="Times New Roman"/>
          <w:color w:val="auto"/>
          <w:lang w:bidi="ar-SA"/>
        </w:rPr>
        <w:t xml:space="preserve"> (Приложение 1).</w:t>
      </w:r>
    </w:p>
    <w:p w:rsidR="0053396A" w:rsidRDefault="0053396A" w:rsidP="0053396A">
      <w:pPr>
        <w:widowControl/>
        <w:numPr>
          <w:ilvl w:val="0"/>
          <w:numId w:val="30"/>
        </w:numPr>
        <w:tabs>
          <w:tab w:val="left" w:pos="0"/>
          <w:tab w:val="left" w:pos="142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396A">
        <w:rPr>
          <w:rFonts w:ascii="Times New Roman" w:eastAsia="Times New Roman" w:hAnsi="Times New Roman" w:cs="Times New Roman"/>
          <w:color w:val="auto"/>
          <w:lang w:bidi="ar-SA"/>
        </w:rPr>
        <w:t>Опубликовать настоящее Постановление в газете «Чагринские зори» и разместить на официальном сайте Администрации муниципального района Хворостянский Самарской области.</w:t>
      </w:r>
    </w:p>
    <w:p w:rsidR="0053396A" w:rsidRPr="0053396A" w:rsidRDefault="0053396A" w:rsidP="0053396A">
      <w:pPr>
        <w:widowControl/>
        <w:numPr>
          <w:ilvl w:val="0"/>
          <w:numId w:val="30"/>
        </w:numPr>
        <w:tabs>
          <w:tab w:val="left" w:pos="0"/>
          <w:tab w:val="left" w:pos="142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Настоящее постановление вступает в силу с момента его официального опубликования.</w:t>
      </w:r>
    </w:p>
    <w:p w:rsidR="0053396A" w:rsidRPr="0053396A" w:rsidRDefault="0053396A" w:rsidP="0053396A">
      <w:pPr>
        <w:widowControl/>
        <w:numPr>
          <w:ilvl w:val="0"/>
          <w:numId w:val="30"/>
        </w:numPr>
        <w:tabs>
          <w:tab w:val="left" w:pos="0"/>
          <w:tab w:val="left" w:pos="142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396A">
        <w:rPr>
          <w:rFonts w:ascii="Times New Roman" w:eastAsia="Times New Roman" w:hAnsi="Times New Roman" w:cs="Times New Roman"/>
          <w:color w:val="auto"/>
          <w:lang w:bidi="ar-SA"/>
        </w:rPr>
        <w:t>Контроль за исполнение настоящего постановления возложить на руководителя МКУ Комитет по управлению муниципальным имуществом муниципального района Хворостянский Самарской области Железникову Е.В.</w:t>
      </w:r>
    </w:p>
    <w:p w:rsidR="00A94B0D" w:rsidRPr="0053396A" w:rsidRDefault="00A94B0D" w:rsidP="0053396A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3396A" w:rsidRPr="0053396A" w:rsidRDefault="00A94B0D" w:rsidP="0053396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="0053396A" w:rsidRPr="0053396A">
        <w:rPr>
          <w:rFonts w:ascii="Times New Roman" w:eastAsia="Times New Roman" w:hAnsi="Times New Roman" w:cs="Times New Roman"/>
          <w:color w:val="auto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53396A" w:rsidRPr="0053396A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района </w:t>
      </w:r>
    </w:p>
    <w:p w:rsidR="0053396A" w:rsidRPr="0053396A" w:rsidRDefault="0053396A" w:rsidP="0053396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3396A">
        <w:rPr>
          <w:rFonts w:ascii="Times New Roman" w:eastAsia="Times New Roman" w:hAnsi="Times New Roman" w:cs="Times New Roman"/>
          <w:color w:val="auto"/>
          <w:lang w:bidi="ar-SA"/>
        </w:rPr>
        <w:t xml:space="preserve">Хворостянский Самарской области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</w:t>
      </w:r>
      <w:r w:rsidRPr="0053396A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="007D66C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3396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</w:t>
      </w:r>
      <w:r w:rsidR="00A94B0D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Pr="0053396A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A94B0D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Pr="0053396A">
        <w:rPr>
          <w:rFonts w:ascii="Times New Roman" w:eastAsia="Times New Roman" w:hAnsi="Times New Roman" w:cs="Times New Roman"/>
          <w:color w:val="auto"/>
          <w:lang w:bidi="ar-SA"/>
        </w:rPr>
        <w:t xml:space="preserve">.А. </w:t>
      </w:r>
      <w:r w:rsidR="00A94B0D">
        <w:rPr>
          <w:rFonts w:ascii="Times New Roman" w:eastAsia="Times New Roman" w:hAnsi="Times New Roman" w:cs="Times New Roman"/>
          <w:color w:val="auto"/>
          <w:lang w:bidi="ar-SA"/>
        </w:rPr>
        <w:t>Махов</w:t>
      </w:r>
    </w:p>
    <w:p w:rsidR="0053396A" w:rsidRDefault="0053396A" w:rsidP="0053396A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A94B0D" w:rsidRDefault="00A94B0D" w:rsidP="0053396A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A94B0D" w:rsidRPr="0053396A" w:rsidRDefault="00A94B0D" w:rsidP="0053396A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2A680A" w:rsidRDefault="002A680A" w:rsidP="00F533D6">
      <w:pPr>
        <w:pStyle w:val="70"/>
        <w:shd w:val="clear" w:color="auto" w:fill="auto"/>
        <w:spacing w:before="0"/>
        <w:ind w:right="-8" w:firstLine="0"/>
        <w:jc w:val="right"/>
        <w:rPr>
          <w:b w:val="0"/>
        </w:rPr>
      </w:pPr>
    </w:p>
    <w:p w:rsidR="00F533D6" w:rsidRDefault="00F533D6" w:rsidP="00F533D6">
      <w:pPr>
        <w:pStyle w:val="70"/>
        <w:shd w:val="clear" w:color="auto" w:fill="auto"/>
        <w:spacing w:before="0"/>
        <w:ind w:right="-8" w:firstLine="0"/>
        <w:jc w:val="right"/>
        <w:rPr>
          <w:b w:val="0"/>
        </w:rPr>
      </w:pPr>
      <w:bookmarkStart w:id="0" w:name="_GoBack"/>
      <w:bookmarkEnd w:id="0"/>
      <w:r>
        <w:rPr>
          <w:b w:val="0"/>
        </w:rPr>
        <w:lastRenderedPageBreak/>
        <w:t>Приложение</w:t>
      </w:r>
      <w:r w:rsidR="0012613B">
        <w:rPr>
          <w:b w:val="0"/>
        </w:rPr>
        <w:t xml:space="preserve"> 1</w:t>
      </w:r>
      <w:r>
        <w:rPr>
          <w:b w:val="0"/>
        </w:rPr>
        <w:t xml:space="preserve"> </w:t>
      </w:r>
    </w:p>
    <w:p w:rsidR="00F533D6" w:rsidRDefault="00F533D6" w:rsidP="00F533D6">
      <w:pPr>
        <w:pStyle w:val="70"/>
        <w:shd w:val="clear" w:color="auto" w:fill="auto"/>
        <w:spacing w:before="0"/>
        <w:ind w:right="-8" w:firstLine="0"/>
        <w:jc w:val="right"/>
        <w:rPr>
          <w:b w:val="0"/>
        </w:rPr>
      </w:pPr>
      <w:r>
        <w:rPr>
          <w:b w:val="0"/>
        </w:rPr>
        <w:t xml:space="preserve">к постановлению Администрации </w:t>
      </w:r>
    </w:p>
    <w:p w:rsidR="00F533D6" w:rsidRPr="00CE2E2A" w:rsidRDefault="00F533D6" w:rsidP="00F533D6">
      <w:pPr>
        <w:pStyle w:val="70"/>
        <w:shd w:val="clear" w:color="auto" w:fill="auto"/>
        <w:spacing w:before="0"/>
        <w:ind w:right="-8" w:firstLine="0"/>
        <w:jc w:val="right"/>
        <w:rPr>
          <w:b w:val="0"/>
          <w:color w:val="000000" w:themeColor="text1"/>
        </w:rPr>
      </w:pPr>
      <w:r w:rsidRPr="00CE2E2A">
        <w:rPr>
          <w:b w:val="0"/>
          <w:color w:val="000000" w:themeColor="text1"/>
        </w:rPr>
        <w:t xml:space="preserve">муниципального района </w:t>
      </w:r>
      <w:r w:rsidR="0053396A">
        <w:rPr>
          <w:b w:val="0"/>
          <w:color w:val="000000" w:themeColor="text1"/>
        </w:rPr>
        <w:t>Хворостянский</w:t>
      </w:r>
    </w:p>
    <w:p w:rsidR="001D6C27" w:rsidRDefault="00F533D6" w:rsidP="00F533D6">
      <w:pPr>
        <w:pStyle w:val="70"/>
        <w:shd w:val="clear" w:color="auto" w:fill="auto"/>
        <w:spacing w:before="0"/>
        <w:ind w:right="-8" w:firstLine="0"/>
        <w:jc w:val="right"/>
        <w:rPr>
          <w:b w:val="0"/>
          <w:color w:val="000000" w:themeColor="text1"/>
        </w:rPr>
      </w:pPr>
      <w:r w:rsidRPr="00CE2E2A">
        <w:rPr>
          <w:b w:val="0"/>
          <w:color w:val="000000" w:themeColor="text1"/>
        </w:rPr>
        <w:t xml:space="preserve">Самарской области </w:t>
      </w:r>
    </w:p>
    <w:p w:rsidR="00F533D6" w:rsidRPr="00CE2E2A" w:rsidRDefault="00F533D6" w:rsidP="00F533D6">
      <w:pPr>
        <w:pStyle w:val="70"/>
        <w:shd w:val="clear" w:color="auto" w:fill="auto"/>
        <w:spacing w:before="0"/>
        <w:ind w:right="-8" w:firstLine="0"/>
        <w:jc w:val="right"/>
        <w:rPr>
          <w:b w:val="0"/>
          <w:color w:val="000000" w:themeColor="text1"/>
        </w:rPr>
      </w:pPr>
      <w:r w:rsidRPr="00CE2E2A">
        <w:rPr>
          <w:b w:val="0"/>
          <w:color w:val="000000" w:themeColor="text1"/>
        </w:rPr>
        <w:t xml:space="preserve">от ____________ № _______ </w:t>
      </w:r>
    </w:p>
    <w:p w:rsidR="00F533D6" w:rsidRPr="00CE2E2A" w:rsidRDefault="00F533D6" w:rsidP="00C438EF">
      <w:pPr>
        <w:tabs>
          <w:tab w:val="left" w:pos="284"/>
          <w:tab w:val="left" w:pos="851"/>
        </w:tabs>
        <w:spacing w:after="599" w:line="280" w:lineRule="exact"/>
        <w:ind w:right="46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5840" w:rsidRPr="00CE2E2A" w:rsidRDefault="00C438EF" w:rsidP="00CE5840">
      <w:pPr>
        <w:pStyle w:val="30"/>
        <w:shd w:val="clear" w:color="auto" w:fill="auto"/>
        <w:tabs>
          <w:tab w:val="left" w:pos="284"/>
          <w:tab w:val="left" w:pos="851"/>
        </w:tabs>
        <w:spacing w:before="0" w:after="0"/>
        <w:ind w:right="46" w:firstLine="709"/>
        <w:rPr>
          <w:color w:val="000000" w:themeColor="text1"/>
          <w:lang w:eastAsia="ru-RU" w:bidi="ru-RU"/>
        </w:rPr>
      </w:pPr>
      <w:r w:rsidRPr="00CE2E2A">
        <w:rPr>
          <w:color w:val="000000" w:themeColor="text1"/>
          <w:lang w:eastAsia="ru-RU" w:bidi="ru-RU"/>
        </w:rPr>
        <w:t xml:space="preserve">Административный регламент </w:t>
      </w:r>
    </w:p>
    <w:p w:rsidR="00C438EF" w:rsidRPr="00CE2E2A" w:rsidRDefault="00CE5840" w:rsidP="00C438EF">
      <w:pPr>
        <w:pStyle w:val="30"/>
        <w:shd w:val="clear" w:color="auto" w:fill="auto"/>
        <w:tabs>
          <w:tab w:val="left" w:pos="284"/>
          <w:tab w:val="left" w:pos="851"/>
        </w:tabs>
        <w:spacing w:before="0" w:after="317"/>
        <w:ind w:right="46" w:firstLine="709"/>
        <w:rPr>
          <w:color w:val="000000" w:themeColor="text1"/>
        </w:rPr>
      </w:pPr>
      <w:r w:rsidRPr="00CE2E2A">
        <w:rPr>
          <w:color w:val="000000" w:themeColor="text1"/>
          <w:lang w:eastAsia="ru-RU" w:bidi="ru-RU"/>
        </w:rPr>
        <w:t xml:space="preserve">предоставления </w:t>
      </w:r>
      <w:r w:rsidR="00C438EF" w:rsidRPr="00CE2E2A">
        <w:rPr>
          <w:color w:val="000000" w:themeColor="text1"/>
        </w:rPr>
        <w:t>муниципальной услуги</w:t>
      </w:r>
      <w:r w:rsidRPr="00CE2E2A">
        <w:rPr>
          <w:color w:val="000000" w:themeColor="text1"/>
          <w:lang w:eastAsia="ru-RU" w:bidi="ru-RU"/>
        </w:rPr>
        <w:t xml:space="preserve"> «Предварительное согласование </w:t>
      </w:r>
      <w:r w:rsidR="00C438EF" w:rsidRPr="00CE2E2A">
        <w:rPr>
          <w:color w:val="000000" w:themeColor="text1"/>
          <w:lang w:eastAsia="ru-RU" w:bidi="ru-RU"/>
        </w:rPr>
        <w:t>пр</w:t>
      </w:r>
      <w:r w:rsidR="001D6C27">
        <w:rPr>
          <w:color w:val="000000" w:themeColor="text1"/>
          <w:lang w:eastAsia="ru-RU" w:bidi="ru-RU"/>
        </w:rPr>
        <w:t>едоставления земельного участка</w:t>
      </w:r>
      <w:r w:rsidR="00C438EF" w:rsidRPr="00CE2E2A">
        <w:rPr>
          <w:color w:val="000000" w:themeColor="text1"/>
          <w:lang w:eastAsia="ru-RU" w:bidi="ru-RU"/>
        </w:rPr>
        <w:t xml:space="preserve"> на территории муниципального района </w:t>
      </w:r>
      <w:r w:rsidR="001D6C27">
        <w:rPr>
          <w:color w:val="000000" w:themeColor="text1"/>
          <w:lang w:eastAsia="ru-RU" w:bidi="ru-RU"/>
        </w:rPr>
        <w:t>Хворостянский</w:t>
      </w:r>
      <w:r w:rsidR="00C438EF" w:rsidRPr="00CE2E2A">
        <w:rPr>
          <w:color w:val="000000" w:themeColor="text1"/>
          <w:lang w:eastAsia="ru-RU" w:bidi="ru-RU"/>
        </w:rPr>
        <w:t xml:space="preserve"> Самарской области</w:t>
      </w:r>
      <w:bookmarkStart w:id="1" w:name="bookmark0"/>
      <w:r w:rsidR="001D6C27">
        <w:rPr>
          <w:color w:val="000000" w:themeColor="text1"/>
          <w:lang w:eastAsia="ru-RU" w:bidi="ru-RU"/>
        </w:rPr>
        <w:t>»</w:t>
      </w:r>
    </w:p>
    <w:p w:rsidR="00C438EF" w:rsidRPr="00CE2E2A" w:rsidRDefault="00C438EF" w:rsidP="00CE5840">
      <w:pPr>
        <w:pStyle w:val="32"/>
        <w:keepNext/>
        <w:keepLines/>
        <w:numPr>
          <w:ilvl w:val="0"/>
          <w:numId w:val="21"/>
        </w:numPr>
        <w:shd w:val="clear" w:color="auto" w:fill="auto"/>
        <w:tabs>
          <w:tab w:val="left" w:pos="284"/>
          <w:tab w:val="left" w:pos="851"/>
          <w:tab w:val="left" w:pos="4138"/>
        </w:tabs>
        <w:spacing w:before="0" w:after="0" w:line="280" w:lineRule="exact"/>
        <w:ind w:right="46"/>
        <w:jc w:val="center"/>
        <w:rPr>
          <w:color w:val="000000" w:themeColor="text1"/>
        </w:rPr>
      </w:pPr>
      <w:r w:rsidRPr="00CE2E2A">
        <w:rPr>
          <w:color w:val="000000" w:themeColor="text1"/>
          <w:lang w:eastAsia="ru-RU" w:bidi="ru-RU"/>
        </w:rPr>
        <w:t>Общие положения</w:t>
      </w:r>
      <w:bookmarkEnd w:id="1"/>
    </w:p>
    <w:p w:rsidR="00CE5840" w:rsidRPr="00CE2E2A" w:rsidRDefault="00CE5840" w:rsidP="00CE5840">
      <w:pPr>
        <w:pStyle w:val="32"/>
        <w:keepNext/>
        <w:keepLines/>
        <w:shd w:val="clear" w:color="auto" w:fill="auto"/>
        <w:tabs>
          <w:tab w:val="left" w:pos="284"/>
          <w:tab w:val="left" w:pos="851"/>
          <w:tab w:val="left" w:pos="4138"/>
        </w:tabs>
        <w:spacing w:before="0" w:after="0" w:line="280" w:lineRule="exact"/>
        <w:ind w:left="1080" w:right="46" w:firstLine="0"/>
        <w:rPr>
          <w:color w:val="000000" w:themeColor="text1"/>
        </w:rPr>
      </w:pPr>
    </w:p>
    <w:p w:rsidR="00C438EF" w:rsidRPr="00CE2E2A" w:rsidRDefault="00C438EF" w:rsidP="005F4E08">
      <w:pPr>
        <w:tabs>
          <w:tab w:val="left" w:pos="284"/>
          <w:tab w:val="left" w:pos="851"/>
          <w:tab w:val="left" w:pos="9923"/>
        </w:tabs>
        <w:spacing w:line="322" w:lineRule="exact"/>
        <w:ind w:right="46"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C438EF" w:rsidRPr="00CE2E2A" w:rsidRDefault="00C438EF" w:rsidP="005F4E08">
      <w:pPr>
        <w:tabs>
          <w:tab w:val="left" w:pos="284"/>
          <w:tab w:val="left" w:pos="851"/>
          <w:tab w:val="left" w:pos="9923"/>
        </w:tabs>
        <w:spacing w:line="322" w:lineRule="exact"/>
        <w:ind w:right="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4E08" w:rsidRPr="00CE2E2A" w:rsidRDefault="005F4E08" w:rsidP="00FC12F0">
      <w:pPr>
        <w:numPr>
          <w:ilvl w:val="0"/>
          <w:numId w:val="2"/>
        </w:numPr>
        <w:tabs>
          <w:tab w:val="left" w:pos="284"/>
          <w:tab w:val="left" w:pos="851"/>
          <w:tab w:val="left" w:pos="1470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«Предварительное согласование предоставления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предварительному согласованию предоставления земельных участков в муниципальном районе </w:t>
      </w:r>
      <w:r w:rsidR="001D6C27" w:rsidRPr="001D6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Хворостянский</w:t>
      </w: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Самарской области.</w:t>
      </w:r>
    </w:p>
    <w:p w:rsidR="005F4E08" w:rsidRPr="00CE2E2A" w:rsidRDefault="005F4E08" w:rsidP="00FC12F0">
      <w:pPr>
        <w:tabs>
          <w:tab w:val="left" w:pos="284"/>
          <w:tab w:val="left" w:pos="851"/>
          <w:tab w:val="left" w:pos="9923"/>
        </w:tabs>
        <w:spacing w:line="322" w:lineRule="exact"/>
        <w:ind w:right="4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Возможные цели обращения:</w:t>
      </w:r>
    </w:p>
    <w:p w:rsidR="005F4E08" w:rsidRPr="00CE2E2A" w:rsidRDefault="005F4E08" w:rsidP="00FC12F0">
      <w:pPr>
        <w:tabs>
          <w:tab w:val="left" w:pos="284"/>
          <w:tab w:val="left" w:pos="851"/>
          <w:tab w:val="left" w:pos="9923"/>
        </w:tabs>
        <w:spacing w:line="322" w:lineRule="exact"/>
        <w:ind w:right="4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предварительное согласование предоставления земельного участка, </w:t>
      </w:r>
      <w:r w:rsidR="00857A0E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собственность на который не разграничена и земельного участка находящегося в муниципальной собственности</w:t>
      </w: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 собственность за плату без проведения торгов;</w:t>
      </w:r>
    </w:p>
    <w:p w:rsidR="005F4E08" w:rsidRPr="00CE2E2A" w:rsidRDefault="005F4E08" w:rsidP="00FC12F0">
      <w:pPr>
        <w:tabs>
          <w:tab w:val="left" w:pos="284"/>
          <w:tab w:val="left" w:pos="851"/>
          <w:tab w:val="left" w:pos="9923"/>
        </w:tabs>
        <w:spacing w:line="322" w:lineRule="exact"/>
        <w:ind w:right="4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предварительное согласование предоставления земельного участка, </w:t>
      </w:r>
      <w:r w:rsidR="00857A0E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собственность на который не разграничена и земельного участка находящегося в муниципальной собственности</w:t>
      </w: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 собственность бесплатно;</w:t>
      </w:r>
    </w:p>
    <w:p w:rsidR="005F4E08" w:rsidRPr="00CE2E2A" w:rsidRDefault="005F4E08" w:rsidP="00FC12F0">
      <w:pPr>
        <w:tabs>
          <w:tab w:val="left" w:pos="284"/>
          <w:tab w:val="left" w:pos="851"/>
          <w:tab w:val="left" w:pos="9923"/>
        </w:tabs>
        <w:spacing w:line="322" w:lineRule="exact"/>
        <w:ind w:right="4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предварительное согласование предоставления земельного участка, </w:t>
      </w:r>
      <w:r w:rsidR="00857A0E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собственность на который не разграничена и земельного участка находящегося в муниципальной собственности</w:t>
      </w: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 аренду без проведения торгов;</w:t>
      </w:r>
    </w:p>
    <w:p w:rsidR="005F4E08" w:rsidRPr="00CE2E2A" w:rsidRDefault="005F4E08" w:rsidP="00FC12F0">
      <w:pPr>
        <w:tabs>
          <w:tab w:val="left" w:pos="284"/>
          <w:tab w:val="left" w:pos="851"/>
          <w:tab w:val="left" w:pos="9923"/>
        </w:tabs>
        <w:spacing w:line="322" w:lineRule="exact"/>
        <w:ind w:right="4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предварительное согласование предоставления земельного участка, </w:t>
      </w:r>
      <w:r w:rsidR="00857A0E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собственность на который не разграничена и земельного участка находящегося в муниципальной собственности</w:t>
      </w: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 постоянное бессрочное пользование;</w:t>
      </w:r>
    </w:p>
    <w:p w:rsidR="005F4E08" w:rsidRPr="00CE2E2A" w:rsidRDefault="005F4E08" w:rsidP="00FC12F0">
      <w:pPr>
        <w:tabs>
          <w:tab w:val="left" w:pos="284"/>
          <w:tab w:val="left" w:pos="851"/>
          <w:tab w:val="left" w:pos="9923"/>
        </w:tabs>
        <w:spacing w:line="322" w:lineRule="exact"/>
        <w:ind w:right="4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предварительное согласование предоставления земельного участка, </w:t>
      </w:r>
      <w:r w:rsidR="002F624A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собственность на который не разграничена и земельного участка находящегося в муниципальной собственности</w:t>
      </w: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 безвозмездное пользование</w:t>
      </w:r>
    </w:p>
    <w:p w:rsidR="005F4E08" w:rsidRPr="00CE2E2A" w:rsidRDefault="005F4E08" w:rsidP="00FC12F0">
      <w:pPr>
        <w:tabs>
          <w:tab w:val="left" w:pos="284"/>
          <w:tab w:val="left" w:pos="851"/>
          <w:tab w:val="left" w:pos="1470"/>
        </w:tabs>
        <w:spacing w:line="322" w:lineRule="exact"/>
        <w:ind w:right="4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Настоящий Административный регламент не распространяется на случаи предварительного согласования предоставления земельного участка, </w:t>
      </w:r>
      <w:r w:rsidR="002F624A"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государственная собственность на который не разграничена и земельного участка </w:t>
      </w:r>
      <w:r w:rsidR="002F624A"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находящегося в муниципальной собственности</w:t>
      </w: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 соответствии со статьей 39.18 Земельного кодекса Российской Федерации.</w:t>
      </w:r>
    </w:p>
    <w:p w:rsidR="005F4E08" w:rsidRPr="00CE2E2A" w:rsidRDefault="005F4E08" w:rsidP="00FC12F0">
      <w:pPr>
        <w:tabs>
          <w:tab w:val="left" w:pos="284"/>
          <w:tab w:val="left" w:pos="851"/>
          <w:tab w:val="left" w:pos="1470"/>
        </w:tabs>
        <w:spacing w:line="322" w:lineRule="exact"/>
        <w:ind w:right="46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F4E08" w:rsidRPr="00CE2E2A" w:rsidRDefault="005F4E08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364" w:line="280" w:lineRule="exact"/>
        <w:ind w:right="46" w:firstLine="709"/>
        <w:jc w:val="center"/>
        <w:rPr>
          <w:color w:val="000000" w:themeColor="text1"/>
        </w:rPr>
      </w:pPr>
      <w:bookmarkStart w:id="2" w:name="bookmark2"/>
      <w:r w:rsidRPr="00CE2E2A">
        <w:rPr>
          <w:color w:val="000000" w:themeColor="text1"/>
          <w:lang w:eastAsia="ru-RU" w:bidi="ru-RU"/>
        </w:rPr>
        <w:t>Круг Заявителей</w:t>
      </w:r>
      <w:bookmarkEnd w:id="2"/>
    </w:p>
    <w:p w:rsidR="00C438EF" w:rsidRPr="00CE2E2A" w:rsidRDefault="00C438EF" w:rsidP="00FC12F0">
      <w:pPr>
        <w:numPr>
          <w:ilvl w:val="0"/>
          <w:numId w:val="2"/>
        </w:numPr>
        <w:tabs>
          <w:tab w:val="left" w:pos="284"/>
          <w:tab w:val="left" w:pos="851"/>
          <w:tab w:val="left" w:pos="1470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</w:t>
      </w:r>
      <w:r w:rsidR="0088364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муниципальной услуги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(далее при совместном упоминании -</w:t>
      </w:r>
      <w:r w:rsidR="0088364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Заявители) являются физические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лица, юридические лица и индивидуальные предприниматели.</w:t>
      </w:r>
    </w:p>
    <w:p w:rsidR="00C438EF" w:rsidRPr="00CE2E2A" w:rsidRDefault="00C438EF" w:rsidP="00FC12F0">
      <w:pPr>
        <w:numPr>
          <w:ilvl w:val="0"/>
          <w:numId w:val="2"/>
        </w:numPr>
        <w:tabs>
          <w:tab w:val="left" w:pos="284"/>
          <w:tab w:val="left" w:pos="851"/>
          <w:tab w:val="left" w:pos="1470"/>
        </w:tabs>
        <w:spacing w:after="300"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Интересы заявителей, указанных в пункте 1.</w:t>
      </w:r>
      <w:r w:rsidR="005F4E08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Административного регламента, могут представлять лица, обладающие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соответствующими полномочиями (далее - представитель).</w:t>
      </w:r>
    </w:p>
    <w:p w:rsidR="00C438EF" w:rsidRPr="00CE2E2A" w:rsidRDefault="00C438EF" w:rsidP="00FC12F0">
      <w:pPr>
        <w:pStyle w:val="30"/>
        <w:shd w:val="clear" w:color="auto" w:fill="auto"/>
        <w:tabs>
          <w:tab w:val="left" w:pos="284"/>
          <w:tab w:val="left" w:pos="851"/>
        </w:tabs>
        <w:spacing w:before="0" w:after="480"/>
        <w:ind w:right="46" w:firstLine="709"/>
        <w:rPr>
          <w:color w:val="000000" w:themeColor="text1"/>
        </w:rPr>
      </w:pPr>
      <w:r w:rsidRPr="00CE2E2A">
        <w:rPr>
          <w:color w:val="000000" w:themeColor="text1"/>
          <w:lang w:eastAsia="ru-RU" w:bidi="ru-RU"/>
        </w:rPr>
        <w:t xml:space="preserve">Требования предоставления заявителю </w:t>
      </w:r>
      <w:r w:rsidR="00D627DA" w:rsidRPr="00CE2E2A">
        <w:rPr>
          <w:color w:val="000000" w:themeColor="text1"/>
          <w:lang w:eastAsia="ru-RU" w:bidi="ru-RU"/>
        </w:rPr>
        <w:t xml:space="preserve">муниципальной </w:t>
      </w:r>
      <w:r w:rsidRPr="00CE2E2A">
        <w:rPr>
          <w:color w:val="000000" w:themeColor="text1"/>
          <w:lang w:eastAsia="ru-RU" w:bidi="ru-RU"/>
        </w:rPr>
        <w:t xml:space="preserve">услуги в соответствии с вариантом </w:t>
      </w:r>
      <w:r w:rsidR="00D627DA" w:rsidRPr="00CE2E2A">
        <w:rPr>
          <w:color w:val="000000" w:themeColor="text1"/>
          <w:lang w:eastAsia="ru-RU" w:bidi="ru-RU"/>
        </w:rPr>
        <w:t xml:space="preserve">предоставления муниципальной </w:t>
      </w:r>
      <w:r w:rsidRPr="00CE2E2A">
        <w:rPr>
          <w:color w:val="000000" w:themeColor="text1"/>
          <w:lang w:eastAsia="ru-RU" w:bidi="ru-RU"/>
        </w:rPr>
        <w:t>услуги, соотв</w:t>
      </w:r>
      <w:r w:rsidR="00D627DA" w:rsidRPr="00CE2E2A">
        <w:rPr>
          <w:color w:val="000000" w:themeColor="text1"/>
          <w:lang w:eastAsia="ru-RU" w:bidi="ru-RU"/>
        </w:rPr>
        <w:t xml:space="preserve">етствующим признакам заявителя, </w:t>
      </w:r>
      <w:r w:rsidRPr="00CE2E2A">
        <w:rPr>
          <w:color w:val="000000" w:themeColor="text1"/>
          <w:lang w:eastAsia="ru-RU" w:bidi="ru-RU"/>
        </w:rPr>
        <w:t>определенным в результате анкетирования,</w:t>
      </w:r>
      <w:r w:rsidR="00D627DA" w:rsidRPr="00CE2E2A">
        <w:rPr>
          <w:color w:val="000000" w:themeColor="text1"/>
          <w:lang w:eastAsia="ru-RU" w:bidi="ru-RU"/>
        </w:rPr>
        <w:t xml:space="preserve"> проводимого органом, </w:t>
      </w:r>
      <w:r w:rsidRPr="00CE2E2A">
        <w:rPr>
          <w:color w:val="000000" w:themeColor="text1"/>
          <w:lang w:eastAsia="ru-RU" w:bidi="ru-RU"/>
        </w:rPr>
        <w:t>предоставляющим услугу (далее - профилир</w:t>
      </w:r>
      <w:r w:rsidR="00D627DA" w:rsidRPr="00CE2E2A">
        <w:rPr>
          <w:color w:val="000000" w:themeColor="text1"/>
          <w:lang w:eastAsia="ru-RU" w:bidi="ru-RU"/>
        </w:rPr>
        <w:t xml:space="preserve">ование), а также результата, за </w:t>
      </w:r>
      <w:r w:rsidRPr="00CE2E2A">
        <w:rPr>
          <w:color w:val="000000" w:themeColor="text1"/>
          <w:lang w:eastAsia="ru-RU" w:bidi="ru-RU"/>
        </w:rPr>
        <w:t>предоставлением которого обратился заявитель</w:t>
      </w:r>
    </w:p>
    <w:p w:rsidR="00C438EF" w:rsidRPr="00CE2E2A" w:rsidRDefault="00D627DA" w:rsidP="00FC12F0">
      <w:pPr>
        <w:numPr>
          <w:ilvl w:val="0"/>
          <w:numId w:val="2"/>
        </w:numPr>
        <w:tabs>
          <w:tab w:val="left" w:pos="284"/>
          <w:tab w:val="left" w:pos="851"/>
          <w:tab w:val="left" w:pos="1276"/>
          <w:tab w:val="left" w:pos="1470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</w:t>
      </w:r>
      <w:r w:rsidR="00C438E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предоставлена</w:t>
      </w:r>
      <w:r w:rsidR="00C438E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Заявителю в соответствии с вариантом предоставления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C438E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услуги (далее - вариант).</w:t>
      </w:r>
    </w:p>
    <w:p w:rsidR="00C438EF" w:rsidRPr="00CE2E2A" w:rsidRDefault="00C438EF" w:rsidP="00FC12F0">
      <w:pPr>
        <w:numPr>
          <w:ilvl w:val="0"/>
          <w:numId w:val="2"/>
        </w:numPr>
        <w:tabs>
          <w:tab w:val="left" w:pos="284"/>
          <w:tab w:val="left" w:pos="851"/>
          <w:tab w:val="left" w:pos="1276"/>
          <w:tab w:val="left" w:pos="1522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Вариант, в соответствии с которым заявителю будет предоставлена</w:t>
      </w:r>
      <w:r w:rsidR="00D627DA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определяется в соответствии с настоящим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Административным регламентом, исходя из признаков Заяв</w:t>
      </w:r>
      <w:r w:rsidR="00D627DA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ителя (принадлежащего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ему объекта) и показателей таких признако</w:t>
      </w:r>
      <w:r w:rsidR="00D627DA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(перечень признаков Заявителя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(принадлежащих и</w:t>
      </w:r>
      <w:r w:rsidR="00D627DA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объектов), а также комбинации значений признаков, каждая из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которых соответствует одному варианту предоставления муниципальной</w:t>
      </w:r>
      <w:r w:rsidR="00D627DA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усл</w:t>
      </w:r>
      <w:r w:rsidR="00D627DA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уги приведен в Приложении № 1 к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</w:t>
      </w:r>
      <w:r w:rsidR="00D627DA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регламенту.</w:t>
      </w:r>
      <w:proofErr w:type="gramEnd"/>
    </w:p>
    <w:p w:rsidR="00F76710" w:rsidRPr="00CE2E2A" w:rsidRDefault="00F76710" w:rsidP="00FC12F0">
      <w:pPr>
        <w:tabs>
          <w:tab w:val="left" w:pos="284"/>
          <w:tab w:val="left" w:pos="851"/>
          <w:tab w:val="left" w:pos="1522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8EF" w:rsidRPr="00CE2E2A" w:rsidRDefault="00F76710" w:rsidP="00FC12F0">
      <w:pPr>
        <w:pStyle w:val="30"/>
        <w:shd w:val="clear" w:color="auto" w:fill="auto"/>
        <w:tabs>
          <w:tab w:val="left" w:pos="284"/>
          <w:tab w:val="left" w:pos="851"/>
          <w:tab w:val="left" w:pos="972"/>
        </w:tabs>
        <w:spacing w:before="0" w:after="248" w:line="562" w:lineRule="exact"/>
        <w:ind w:right="46" w:firstLine="709"/>
        <w:rPr>
          <w:color w:val="000000" w:themeColor="text1"/>
          <w:lang w:eastAsia="ru-RU" w:bidi="ru-RU"/>
        </w:rPr>
      </w:pPr>
      <w:r w:rsidRPr="00CE2E2A">
        <w:rPr>
          <w:color w:val="000000" w:themeColor="text1"/>
          <w:lang w:val="en-US" w:eastAsia="ru-RU" w:bidi="ru-RU"/>
        </w:rPr>
        <w:t>II</w:t>
      </w:r>
      <w:r w:rsidRPr="00CE2E2A">
        <w:rPr>
          <w:color w:val="000000" w:themeColor="text1"/>
          <w:lang w:eastAsia="ru-RU" w:bidi="ru-RU"/>
        </w:rPr>
        <w:t xml:space="preserve">. </w:t>
      </w:r>
      <w:r w:rsidR="00C438EF" w:rsidRPr="00CE2E2A">
        <w:rPr>
          <w:color w:val="000000" w:themeColor="text1"/>
          <w:lang w:eastAsia="ru-RU" w:bidi="ru-RU"/>
        </w:rPr>
        <w:t xml:space="preserve">Стандарт предоставления </w:t>
      </w:r>
      <w:r w:rsidR="00C438EF" w:rsidRPr="00CE2E2A">
        <w:rPr>
          <w:color w:val="000000" w:themeColor="text1"/>
        </w:rPr>
        <w:t>муниципальной услуги</w:t>
      </w:r>
      <w:r w:rsidR="00C438EF" w:rsidRPr="00CE2E2A">
        <w:rPr>
          <w:color w:val="000000" w:themeColor="text1"/>
          <w:lang w:eastAsia="ru-RU" w:bidi="ru-RU"/>
        </w:rPr>
        <w:br/>
        <w:t xml:space="preserve">Наименование </w:t>
      </w:r>
      <w:r w:rsidR="00C438EF" w:rsidRPr="00CE2E2A">
        <w:rPr>
          <w:color w:val="000000" w:themeColor="text1"/>
        </w:rPr>
        <w:t>муниципальной услуги</w:t>
      </w:r>
    </w:p>
    <w:p w:rsidR="00F76710" w:rsidRPr="00CE2E2A" w:rsidRDefault="00F76710" w:rsidP="00FC12F0">
      <w:pPr>
        <w:numPr>
          <w:ilvl w:val="0"/>
          <w:numId w:val="3"/>
        </w:numPr>
        <w:tabs>
          <w:tab w:val="left" w:pos="284"/>
          <w:tab w:val="left" w:pos="851"/>
          <w:tab w:val="left" w:pos="1470"/>
          <w:tab w:val="left" w:pos="3998"/>
        </w:tabs>
        <w:spacing w:line="326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</w:t>
      </w:r>
      <w:r w:rsidRPr="00CE2E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«Предварительное согласование предоставления земельного участка».</w:t>
      </w:r>
    </w:p>
    <w:p w:rsidR="00F76710" w:rsidRPr="00CE2E2A" w:rsidRDefault="00F76710" w:rsidP="00FC12F0">
      <w:pPr>
        <w:tabs>
          <w:tab w:val="left" w:pos="284"/>
          <w:tab w:val="left" w:pos="851"/>
          <w:tab w:val="left" w:pos="1470"/>
          <w:tab w:val="left" w:pos="3998"/>
        </w:tabs>
        <w:spacing w:line="326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8EF" w:rsidRPr="00CE2E2A" w:rsidRDefault="00C438EF" w:rsidP="00FC12F0">
      <w:pPr>
        <w:pStyle w:val="32"/>
        <w:keepNext/>
        <w:keepLines/>
        <w:shd w:val="clear" w:color="auto" w:fill="auto"/>
        <w:tabs>
          <w:tab w:val="left" w:pos="9923"/>
        </w:tabs>
        <w:spacing w:before="0" w:after="0" w:line="322" w:lineRule="exact"/>
        <w:ind w:firstLine="709"/>
        <w:jc w:val="center"/>
        <w:rPr>
          <w:color w:val="000000" w:themeColor="text1"/>
          <w:lang w:eastAsia="ru-RU" w:bidi="ru-RU"/>
        </w:rPr>
      </w:pPr>
      <w:bookmarkStart w:id="3" w:name="bookmark3"/>
      <w:r w:rsidRPr="00CE2E2A">
        <w:rPr>
          <w:color w:val="000000" w:themeColor="text1"/>
          <w:lang w:eastAsia="ru-RU" w:bidi="ru-RU"/>
        </w:rPr>
        <w:t>Наименование органа государственной власти, органа местного</w:t>
      </w:r>
      <w:r w:rsidRPr="00CE2E2A">
        <w:rPr>
          <w:color w:val="000000" w:themeColor="text1"/>
          <w:lang w:eastAsia="ru-RU" w:bidi="ru-RU"/>
        </w:rPr>
        <w:br/>
        <w:t xml:space="preserve">самоуправления (организации), предоставляющего </w:t>
      </w:r>
      <w:bookmarkEnd w:id="3"/>
      <w:r w:rsidR="00F76710" w:rsidRPr="00CE2E2A">
        <w:rPr>
          <w:color w:val="000000" w:themeColor="text1"/>
          <w:lang w:eastAsia="ru-RU" w:bidi="ru-RU"/>
        </w:rPr>
        <w:t>муниципальную</w:t>
      </w:r>
      <w:r w:rsidRPr="00CE2E2A">
        <w:rPr>
          <w:color w:val="000000" w:themeColor="text1"/>
          <w:lang w:eastAsia="ru-RU" w:bidi="ru-RU"/>
        </w:rPr>
        <w:t xml:space="preserve"> услугу</w:t>
      </w:r>
    </w:p>
    <w:p w:rsidR="00F76710" w:rsidRPr="00CE2E2A" w:rsidRDefault="00F76710" w:rsidP="00FC12F0">
      <w:pPr>
        <w:pStyle w:val="32"/>
        <w:keepNext/>
        <w:keepLines/>
        <w:shd w:val="clear" w:color="auto" w:fill="auto"/>
        <w:tabs>
          <w:tab w:val="left" w:pos="9923"/>
        </w:tabs>
        <w:spacing w:before="0" w:after="0" w:line="322" w:lineRule="exact"/>
        <w:ind w:firstLine="709"/>
        <w:jc w:val="center"/>
        <w:rPr>
          <w:color w:val="000000" w:themeColor="text1"/>
        </w:rPr>
      </w:pPr>
    </w:p>
    <w:p w:rsidR="00052FE1" w:rsidRPr="00BC3576" w:rsidRDefault="00052FE1" w:rsidP="00FC12F0">
      <w:pPr>
        <w:numPr>
          <w:ilvl w:val="0"/>
          <w:numId w:val="3"/>
        </w:numPr>
        <w:tabs>
          <w:tab w:val="left" w:pos="1276"/>
          <w:tab w:val="left" w:pos="1711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76">
        <w:rPr>
          <w:rStyle w:val="2Exact"/>
          <w:rFonts w:eastAsia="Arial Unicode MS"/>
        </w:rPr>
        <w:t>Муниципальная услуга предоставляется</w:t>
      </w:r>
      <w:r w:rsidRPr="00BC3576">
        <w:rPr>
          <w:rFonts w:ascii="Times New Roman" w:hAnsi="Times New Roman" w:cs="Times New Roman"/>
          <w:sz w:val="28"/>
          <w:szCs w:val="28"/>
        </w:rPr>
        <w:t xml:space="preserve"> </w:t>
      </w:r>
      <w:r w:rsidRPr="00BC3576">
        <w:rPr>
          <w:rStyle w:val="2Exact"/>
          <w:rFonts w:eastAsia="Arial Unicode MS"/>
        </w:rPr>
        <w:t xml:space="preserve">Муниципальным учреждением – Комитет по управлению муниципальным имуществом администрации муниципального района </w:t>
      </w:r>
      <w:r w:rsidR="001D6C27" w:rsidRPr="001D6C27">
        <w:rPr>
          <w:rFonts w:ascii="Times New Roman" w:hAnsi="Times New Roman" w:cs="Times New Roman"/>
          <w:sz w:val="28"/>
          <w:szCs w:val="28"/>
        </w:rPr>
        <w:t>Хворостянский</w:t>
      </w:r>
      <w:r w:rsidRPr="00BC3576">
        <w:rPr>
          <w:rStyle w:val="2Exact"/>
          <w:rFonts w:eastAsia="Arial Unicode MS"/>
        </w:rPr>
        <w:t xml:space="preserve"> Самарской области </w:t>
      </w:r>
      <w:r w:rsidRPr="00BC3576">
        <w:rPr>
          <w:rStyle w:val="2Exact"/>
          <w:rFonts w:eastAsia="Arial Unicode MS"/>
          <w:color w:val="000000" w:themeColor="text1"/>
        </w:rPr>
        <w:t xml:space="preserve">(далее – </w:t>
      </w:r>
      <w:r w:rsidRPr="00BC3576">
        <w:rPr>
          <w:rStyle w:val="2Exact"/>
          <w:rFonts w:eastAsia="Arial Unicode MS"/>
          <w:color w:val="000000" w:themeColor="text1"/>
        </w:rPr>
        <w:lastRenderedPageBreak/>
        <w:t>Уполномоченный орган).</w:t>
      </w:r>
    </w:p>
    <w:p w:rsidR="00C438EF" w:rsidRPr="00BC3576" w:rsidRDefault="00C438EF" w:rsidP="00FC12F0">
      <w:pPr>
        <w:numPr>
          <w:ilvl w:val="0"/>
          <w:numId w:val="3"/>
        </w:numPr>
        <w:tabs>
          <w:tab w:val="left" w:pos="1276"/>
          <w:tab w:val="left" w:pos="1711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>При пред</w:t>
      </w:r>
      <w:r w:rsidR="00AA48DB"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оставлении муниципальной услуги </w:t>
      </w:r>
      <w:r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взаимодействует </w:t>
      </w:r>
      <w:proofErr w:type="gramStart"/>
      <w:r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438EF" w:rsidRPr="00CE2E2A" w:rsidRDefault="00C438EF" w:rsidP="00FC12F0">
      <w:pPr>
        <w:numPr>
          <w:ilvl w:val="0"/>
          <w:numId w:val="4"/>
        </w:numPr>
        <w:tabs>
          <w:tab w:val="left" w:pos="284"/>
          <w:tab w:val="left" w:pos="851"/>
          <w:tab w:val="left" w:pos="1486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налоговой службой в части получения сведений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 Единого государственного реестра юридических лиц, сведений из Единого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государственного реестра индивидуальных предпринимателей;</w:t>
      </w:r>
    </w:p>
    <w:p w:rsidR="00C438EF" w:rsidRPr="00CE2E2A" w:rsidRDefault="00C438EF" w:rsidP="00FC12F0">
      <w:pPr>
        <w:numPr>
          <w:ilvl w:val="0"/>
          <w:numId w:val="4"/>
        </w:numPr>
        <w:tabs>
          <w:tab w:val="left" w:pos="284"/>
          <w:tab w:val="left" w:pos="851"/>
          <w:tab w:val="left" w:pos="1486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службой государственной регистрации, кадастра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картографии в части получения сведений из Единого государственного реестра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недвижимости;</w:t>
      </w:r>
    </w:p>
    <w:p w:rsidR="00C438EF" w:rsidRPr="00CE2E2A" w:rsidRDefault="00C438EF" w:rsidP="00FC12F0">
      <w:pPr>
        <w:numPr>
          <w:ilvl w:val="0"/>
          <w:numId w:val="4"/>
        </w:numPr>
        <w:tabs>
          <w:tab w:val="left" w:pos="284"/>
          <w:tab w:val="left" w:pos="851"/>
          <w:tab w:val="left" w:pos="1486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Органом исполнительной власти субъекта Российской Федерации,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уполномоченный в области лесных отношений, при согласовании схемы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расположения земельного участка на кадастровом плане территор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(далее – схема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расположения);</w:t>
      </w:r>
    </w:p>
    <w:p w:rsidR="00C438EF" w:rsidRPr="00CE2E2A" w:rsidRDefault="00C438EF" w:rsidP="00FC12F0">
      <w:pPr>
        <w:numPr>
          <w:ilvl w:val="0"/>
          <w:numId w:val="4"/>
        </w:numPr>
        <w:tabs>
          <w:tab w:val="left" w:pos="284"/>
          <w:tab w:val="left" w:pos="851"/>
          <w:tab w:val="left" w:pos="1486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Иными органами государственной в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ласти, органами государственной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власти, органами местного самоуправления, уп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олномоченными на 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ука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занных в пункте 2.12 настоящего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C438EF" w:rsidRPr="00CE2E2A" w:rsidRDefault="00C438EF" w:rsidP="00FC12F0">
      <w:pPr>
        <w:numPr>
          <w:ilvl w:val="0"/>
          <w:numId w:val="3"/>
        </w:numPr>
        <w:tabs>
          <w:tab w:val="left" w:pos="284"/>
          <w:tab w:val="left" w:pos="851"/>
          <w:tab w:val="left" w:pos="154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могут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участие многофункц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иональные центры предоставления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и муниципальных 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(далее - МФЦ) при наличии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 соглашения о взаимодейс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твии между МФЦ и Уполномоченным органом,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заключенным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Правительства Российской Федерации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27 сентября 2011 г. № 797 (далее - Соглашение о взаимодействии).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в которых подается заявление о предоставлении 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не могут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принять решение об отк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азе в приеме заявления и 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и (или)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 необходимых для ее предоставления.</w:t>
      </w:r>
      <w:proofErr w:type="gramEnd"/>
    </w:p>
    <w:p w:rsidR="00CE335F" w:rsidRPr="00CE2E2A" w:rsidRDefault="00CE335F" w:rsidP="00FC12F0">
      <w:pPr>
        <w:tabs>
          <w:tab w:val="left" w:pos="284"/>
          <w:tab w:val="left" w:pos="851"/>
          <w:tab w:val="left" w:pos="154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8EF" w:rsidRPr="00CE2E2A" w:rsidRDefault="00C438EF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299" w:line="280" w:lineRule="exact"/>
        <w:ind w:right="46" w:firstLine="709"/>
        <w:jc w:val="center"/>
        <w:rPr>
          <w:color w:val="000000" w:themeColor="text1"/>
        </w:rPr>
      </w:pPr>
      <w:bookmarkStart w:id="4" w:name="bookmark4"/>
      <w:r w:rsidRPr="00CE2E2A">
        <w:rPr>
          <w:color w:val="000000" w:themeColor="text1"/>
          <w:lang w:eastAsia="ru-RU" w:bidi="ru-RU"/>
        </w:rPr>
        <w:t xml:space="preserve">Результат предоставления </w:t>
      </w:r>
      <w:r w:rsidRPr="00CE2E2A">
        <w:rPr>
          <w:color w:val="000000" w:themeColor="text1"/>
        </w:rPr>
        <w:t>муниципальной услуги</w:t>
      </w:r>
      <w:bookmarkEnd w:id="4"/>
    </w:p>
    <w:p w:rsidR="00C438EF" w:rsidRPr="00CE2E2A" w:rsidRDefault="00C438EF" w:rsidP="00FC12F0">
      <w:pPr>
        <w:numPr>
          <w:ilvl w:val="0"/>
          <w:numId w:val="3"/>
        </w:numPr>
        <w:tabs>
          <w:tab w:val="left" w:pos="284"/>
          <w:tab w:val="left" w:pos="851"/>
          <w:tab w:val="left" w:pos="1289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вариантами, приведенными в пункте 3.7 настоящего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Административного регламента, результатом предоставле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C438EF" w:rsidRPr="00CE2E2A" w:rsidRDefault="00C438EF" w:rsidP="00FC12F0">
      <w:pPr>
        <w:numPr>
          <w:ilvl w:val="0"/>
          <w:numId w:val="5"/>
        </w:numPr>
        <w:tabs>
          <w:tab w:val="left" w:pos="284"/>
          <w:tab w:val="left" w:pos="851"/>
          <w:tab w:val="left" w:pos="1486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предваритель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ном согласовании предоставления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участка по форме согласно приложению № 2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регламенту;</w:t>
      </w:r>
    </w:p>
    <w:p w:rsidR="00C438EF" w:rsidRPr="00CE2E2A" w:rsidRDefault="00C438EF" w:rsidP="00FC12F0">
      <w:pPr>
        <w:numPr>
          <w:ilvl w:val="0"/>
          <w:numId w:val="5"/>
        </w:numPr>
        <w:tabs>
          <w:tab w:val="left" w:pos="284"/>
          <w:tab w:val="left" w:pos="851"/>
          <w:tab w:val="left" w:pos="1486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услуги по форме согласно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Приложению № 3 к настоящему Административному регламенту.</w:t>
      </w:r>
    </w:p>
    <w:p w:rsidR="00C438EF" w:rsidRPr="00CE2E2A" w:rsidRDefault="00C438EF" w:rsidP="00FC12F0">
      <w:pPr>
        <w:numPr>
          <w:ilvl w:val="1"/>
          <w:numId w:val="5"/>
        </w:numPr>
        <w:tabs>
          <w:tab w:val="left" w:pos="284"/>
          <w:tab w:val="left" w:pos="851"/>
          <w:tab w:val="left" w:pos="1289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Документом, соде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ржащим решение о предоставление 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на основании кот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орого Заявителю предоставляются результаты,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в пункте 2.5 настоящего Администра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тивного регламента,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правовой акт Уполномоченного органа, 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содержащий такие реквизиты, как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номер и дата.</w:t>
      </w:r>
    </w:p>
    <w:p w:rsidR="00C438EF" w:rsidRPr="00CE2E2A" w:rsidRDefault="00C438EF" w:rsidP="00FC12F0">
      <w:pPr>
        <w:numPr>
          <w:ilvl w:val="1"/>
          <w:numId w:val="5"/>
        </w:numPr>
        <w:tabs>
          <w:tab w:val="left" w:pos="284"/>
          <w:tab w:val="left" w:pos="534"/>
          <w:tab w:val="left" w:pos="851"/>
        </w:tabs>
        <w:spacing w:after="333"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услуги, указанные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2.5 настоящего Административного </w:t>
      </w:r>
      <w:r w:rsidR="00CE335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регламента, могут быть получены 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государственной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системы «Единый портал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государственных и муниципальных услуг </w:t>
      </w:r>
      <w:r w:rsidR="00835B4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(функций)» в форме электронного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подписанного усиленной квалифи</w:t>
      </w:r>
      <w:r w:rsidR="00835B4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подписью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(далее соответственно - ЕПГУ, УКЭП) должностного лица, уполномо</w:t>
      </w:r>
      <w:r w:rsidR="00835B4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ченного на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решения.</w:t>
      </w:r>
      <w:proofErr w:type="gramEnd"/>
    </w:p>
    <w:p w:rsidR="00C438EF" w:rsidRPr="00CE2E2A" w:rsidRDefault="00C438EF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280" w:lineRule="exact"/>
        <w:ind w:right="46" w:firstLine="709"/>
        <w:jc w:val="center"/>
        <w:rPr>
          <w:color w:val="000000" w:themeColor="text1"/>
        </w:rPr>
      </w:pPr>
      <w:bookmarkStart w:id="5" w:name="bookmark5"/>
      <w:r w:rsidRPr="00CE2E2A">
        <w:rPr>
          <w:color w:val="000000" w:themeColor="text1"/>
          <w:lang w:eastAsia="ru-RU" w:bidi="ru-RU"/>
        </w:rPr>
        <w:t xml:space="preserve">Срок предоставления </w:t>
      </w:r>
      <w:r w:rsidRPr="00CE2E2A">
        <w:rPr>
          <w:color w:val="000000" w:themeColor="text1"/>
        </w:rPr>
        <w:t>муниципальной услуги</w:t>
      </w:r>
      <w:bookmarkEnd w:id="5"/>
    </w:p>
    <w:p w:rsidR="00835B4F" w:rsidRPr="00CE2E2A" w:rsidRDefault="00835B4F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280" w:lineRule="exact"/>
        <w:ind w:right="46" w:firstLine="709"/>
        <w:jc w:val="center"/>
        <w:rPr>
          <w:color w:val="000000" w:themeColor="text1"/>
        </w:rPr>
      </w:pPr>
    </w:p>
    <w:p w:rsidR="00C438EF" w:rsidRPr="00CE2E2A" w:rsidRDefault="00AA48DB" w:rsidP="00FC12F0">
      <w:pPr>
        <w:numPr>
          <w:ilvl w:val="1"/>
          <w:numId w:val="5"/>
        </w:numPr>
        <w:tabs>
          <w:tab w:val="left" w:pos="284"/>
          <w:tab w:val="left" w:pos="851"/>
          <w:tab w:val="left" w:pos="1322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</w:t>
      </w:r>
      <w:r w:rsidR="00C438EF"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муниципальной услуги</w:t>
      </w:r>
      <w:r w:rsidR="00924A2E"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07B8"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A2E"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посредством ЕПГУ или МФЦ,</w:t>
      </w:r>
      <w:r w:rsidR="00924A2E" w:rsidRPr="00924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7B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7B8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 кодексом Российской Федерации</w:t>
      </w:r>
      <w:r w:rsidR="008407B8" w:rsidRPr="0073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C0B" w:rsidRPr="0073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не более </w:t>
      </w:r>
      <w:r w:rsidR="00733C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33C0B" w:rsidRPr="00733C0B">
        <w:rPr>
          <w:rFonts w:ascii="Times New Roman" w:hAnsi="Times New Roman" w:cs="Times New Roman"/>
          <w:color w:val="000000" w:themeColor="text1"/>
          <w:sz w:val="28"/>
          <w:szCs w:val="28"/>
        </w:rPr>
        <w:t>0 календарных дней</w:t>
      </w:r>
      <w:r w:rsidR="00C438E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38EF" w:rsidRPr="00CE2E2A" w:rsidRDefault="00C438EF" w:rsidP="00FC12F0">
      <w:pPr>
        <w:tabs>
          <w:tab w:val="left" w:pos="284"/>
          <w:tab w:val="left" w:pos="851"/>
        </w:tabs>
        <w:spacing w:after="513"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Органом государственной власти субъекта Российской Федерации, органом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местного самоуправления может быть предусмо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трено оказание </w:t>
      </w:r>
      <w:r w:rsidR="00835B4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иной срок, не прев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ышающий установленный Земельным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кодексом Российской Федерации.</w:t>
      </w:r>
    </w:p>
    <w:p w:rsidR="00C438EF" w:rsidRPr="00CE2E2A" w:rsidRDefault="00C438EF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280" w:lineRule="exact"/>
        <w:ind w:right="46" w:firstLine="709"/>
        <w:jc w:val="center"/>
        <w:rPr>
          <w:color w:val="000000" w:themeColor="text1"/>
          <w:lang w:eastAsia="ru-RU" w:bidi="ru-RU"/>
        </w:rPr>
      </w:pPr>
      <w:bookmarkStart w:id="6" w:name="bookmark6"/>
      <w:r w:rsidRPr="00CE2E2A">
        <w:rPr>
          <w:color w:val="000000" w:themeColor="text1"/>
          <w:lang w:eastAsia="ru-RU" w:bidi="ru-RU"/>
        </w:rPr>
        <w:t xml:space="preserve">Правовые основания для предоставления </w:t>
      </w:r>
      <w:bookmarkEnd w:id="6"/>
      <w:r w:rsidR="00835B4F" w:rsidRPr="00CE2E2A">
        <w:rPr>
          <w:color w:val="000000" w:themeColor="text1"/>
          <w:lang w:eastAsia="ru-RU" w:bidi="ru-RU"/>
        </w:rPr>
        <w:t>муниципальной</w:t>
      </w:r>
      <w:r w:rsidRPr="00CE2E2A">
        <w:rPr>
          <w:color w:val="000000" w:themeColor="text1"/>
          <w:lang w:eastAsia="ru-RU" w:bidi="ru-RU"/>
        </w:rPr>
        <w:t xml:space="preserve"> услуги</w:t>
      </w:r>
    </w:p>
    <w:p w:rsidR="00835B4F" w:rsidRPr="00CE2E2A" w:rsidRDefault="00835B4F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280" w:lineRule="exact"/>
        <w:ind w:right="46" w:firstLine="709"/>
        <w:jc w:val="center"/>
        <w:rPr>
          <w:color w:val="000000" w:themeColor="text1"/>
        </w:rPr>
      </w:pPr>
    </w:p>
    <w:p w:rsidR="00C438EF" w:rsidRPr="00CE2E2A" w:rsidRDefault="00C438EF" w:rsidP="001D6C27">
      <w:pPr>
        <w:numPr>
          <w:ilvl w:val="1"/>
          <w:numId w:val="5"/>
        </w:numPr>
        <w:tabs>
          <w:tab w:val="left" w:pos="284"/>
          <w:tab w:val="left" w:pos="851"/>
          <w:tab w:val="left" w:pos="1322"/>
        </w:tabs>
        <w:spacing w:after="300"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</w:t>
      </w:r>
      <w:r w:rsidR="00835B4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ов, регулирующих предоставление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(с указанием их реквизитов и источников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официального опубликования), информация о пор</w:t>
      </w:r>
      <w:r w:rsidR="00835B4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ядке досудебного (внесудебного)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 решений и действий (бездействия) органов, пр</w:t>
      </w:r>
      <w:r w:rsidR="00835B4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едоставляющих муниципальную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а также их должностных лиц,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государственных или муниципальных служащих, работников размещен на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официальном сайте </w:t>
      </w:r>
      <w:r w:rsidR="00E13A7E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района </w:t>
      </w:r>
      <w:r w:rsidR="001D6C27" w:rsidRPr="001D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Хворостянский </w:t>
      </w:r>
      <w:r w:rsidR="00E13A7E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Самарской области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, на ЕПГУ</w:t>
      </w:r>
      <w:r w:rsidRPr="00CE2E2A">
        <w:rPr>
          <w:rStyle w:val="23"/>
          <w:rFonts w:eastAsia="Arial Unicode MS"/>
          <w:color w:val="000000" w:themeColor="text1"/>
        </w:rPr>
        <w:t>.</w:t>
      </w:r>
      <w:proofErr w:type="gramEnd"/>
    </w:p>
    <w:p w:rsidR="00C438EF" w:rsidRPr="00CE2E2A" w:rsidRDefault="00C438EF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300" w:line="322" w:lineRule="exact"/>
        <w:ind w:right="46" w:firstLine="709"/>
        <w:jc w:val="center"/>
        <w:rPr>
          <w:color w:val="000000" w:themeColor="text1"/>
        </w:rPr>
      </w:pPr>
      <w:bookmarkStart w:id="7" w:name="bookmark7"/>
      <w:r w:rsidRPr="00CE2E2A">
        <w:rPr>
          <w:color w:val="000000" w:themeColor="text1"/>
          <w:lang w:eastAsia="ru-RU" w:bidi="ru-RU"/>
        </w:rPr>
        <w:t>Исчерпывающий перечень документов,</w:t>
      </w:r>
      <w:r w:rsidR="00835B4F" w:rsidRPr="00CE2E2A">
        <w:rPr>
          <w:color w:val="000000" w:themeColor="text1"/>
          <w:lang w:eastAsia="ru-RU" w:bidi="ru-RU"/>
        </w:rPr>
        <w:t xml:space="preserve"> необходимых для предоставления </w:t>
      </w:r>
      <w:r w:rsidRPr="00CE2E2A">
        <w:rPr>
          <w:color w:val="000000" w:themeColor="text1"/>
        </w:rPr>
        <w:t>муниципальной услуги</w:t>
      </w:r>
      <w:bookmarkEnd w:id="7"/>
    </w:p>
    <w:p w:rsidR="00C438EF" w:rsidRPr="00CE2E2A" w:rsidRDefault="00C438EF" w:rsidP="00FC12F0">
      <w:pPr>
        <w:numPr>
          <w:ilvl w:val="1"/>
          <w:numId w:val="5"/>
        </w:numPr>
        <w:tabs>
          <w:tab w:val="left" w:pos="284"/>
          <w:tab w:val="left" w:pos="851"/>
          <w:tab w:val="left" w:pos="1383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Заявитель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в Уполномоченный о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 заявление о предоставлении муниципальной услуги по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фор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 согласно Приложению № 5 к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Административному регламенту одним из следующих способов по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личному усмотрению:</w:t>
      </w:r>
    </w:p>
    <w:p w:rsidR="00C438EF" w:rsidRPr="00CE2E2A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2.10.1. в электронной форме посредством ЕПГУ.</w:t>
      </w:r>
    </w:p>
    <w:p w:rsidR="00C438EF" w:rsidRPr="00CE2E2A" w:rsidRDefault="00C438EF" w:rsidP="00FC12F0">
      <w:pPr>
        <w:tabs>
          <w:tab w:val="left" w:pos="284"/>
          <w:tab w:val="left" w:pos="851"/>
          <w:tab w:val="left" w:pos="2986"/>
          <w:tab w:val="left" w:pos="598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представления Заявления 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прилагаемых к нему документов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 способом Заявитель, п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рошедший процедуры регистрации,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идентификации и аутентификац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с использованием федеральной государственной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информационной системы 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«Единая система идентификации и аутентификации в 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инфраструктуре, 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обеспечивающей 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 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технологическое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взаимо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информационных систем, используемых для предоставления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 муниципальных услуг в электр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онной форме» (далее - ЕСИА) или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иных государственных информационных сис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тем, если такие государственные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системы</w:t>
      </w:r>
      <w:proofErr w:type="gramEnd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Прав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ительством Российской Федерации порядке обеспечивают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ЕСИА, при условии совпадения сведений о физическом лице в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инф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ормационных 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системах, заполняет форму указанного Заявления с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испол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ьзованием интерактивной формы в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необходимости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</w:t>
      </w:r>
      <w:r w:rsidR="00AA48DB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льной подачи Заявления в какой-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либо иной форме.</w:t>
      </w:r>
      <w:proofErr w:type="gramEnd"/>
    </w:p>
    <w:p w:rsidR="00C438EF" w:rsidRPr="00CE2E2A" w:rsidRDefault="00C438EF" w:rsidP="00FC12F0">
      <w:pPr>
        <w:tabs>
          <w:tab w:val="left" w:pos="284"/>
          <w:tab w:val="left" w:pos="851"/>
          <w:tab w:val="left" w:pos="108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Заявление направляется Заявителем вместе с прикрепленными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электронными документами, указанными в подпункт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2 - 5 пункта 2.11 настоящего Административного регламента. </w:t>
      </w: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Заявителем,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на подписание такого Заявления, УКЭП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усиленной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неквалифицированной электронной подписью (</w:t>
      </w:r>
      <w:r w:rsidR="00D475C8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УНЭП), сертификат ключа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которой создан и используется в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инфраструктуре, обеспечивающей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хнологическое взаимодействие информационных систем,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используемых для п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редоставления государственных и муниципальных услуг в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форме, которая создается и прове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ряется с использованием средств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подписи и средств удостоверяющего центра, им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еющих подтверждение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твия требованиям, установленным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еральным органом</w:t>
      </w:r>
      <w:proofErr w:type="gramEnd"/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исполнительной власти в области обеспечения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 в с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оответствии с частью 5 статьи 8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6 апреля 2011 г. № 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63-ФЗ «Об электронной подписи»,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наличии у владельца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ключа проверки ключа простой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эл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ектронной подписи (далее - ЭП),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данного ему при личном приеме в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Правилами использования простой ЭП при обращении за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получением государственных и муниципальных услуг, утвержде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нными</w:t>
      </w:r>
      <w:proofErr w:type="gramEnd"/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ельства Российской Федерации от 25 января 2013 № 33, в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Правилами определения видов эле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ктронной подписи, использование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допускается при обращении за получением государственных 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услуг, утвержден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</w:t>
      </w:r>
      <w:r w:rsidR="00266D1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лением Правительства Российской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25 июня 2012 г. № 634;</w:t>
      </w:r>
    </w:p>
    <w:p w:rsidR="00C438EF" w:rsidRPr="00CE2E2A" w:rsidRDefault="00C438EF" w:rsidP="00FC12F0">
      <w:pPr>
        <w:numPr>
          <w:ilvl w:val="2"/>
          <w:numId w:val="5"/>
        </w:numPr>
        <w:tabs>
          <w:tab w:val="left" w:pos="284"/>
          <w:tab w:val="left" w:pos="851"/>
          <w:tab w:val="left" w:pos="170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посредством личного обращения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Уполномоченный орган, в том числе через МФЦ в соответствии с Соглашением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взаимодействии, либо посредством почтового отправления с уведомлением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вручении.</w:t>
      </w:r>
    </w:p>
    <w:p w:rsidR="00C438EF" w:rsidRPr="00CE2E2A" w:rsidRDefault="00906FFC" w:rsidP="00FC12F0">
      <w:pPr>
        <w:numPr>
          <w:ilvl w:val="1"/>
          <w:numId w:val="5"/>
        </w:numPr>
        <w:tabs>
          <w:tab w:val="left" w:pos="284"/>
          <w:tab w:val="left" w:pos="851"/>
          <w:tab w:val="left" w:pos="1383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заявлением о предоставлении </w:t>
      </w:r>
      <w:r w:rsidR="00C438E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8E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Заявитель самостоятельно </w:t>
      </w:r>
      <w:proofErr w:type="gramStart"/>
      <w:r w:rsidR="00C438E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доставляет следующие документы</w:t>
      </w:r>
      <w:proofErr w:type="gramEnd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38E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для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муниципальной услуги и </w:t>
      </w:r>
      <w:r w:rsidR="00C438EF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обязательные для предоставления: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110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муниципальной услуги.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электронной форме посредством ЕПГУ в соответствии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подпунктом «а» пункта 2.10.1 настоящего Административного регламента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указанное заявление заполняется путем внесения соответствующих сведений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интерактивную форму на ЕПГУ, без необходимости предоставления в иной форме;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110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удостоверяющего личность Заяв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ителя (предоставляется в случае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личного обращения в Уполномоченный орган либо МФЦ). В случае направления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посредством ЕПГУ сведения из </w:t>
      </w: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мента, удостоверяющего личность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Заинтер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есованного лица формируются</w:t>
      </w:r>
      <w:proofErr w:type="gramEnd"/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подт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верждении учетной записи в ЕСИА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состава соответствующих данных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указан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учетной записи и могут быть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провер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ены путем направления запроса с использованием федеральной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государ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информационной системы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диная система межведомственного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 взаимодействия» (далее - СМЭВ);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14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полномочия представителя действовать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имени заявителя - </w:t>
      </w: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, если заявление подается представителем.</w:t>
      </w:r>
    </w:p>
    <w:p w:rsidR="00C438EF" w:rsidRPr="00CE2E2A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документа,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удостоверяющего личность заявителя, представителя формируются при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подтверждении учетной записи в ЕСИА из состава соответствующих данных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указанной учетной записи и могут быть проверены путем направления запроса с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системы межведомственного электронного взаимодействия.</w:t>
      </w:r>
    </w:p>
    <w:p w:rsidR="00C438EF" w:rsidRPr="00CE2E2A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посредством ЕПГУ указанный документ, выданный:</w:t>
      </w:r>
    </w:p>
    <w:p w:rsidR="00C438EF" w:rsidRPr="00CE2E2A" w:rsidRDefault="00C438EF" w:rsidP="00FC12F0">
      <w:pPr>
        <w:tabs>
          <w:tab w:val="left" w:pos="284"/>
          <w:tab w:val="left" w:pos="851"/>
          <w:tab w:val="left" w:pos="108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организацией, удостоверяется УКЭП правомочного должностного лица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организации;</w:t>
      </w:r>
    </w:p>
    <w:p w:rsidR="00C438EF" w:rsidRPr="00CE2E2A" w:rsidRDefault="00C438EF" w:rsidP="00FC12F0">
      <w:pPr>
        <w:tabs>
          <w:tab w:val="left" w:pos="284"/>
          <w:tab w:val="left" w:pos="851"/>
          <w:tab w:val="left" w:pos="114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физическим лицом, - УКЭП нотариуса с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файла </w:t>
      </w:r>
      <w:proofErr w:type="gramStart"/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открепленной</w:t>
      </w:r>
      <w:proofErr w:type="gramEnd"/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УКЭП в формате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sig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14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схема расположения земельного участка в случае, если испрашиваемый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земельный участок предстоит образовать и отсутствует проект межевания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территории, в границах которой предстоит образовать такой земельный участок;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119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документация лесных участков 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подано заявление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 предварительном согласовании пре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доставления лесного участка, за исключением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лесного участка, образуемого в целях размещения линейного объекта;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14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заверенный перевод </w:t>
      </w: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на русский яз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ык документов о государственной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юридического лица в с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оответствии с законодательством иностранного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 в случае</w:t>
      </w:r>
      <w:proofErr w:type="gramEnd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заявителем является иностранное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14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подготовленный садоводческим или огородническим некоммерческим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товариществом реестр членов такого тов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арищества в случае, если подано заявление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 предварительном согласовании предостав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земельного участка такому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14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членство заявителя в садоводческом или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огородническом некоммерческом товариществе, в случае, если обращается член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садоводческого или огороднического некоммерческого товарищества за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в собственность за плату;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14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общего собрания членов садоводческого или огороднического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товарищества о распределении участка заявителю,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если обращается член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садоводческого или огороднического некоммерческого товарищества за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в собственность за плату или если обращается член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садоводческого или огороднического товарищества за 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5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 заявителя, содержащее перечень всех зданий, сооружений,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объектов незавершенного строительства (при наличии), расположенных на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земельном участке, с указанием кадастровых 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(условных, инвентарных) номеров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и адресных ориентиров зданий, соор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ужений, объектов незавершенного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(при наличии), принадл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ежащих на соответствующем праве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заявителю, в случае, если обращается 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 здания, сооружения, помещения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в таком здании, сооружении за пре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доставлением в собственность за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плату, или 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обращаются религиозная организация</w:t>
      </w:r>
      <w:proofErr w:type="gramEnd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которой на праве безвозмездного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предоставлены здания, сооружени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я; лица, относящиеся к коренным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малочисленным народам Севера, Сибири и Да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льнего Востока, и их общины, за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предоставлением в безвозмездное пользование, 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если обращаются собственник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незавершенного строительства; 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 здания, сооружения,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помещений в них, лицо, которому эти объекты недвижимости предоставлены на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0DA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 или на праве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оперативного управления, за предос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тавлением в аренду, или если обращается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религиозная орган</w:t>
      </w:r>
      <w:r w:rsidR="00906FFC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изация - собственник здания или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сооружения за предоставлением в собственность бесплатно;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8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удостоверяющие (устанавливающие) право заявителя на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здание, сооружение, расположенные на испрашиваемом земельном участке, либо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помещение в них, в случае если обращается собственник здания, сооружения,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помещения в здании, сооружении за предоставление</w:t>
      </w:r>
      <w:r w:rsidR="002C2314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в собственность за плату, или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если обращается религиозная организация, являющаяся собственником здания и</w:t>
      </w:r>
      <w:r w:rsidR="002C2314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сооружения, за предоставлением в безвозмездно</w:t>
      </w:r>
      <w:r w:rsidR="002C2314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пользование или собственность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бесплатно, или если обращается </w:t>
      </w:r>
      <w:r w:rsidR="002C2314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 здания, сооружения, помещений в</w:t>
      </w:r>
      <w:proofErr w:type="gramEnd"/>
      <w:r w:rsidR="002C2314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них,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которому эти объекты недвижимости </w:t>
      </w:r>
      <w:r w:rsidR="002C2314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предоставлены на </w:t>
      </w:r>
      <w:r w:rsidR="00D21622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праве </w:t>
      </w:r>
      <w:r w:rsidR="002C2314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хозяйственного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ведения или на праве опе</w:t>
      </w:r>
      <w:r w:rsidR="002C2314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ративного управления, за предоставлением в аренду, если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такое здание, сооружение либо </w:t>
      </w:r>
      <w:r w:rsidR="002C2314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зарегистрировано в Едином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 реестре недвижимости (далее - ЕГРН);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8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удостоверяющие (устанавливающие) права заявителя на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объект незавершенного строительства, расположенный на испрашиваемом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земельном участке, если обращается собственник объекта незавершенного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строительства за предоставлением в аренду и право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такой объект незавершенного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не зарегистрировано в ЕГРН;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8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право заявителя на испрашиваемый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земельный участок, в случае, если обращается собственник здания, сооружения,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помещения в здании, сооружении, юридическое лицо, использующее земельный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участок на праве постоянного (бессрочного) пользования, за предоставлением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собственность за плату или в аренду или, если обращается религиозная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организация, которой на праве безвозмез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дного пользования предоставлены здания,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сооружения, за предоставлением в безв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озмездное пользование, или если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</w:t>
      </w:r>
      <w:proofErr w:type="gramEnd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объекта незавершен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строительства; собственник здания,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сооружения, помещения в 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них, лицо, которому эти объекты недвижимости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предоставлены на 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 или на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праве оперативного управления,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за предоставлением в аренду, или если обращ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религиозная организация -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собст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венник здания или сооружения за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в собственность бесплатно, если право на такой земельный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участок не зарег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истрировано в ЕГРН (при наличии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 прав на земельный участок);</w:t>
      </w:r>
      <w:proofErr w:type="gramEnd"/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8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 комплексном освое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территории, если обращается арендатор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участка, предоставленного для ко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мплексного освоения территории,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в аренду земельного участ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ка, образованного из 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земельного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участка, предоставленного для комплексного освоения территории;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создании крестьянс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(фермерского) хозяйства, в случае,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если обращается крестьянское (ферм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ерское) хозяйство, испрашивающее участок для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своей дея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тельности, за предоставлением в безвозмездное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принадлежность гражданина к коренным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малочисленным народам Севера, Сибири и Дальнего Востока, если обращается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гражданин, относящийся к коренным малочисленным народам Севера, Сибири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Дальнего Востока, за предоставлением в безвозмездное пользование;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право на предоставление участка в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соответствии с целями использования земельного участка, в случае, если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обращаются за предоставлением в постоянное (бессрочное) пользование или в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случае, если обращается государственное или муниц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ипальное учреждение; казенное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предприятие; центр исторического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наследия Президента Российской Федерации за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 в безвозмездное пользование;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приказ о приеме на работу, в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ыписка из трудовой книжки (либо сведения 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деятельности) или трудов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договор (контракт) в случае, если обращается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гражданин, работаю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щий по основному месту работы в муниципальном образовании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по специальнос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ти, которая установлена законом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бъекта Российской Федерации, за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ением в собственность бесплатно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или в безв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озмездное пользование, или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организации, которой земельный участок предоставлен на праве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 (бессрочного) пользования</w:t>
      </w:r>
      <w:proofErr w:type="gramEnd"/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предоставлением в безвозмездное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найма служебного ж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илого помещения, в случае, если обращается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гражданин, которому предостав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лено служебное помещение в виде жилого дома, за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 в безвозмездное пользование;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об изъятии земельного участка, если обращается лицо,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 которого изъят участок, предоставленный в безвозмездное пользование, за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в безвозмездное пользование или если обращается лицо, у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которого изъят предоставленный в аренду земельны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участок, за предоставлением в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5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суда, на основании которого изъ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 земельный участок, в случае,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обращается лицо, у которого изъят участок, 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предоставленный в безвозмездное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пользование, за предоставлением 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безвозмездное пользование или если обращается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лицо, у которого изъят пре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доставленный в аренду земельный участок, за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 в аренду;</w:t>
      </w:r>
      <w:proofErr w:type="gramEnd"/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гражданско-правовые договоры на строительство или реконструкцию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объектов недвижимости, если обращается лицо, с которым заключен договор на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строительство или реконструкцию объектов недвижимости, осуществляемые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полностью за счет бюджетных средств, за предоставлением в безвозмездное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пользование;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общего собрания членов товарищества о приобретении права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безвозмездного пользования земельным участком, предназначенным для ведения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гражданами садоводства или огородничества для с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обственных нужд, в случае, если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садовое или огородническое некоммерческое товарищество за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предоставлением в безвозмездное пользование;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7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создании некоммерческой организации, в случае, если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обращается некоммерческая организация, созданная гражданами в целях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жили</w:t>
      </w:r>
      <w:r w:rsidRPr="00CE2E2A">
        <w:rPr>
          <w:rStyle w:val="22"/>
          <w:rFonts w:eastAsia="Arial Unicode MS"/>
          <w:color w:val="000000" w:themeColor="text1"/>
          <w:u w:val="none"/>
        </w:rPr>
        <w:t>щ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за предоставлением в безвозмездное пользование;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32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субъекта Российской Федерации о создании некоммерческой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в случае, если обращается некоммерческая организация, созданная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субъектом Российской Федерации в целях жилищного строительства для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жилыми помещениями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категорий граждан, за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 в безвозмездное пользование;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7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безвозмездного пользования зданием, сооружением, в случае,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обращается религиозная организация, которой на праве безвозмездного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пользования предоставлены здания, сооружения, за предоставлением в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безвозмездное пользование;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7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общего собрания членов садоводческого или огороднического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товарищества о приобретении участка общего назначения, с указанием долей в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праве общей долевой собственности в случае, если обращается лицо,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уполномоченное решением общего собрания членов садоводческого или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огороднического товарищества за предоставлением в аренду или если обращается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лицо, уполномоченное на подачу заявления решением общего собрания членов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садоводческого или огороднического товарищества, за предоставлением в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собственность бесплатно;</w:t>
      </w:r>
      <w:proofErr w:type="gramEnd"/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7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членство заявителя в садоводческом или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огородническом товариществе, если обращается член садоводческого или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огороднического товарищества за 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7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уполномоченным органом документ, подтверждающий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принадлежность гражданина к категории граждан, обладающих правом на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первоочередное или внеочередное приобретение земельных участков, если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обратился гражданин, имеющий право на первооче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редное приобретение земельного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участка, за 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7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право заявителя на предоставление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земельного участка в собственность без проведени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торгов, если обращается лицо,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имеющее право на приобретение в собственность участка без торгов, за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7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 исходного земельного участка, заключенный до дня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вступления в силу Федерального закона от 21 июля 1997 г. № 122-ФЗ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государственной регистрации прав на недвиж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имое имущество и сделок с ним»,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если обращается арендатор такого земель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участка за предоставлением в аренду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участка, образованного из ранее арендованного земельного участка;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7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свидетельство, удостоверяющее регист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рацию лица в качестве резидента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особой экономической зоны, если обращается рез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 особой экономической зоны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за 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7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концессионное соглашение, если обращ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лицо, с которым заключено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концессионное соглашение, за 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7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договор об освоении территории в целях строительства и эксплуатации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наемного дома коммерческого использования, ес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обращается лицо, заключившее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об освоении территории в целях строит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ельства и эксплуатации наемного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дома, за 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5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охотхозяйственное</w:t>
      </w:r>
      <w:proofErr w:type="spellEnd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соглашение, если обращается лицо, с которым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заключено </w:t>
      </w:r>
      <w:proofErr w:type="spellStart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охотхозяйственное</w:t>
      </w:r>
      <w:proofErr w:type="spellEnd"/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соглашение, за 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5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инвестиционная декларация, в составе которой представлен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инвестиционный проект, если обращается резидент зоны территориального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развития, включенный в реестр резидентов такой зоны, за предоставлением в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55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об условиях деятельности в свободной экономической зоне,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инвестиционная декларация, свидетельство о включении юридического лица,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индивидуального предпринимателя в единый реестр участников свободной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экономической зоны, если обращается участник 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свободной экономической зоны на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территориях Республики Крым и города федер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значения Севастополя за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документация на выполнение 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работ, связанных с пользованием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недрами, государственное задание, предусмат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ривающее выполнение мероприятий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по государственному геологическому изу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чению недр, или государственный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контракт на выполнение работ по геологичес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кому изучению недр (в том числе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региональному) либо их части, 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предусматривающий осуществление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деятельности, если обращается </w:t>
      </w:r>
      <w:proofErr w:type="spellStart"/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недропользователь</w:t>
      </w:r>
      <w:proofErr w:type="spellEnd"/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внесении казачьего об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щества в государственный реестр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казачьих обществ в Российской Фед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ерации, если обращается казачье общество за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об управлении особой эконо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мической зоной, если обращается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управляющая компания, привлеченная для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 функций по созданию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недвижимости в границах особой эконо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мической</w:t>
      </w:r>
      <w:proofErr w:type="gramStart"/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оны и на прилегающей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к ней территории и по управлению этими и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созданными объектами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недвижимости, за 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взаимодействии в сфере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инфраструктуры особой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экономической зоны, если обращается лицо, с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 заключено соглашение о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взаимодействии в сфере развития инфраструкт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уры особой экономической зоны, за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об освоении территории в целях строительства и эксплуатации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наемного дома социального использования, если обращается лицо, заключившее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договор об освоении территории в целях строительства и эксплуатации наемного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дома социального использования, за 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контракт, если обращается лицо, с которым заключен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государственный контракт на выполнение работ, оказание услуг для обеспечения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обороны страны и безопасности государства, осуществляемых полностью за счет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средств федерального бюджета, за предоставлением в безвозмездное пользование;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5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специальный инвестиционный контракт, 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обращается лицо, с </w:t>
      </w:r>
      <w:r w:rsidR="00B90670"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которым 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заключен специальный инвестиционный контракт, за 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570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предусматривающий выполнение международных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обязательств, если обращается лицо, испрашивающее участок для выполнения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международных обязательств, за предоставлением в аренду;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договор аренды земельного участка, если обращается арендатор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земельного участка за заключением нового договора аренды и если ранее договор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аренды на такой земельный участок не был зарегистрировано в ЕГРН;</w:t>
      </w:r>
    </w:p>
    <w:p w:rsidR="00C438EF" w:rsidRPr="00CE2E2A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368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условия предоставления земельных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участков в соответствии с законодательством субъектов Российской Федерации, в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случае обращения граждан, имеющих трех и более детей за предоставлением в</w:t>
      </w:r>
      <w:r w:rsidRPr="00CE2E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собственность бесплатно;</w:t>
      </w:r>
    </w:p>
    <w:p w:rsidR="00C438EF" w:rsidRPr="00C438EF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документы, подтверждающие право на п</w:t>
      </w:r>
      <w:r w:rsidR="0001041A">
        <w:rPr>
          <w:rFonts w:ascii="Times New Roman" w:hAnsi="Times New Roman" w:cs="Times New Roman"/>
          <w:sz w:val="28"/>
          <w:szCs w:val="28"/>
        </w:rPr>
        <w:t xml:space="preserve">риобретение земельного участка, </w:t>
      </w:r>
      <w:r w:rsidRPr="00C438EF">
        <w:rPr>
          <w:rFonts w:ascii="Times New Roman" w:hAnsi="Times New Roman" w:cs="Times New Roman"/>
          <w:sz w:val="28"/>
          <w:szCs w:val="28"/>
        </w:rPr>
        <w:t>установленные законом субъекта Российской Федерации или закон</w:t>
      </w:r>
      <w:r w:rsidR="0001041A">
        <w:rPr>
          <w:rFonts w:ascii="Times New Roman" w:hAnsi="Times New Roman" w:cs="Times New Roman"/>
          <w:sz w:val="28"/>
          <w:szCs w:val="28"/>
        </w:rPr>
        <w:t xml:space="preserve">одательством </w:t>
      </w:r>
      <w:r w:rsidRPr="00C438EF">
        <w:rPr>
          <w:rFonts w:ascii="Times New Roman" w:hAnsi="Times New Roman" w:cs="Times New Roman"/>
          <w:sz w:val="28"/>
          <w:szCs w:val="28"/>
        </w:rPr>
        <w:t>Российской Федерации, в случае обращения г</w:t>
      </w:r>
      <w:r w:rsidR="0001041A">
        <w:rPr>
          <w:rFonts w:ascii="Times New Roman" w:hAnsi="Times New Roman" w:cs="Times New Roman"/>
          <w:sz w:val="28"/>
          <w:szCs w:val="28"/>
        </w:rPr>
        <w:t xml:space="preserve">раждан, относящихся к отдельным </w:t>
      </w:r>
      <w:r w:rsidRPr="00C438EF">
        <w:rPr>
          <w:rFonts w:ascii="Times New Roman" w:hAnsi="Times New Roman" w:cs="Times New Roman"/>
          <w:sz w:val="28"/>
          <w:szCs w:val="28"/>
        </w:rPr>
        <w:t>категориям, устанавливаемым соответстве</w:t>
      </w:r>
      <w:r w:rsidR="0001041A">
        <w:rPr>
          <w:rFonts w:ascii="Times New Roman" w:hAnsi="Times New Roman" w:cs="Times New Roman"/>
          <w:sz w:val="28"/>
          <w:szCs w:val="28"/>
        </w:rPr>
        <w:t xml:space="preserve">нно законом субъекта Российской </w:t>
      </w:r>
      <w:r w:rsidRPr="00C438EF">
        <w:rPr>
          <w:rFonts w:ascii="Times New Roman" w:hAnsi="Times New Roman" w:cs="Times New Roman"/>
          <w:sz w:val="28"/>
          <w:szCs w:val="28"/>
        </w:rPr>
        <w:t xml:space="preserve">Федерации или федеральным законом, за </w:t>
      </w:r>
      <w:r w:rsidR="0001041A">
        <w:rPr>
          <w:rFonts w:ascii="Times New Roman" w:hAnsi="Times New Roman" w:cs="Times New Roman"/>
          <w:sz w:val="28"/>
          <w:szCs w:val="28"/>
        </w:rPr>
        <w:t xml:space="preserve">предоставлением в собственность </w:t>
      </w:r>
      <w:r w:rsidRPr="00C438EF">
        <w:rPr>
          <w:rFonts w:ascii="Times New Roman" w:hAnsi="Times New Roman" w:cs="Times New Roman"/>
          <w:sz w:val="28"/>
          <w:szCs w:val="28"/>
        </w:rPr>
        <w:t>бесплатно;</w:t>
      </w:r>
    </w:p>
    <w:p w:rsidR="00C438EF" w:rsidRPr="00C438EF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4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документы, подтверждающие право на п</w:t>
      </w:r>
      <w:r w:rsidR="006C48C0">
        <w:rPr>
          <w:rFonts w:ascii="Times New Roman" w:hAnsi="Times New Roman" w:cs="Times New Roman"/>
          <w:sz w:val="28"/>
          <w:szCs w:val="28"/>
        </w:rPr>
        <w:t xml:space="preserve">риобретение земельного участка, </w:t>
      </w:r>
      <w:r w:rsidRPr="00C438EF">
        <w:rPr>
          <w:rFonts w:ascii="Times New Roman" w:hAnsi="Times New Roman" w:cs="Times New Roman"/>
          <w:sz w:val="28"/>
          <w:szCs w:val="28"/>
        </w:rPr>
        <w:t>установленные законодательством Российско</w:t>
      </w:r>
      <w:r w:rsidR="006C48C0">
        <w:rPr>
          <w:rFonts w:ascii="Times New Roman" w:hAnsi="Times New Roman" w:cs="Times New Roman"/>
          <w:sz w:val="28"/>
          <w:szCs w:val="28"/>
        </w:rPr>
        <w:t xml:space="preserve">й Федерации, в случае обращения </w:t>
      </w:r>
      <w:r w:rsidRPr="00C438EF">
        <w:rPr>
          <w:rFonts w:ascii="Times New Roman" w:hAnsi="Times New Roman" w:cs="Times New Roman"/>
          <w:sz w:val="28"/>
          <w:szCs w:val="28"/>
        </w:rPr>
        <w:t>некоммерческой организации, созданн</w:t>
      </w:r>
      <w:r w:rsidR="006C48C0">
        <w:rPr>
          <w:rFonts w:ascii="Times New Roman" w:hAnsi="Times New Roman" w:cs="Times New Roman"/>
          <w:sz w:val="28"/>
          <w:szCs w:val="28"/>
        </w:rPr>
        <w:t xml:space="preserve">ой гражданами, в соответствии с </w:t>
      </w:r>
      <w:r w:rsidRPr="00C438EF">
        <w:rPr>
          <w:rFonts w:ascii="Times New Roman" w:hAnsi="Times New Roman" w:cs="Times New Roman"/>
          <w:sz w:val="28"/>
          <w:szCs w:val="28"/>
        </w:rPr>
        <w:t>федеральными законами за предоставлением в собственность бесплатно;</w:t>
      </w:r>
    </w:p>
    <w:p w:rsidR="00C438EF" w:rsidRPr="00C438EF" w:rsidRDefault="00C438EF" w:rsidP="00FC12F0">
      <w:pPr>
        <w:numPr>
          <w:ilvl w:val="0"/>
          <w:numId w:val="6"/>
        </w:numPr>
        <w:tabs>
          <w:tab w:val="left" w:pos="284"/>
          <w:tab w:val="left" w:pos="851"/>
          <w:tab w:val="left" w:pos="125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документы, подтверждающие право на п</w:t>
      </w:r>
      <w:r w:rsidR="006C48C0">
        <w:rPr>
          <w:rFonts w:ascii="Times New Roman" w:hAnsi="Times New Roman" w:cs="Times New Roman"/>
          <w:sz w:val="28"/>
          <w:szCs w:val="28"/>
        </w:rPr>
        <w:t xml:space="preserve">риобретение земельного участка, </w:t>
      </w:r>
      <w:r w:rsidRPr="00C438EF">
        <w:rPr>
          <w:rFonts w:ascii="Times New Roman" w:hAnsi="Times New Roman" w:cs="Times New Roman"/>
          <w:sz w:val="28"/>
          <w:szCs w:val="28"/>
        </w:rPr>
        <w:t>установленные законодательством субъекта Российской Федерации или</w:t>
      </w:r>
      <w:r w:rsidRPr="00C438EF">
        <w:rPr>
          <w:rFonts w:ascii="Times New Roman" w:hAnsi="Times New Roman" w:cs="Times New Roman"/>
          <w:sz w:val="28"/>
          <w:szCs w:val="28"/>
        </w:rPr>
        <w:br/>
        <w:t>законодательством Российской Федерации, в случае обращения религиозной</w:t>
      </w:r>
      <w:r w:rsidRPr="00C438EF">
        <w:rPr>
          <w:rFonts w:ascii="Times New Roman" w:hAnsi="Times New Roman" w:cs="Times New Roman"/>
          <w:sz w:val="28"/>
          <w:szCs w:val="28"/>
        </w:rPr>
        <w:br/>
        <w:t>организации, имеющей земельный участок на праве постоянного (бессрочного)</w:t>
      </w:r>
      <w:r w:rsidRPr="00C438EF">
        <w:rPr>
          <w:rFonts w:ascii="Times New Roman" w:hAnsi="Times New Roman" w:cs="Times New Roman"/>
          <w:sz w:val="28"/>
          <w:szCs w:val="28"/>
        </w:rPr>
        <w:br/>
        <w:t>пользования, предназначенный для сельскохозяйственного производства, за</w:t>
      </w:r>
      <w:r w:rsidRPr="00C438EF">
        <w:rPr>
          <w:rFonts w:ascii="Times New Roman" w:hAnsi="Times New Roman" w:cs="Times New Roman"/>
          <w:sz w:val="28"/>
          <w:szCs w:val="28"/>
        </w:rPr>
        <w:br/>
        <w:t>предоставлением в собственность бесплатно.</w:t>
      </w:r>
    </w:p>
    <w:p w:rsidR="00C438EF" w:rsidRPr="00C438EF" w:rsidRDefault="006C48C0" w:rsidP="00FC12F0">
      <w:pPr>
        <w:numPr>
          <w:ilvl w:val="1"/>
          <w:numId w:val="5"/>
        </w:numPr>
        <w:tabs>
          <w:tab w:val="left" w:pos="284"/>
          <w:tab w:val="left" w:pos="851"/>
          <w:tab w:val="left" w:pos="1383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C438EF" w:rsidRPr="00C438E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8EF" w:rsidRPr="00C438EF">
        <w:rPr>
          <w:rFonts w:ascii="Times New Roman" w:hAnsi="Times New Roman" w:cs="Times New Roman"/>
          <w:sz w:val="28"/>
          <w:szCs w:val="28"/>
        </w:rPr>
        <w:t>услуги Заявитель вправе представить по собственной ин</w:t>
      </w:r>
      <w:r w:rsidR="00CE6E2F">
        <w:rPr>
          <w:rFonts w:ascii="Times New Roman" w:hAnsi="Times New Roman" w:cs="Times New Roman"/>
          <w:sz w:val="28"/>
          <w:szCs w:val="28"/>
        </w:rPr>
        <w:t xml:space="preserve">ициативе, так как они подлежат </w:t>
      </w:r>
      <w:r w:rsidR="00C438EF" w:rsidRPr="00C438EF">
        <w:rPr>
          <w:rFonts w:ascii="Times New Roman" w:hAnsi="Times New Roman" w:cs="Times New Roman"/>
          <w:sz w:val="28"/>
          <w:szCs w:val="28"/>
        </w:rPr>
        <w:t>представлению в рамках ме</w:t>
      </w:r>
      <w:r w:rsidR="00CE6E2F">
        <w:rPr>
          <w:rFonts w:ascii="Times New Roman" w:hAnsi="Times New Roman" w:cs="Times New Roman"/>
          <w:sz w:val="28"/>
          <w:szCs w:val="28"/>
        </w:rPr>
        <w:t xml:space="preserve">жведомственного информационного взаимодействия, </w:t>
      </w:r>
      <w:r w:rsidR="00C438EF" w:rsidRPr="00C438EF">
        <w:rPr>
          <w:rFonts w:ascii="Times New Roman" w:hAnsi="Times New Roman" w:cs="Times New Roman"/>
          <w:sz w:val="28"/>
          <w:szCs w:val="28"/>
        </w:rPr>
        <w:t>следующие доку</w:t>
      </w:r>
      <w:r w:rsidR="00CE6E2F">
        <w:rPr>
          <w:rFonts w:ascii="Times New Roman" w:hAnsi="Times New Roman" w:cs="Times New Roman"/>
          <w:sz w:val="28"/>
          <w:szCs w:val="28"/>
        </w:rPr>
        <w:t xml:space="preserve">менты, необходимые для оказания </w:t>
      </w:r>
      <w:r w:rsidR="00C438EF" w:rsidRPr="00C438EF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C438EF" w:rsidRPr="00C438EF" w:rsidRDefault="00C438EF" w:rsidP="00FC12F0">
      <w:pPr>
        <w:numPr>
          <w:ilvl w:val="0"/>
          <w:numId w:val="7"/>
        </w:numPr>
        <w:tabs>
          <w:tab w:val="left" w:pos="284"/>
          <w:tab w:val="left" w:pos="851"/>
          <w:tab w:val="left" w:pos="115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о</w:t>
      </w:r>
      <w:r w:rsidRPr="00C438EF">
        <w:rPr>
          <w:rFonts w:ascii="Times New Roman" w:hAnsi="Times New Roman" w:cs="Times New Roman"/>
          <w:sz w:val="28"/>
          <w:szCs w:val="28"/>
        </w:rPr>
        <w:br/>
        <w:t>юридическом лице, являющемся заявителем;</w:t>
      </w:r>
    </w:p>
    <w:p w:rsidR="00C438EF" w:rsidRPr="00C438EF" w:rsidRDefault="00C438EF" w:rsidP="00FC12F0">
      <w:pPr>
        <w:numPr>
          <w:ilvl w:val="0"/>
          <w:numId w:val="7"/>
        </w:numPr>
        <w:tabs>
          <w:tab w:val="left" w:pos="284"/>
          <w:tab w:val="left" w:pos="851"/>
          <w:tab w:val="left" w:pos="115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</w:t>
      </w:r>
      <w:r w:rsidRPr="00C438EF">
        <w:rPr>
          <w:rFonts w:ascii="Times New Roman" w:hAnsi="Times New Roman" w:cs="Times New Roman"/>
          <w:sz w:val="28"/>
          <w:szCs w:val="28"/>
        </w:rPr>
        <w:br/>
        <w:t>предпринимателей об индивидуальном предпринимателе, являющемся заявителем;</w:t>
      </w:r>
    </w:p>
    <w:p w:rsidR="00CE6E2F" w:rsidRDefault="00C438EF" w:rsidP="00FC12F0">
      <w:pPr>
        <w:numPr>
          <w:ilvl w:val="0"/>
          <w:numId w:val="7"/>
        </w:numPr>
        <w:tabs>
          <w:tab w:val="left" w:pos="284"/>
          <w:tab w:val="left" w:pos="851"/>
          <w:tab w:val="left" w:pos="115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выписка из ЕГРН об испрашиваемом земельном участке, о земельном</w:t>
      </w:r>
      <w:r w:rsidRPr="00C438EF">
        <w:rPr>
          <w:rFonts w:ascii="Times New Roman" w:hAnsi="Times New Roman" w:cs="Times New Roman"/>
          <w:sz w:val="28"/>
          <w:szCs w:val="28"/>
        </w:rPr>
        <w:br/>
        <w:t>участке, из которого образуется испрашиваемый земельный участок, об объекте</w:t>
      </w:r>
      <w:r w:rsidRPr="00C438EF">
        <w:rPr>
          <w:rFonts w:ascii="Times New Roman" w:hAnsi="Times New Roman" w:cs="Times New Roman"/>
          <w:sz w:val="28"/>
          <w:szCs w:val="28"/>
        </w:rPr>
        <w:br/>
        <w:t>недвижимости, расположенном на земельном участке;</w:t>
      </w:r>
    </w:p>
    <w:p w:rsidR="00C438EF" w:rsidRPr="00CE6E2F" w:rsidRDefault="00C438EF" w:rsidP="00FC12F0">
      <w:pPr>
        <w:numPr>
          <w:ilvl w:val="0"/>
          <w:numId w:val="7"/>
        </w:numPr>
        <w:tabs>
          <w:tab w:val="left" w:pos="284"/>
          <w:tab w:val="left" w:pos="851"/>
          <w:tab w:val="left" w:pos="115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2F">
        <w:rPr>
          <w:rFonts w:ascii="Times New Roman" w:hAnsi="Times New Roman" w:cs="Times New Roman"/>
          <w:sz w:val="28"/>
          <w:szCs w:val="28"/>
        </w:rPr>
        <w:t>документ о предоставлен</w:t>
      </w:r>
      <w:r w:rsidR="00CE6E2F" w:rsidRPr="00CE6E2F">
        <w:rPr>
          <w:rFonts w:ascii="Times New Roman" w:hAnsi="Times New Roman" w:cs="Times New Roman"/>
          <w:sz w:val="28"/>
          <w:szCs w:val="28"/>
        </w:rPr>
        <w:t>ии исходного земельного участка</w:t>
      </w:r>
      <w:r w:rsidR="00CE6E2F">
        <w:rPr>
          <w:rFonts w:ascii="Times New Roman" w:hAnsi="Times New Roman" w:cs="Times New Roman"/>
          <w:sz w:val="28"/>
          <w:szCs w:val="28"/>
        </w:rPr>
        <w:t xml:space="preserve"> </w:t>
      </w:r>
      <w:r w:rsidRPr="00CE6E2F">
        <w:rPr>
          <w:rFonts w:ascii="Times New Roman" w:hAnsi="Times New Roman" w:cs="Times New Roman"/>
          <w:sz w:val="28"/>
          <w:szCs w:val="28"/>
        </w:rPr>
        <w:t>садоводческому некоммерческому т</w:t>
      </w:r>
      <w:r w:rsidR="00CE6E2F" w:rsidRPr="00CE6E2F">
        <w:rPr>
          <w:rFonts w:ascii="Times New Roman" w:hAnsi="Times New Roman" w:cs="Times New Roman"/>
          <w:sz w:val="28"/>
          <w:szCs w:val="28"/>
        </w:rPr>
        <w:t>овариществу или огородническому</w:t>
      </w:r>
      <w:r w:rsidR="00CE6E2F">
        <w:rPr>
          <w:rFonts w:ascii="Times New Roman" w:hAnsi="Times New Roman" w:cs="Times New Roman"/>
          <w:sz w:val="28"/>
          <w:szCs w:val="28"/>
        </w:rPr>
        <w:t xml:space="preserve"> </w:t>
      </w:r>
      <w:r w:rsidRPr="00CE6E2F">
        <w:rPr>
          <w:rFonts w:ascii="Times New Roman" w:hAnsi="Times New Roman" w:cs="Times New Roman"/>
          <w:sz w:val="28"/>
          <w:szCs w:val="28"/>
        </w:rPr>
        <w:t>некоммерческому товариществу (за исключением случа</w:t>
      </w:r>
      <w:r w:rsidR="00CE6E2F" w:rsidRPr="00CE6E2F">
        <w:rPr>
          <w:rFonts w:ascii="Times New Roman" w:hAnsi="Times New Roman" w:cs="Times New Roman"/>
          <w:sz w:val="28"/>
          <w:szCs w:val="28"/>
        </w:rPr>
        <w:t>ев, если право на</w:t>
      </w:r>
      <w:r w:rsidR="00CE6E2F">
        <w:rPr>
          <w:rFonts w:ascii="Times New Roman" w:hAnsi="Times New Roman" w:cs="Times New Roman"/>
          <w:sz w:val="28"/>
          <w:szCs w:val="28"/>
        </w:rPr>
        <w:t xml:space="preserve"> исходный </w:t>
      </w:r>
      <w:r w:rsidRPr="00CE6E2F">
        <w:rPr>
          <w:rFonts w:ascii="Times New Roman" w:hAnsi="Times New Roman" w:cs="Times New Roman"/>
          <w:sz w:val="28"/>
          <w:szCs w:val="28"/>
        </w:rPr>
        <w:t>земельный участок зарегистрировано в ЕГР</w:t>
      </w:r>
      <w:r w:rsidR="00CE6E2F">
        <w:rPr>
          <w:rFonts w:ascii="Times New Roman" w:hAnsi="Times New Roman" w:cs="Times New Roman"/>
          <w:sz w:val="28"/>
          <w:szCs w:val="28"/>
        </w:rPr>
        <w:t xml:space="preserve">Н), если обращается член такого </w:t>
      </w:r>
      <w:r w:rsidRPr="00CE6E2F">
        <w:rPr>
          <w:rFonts w:ascii="Times New Roman" w:hAnsi="Times New Roman" w:cs="Times New Roman"/>
          <w:sz w:val="28"/>
          <w:szCs w:val="28"/>
        </w:rPr>
        <w:t>товарищества за предоставлением в собст</w:t>
      </w:r>
      <w:r w:rsidR="00CE6E2F">
        <w:rPr>
          <w:rFonts w:ascii="Times New Roman" w:hAnsi="Times New Roman" w:cs="Times New Roman"/>
          <w:sz w:val="28"/>
          <w:szCs w:val="28"/>
        </w:rPr>
        <w:t xml:space="preserve">венность за плату или в аренду; </w:t>
      </w:r>
      <w:r w:rsidR="00CE6E2F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Pr="00CE6E2F">
        <w:rPr>
          <w:rFonts w:ascii="Times New Roman" w:hAnsi="Times New Roman" w:cs="Times New Roman"/>
          <w:sz w:val="28"/>
          <w:szCs w:val="28"/>
        </w:rPr>
        <w:t>обращается лицо, уполномоченное на п</w:t>
      </w:r>
      <w:r w:rsidR="00CE6E2F">
        <w:rPr>
          <w:rFonts w:ascii="Times New Roman" w:hAnsi="Times New Roman" w:cs="Times New Roman"/>
          <w:sz w:val="28"/>
          <w:szCs w:val="28"/>
        </w:rPr>
        <w:t xml:space="preserve">одачу заявления решением общего собрания </w:t>
      </w:r>
      <w:r w:rsidRPr="00CE6E2F">
        <w:rPr>
          <w:rFonts w:ascii="Times New Roman" w:hAnsi="Times New Roman" w:cs="Times New Roman"/>
          <w:sz w:val="28"/>
          <w:szCs w:val="28"/>
        </w:rPr>
        <w:t>членов такого товарищества за предоставлением в собственность бесплатно или в</w:t>
      </w:r>
      <w:r w:rsidR="00CE6E2F">
        <w:rPr>
          <w:rFonts w:ascii="Times New Roman" w:hAnsi="Times New Roman" w:cs="Times New Roman"/>
          <w:sz w:val="28"/>
          <w:szCs w:val="28"/>
        </w:rPr>
        <w:t xml:space="preserve"> </w:t>
      </w:r>
      <w:r w:rsidRPr="00CE6E2F">
        <w:rPr>
          <w:rFonts w:ascii="Times New Roman" w:hAnsi="Times New Roman" w:cs="Times New Roman"/>
          <w:sz w:val="28"/>
          <w:szCs w:val="28"/>
        </w:rPr>
        <w:t>аренду;</w:t>
      </w:r>
    </w:p>
    <w:p w:rsidR="00C438EF" w:rsidRPr="00C438EF" w:rsidRDefault="00C438EF" w:rsidP="00FC12F0">
      <w:pPr>
        <w:numPr>
          <w:ilvl w:val="0"/>
          <w:numId w:val="7"/>
        </w:numPr>
        <w:tabs>
          <w:tab w:val="left" w:pos="284"/>
          <w:tab w:val="left" w:pos="851"/>
          <w:tab w:val="left" w:pos="113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утвержденный проект межевания т</w:t>
      </w:r>
      <w:r w:rsidR="00CE6E2F">
        <w:rPr>
          <w:rFonts w:ascii="Times New Roman" w:hAnsi="Times New Roman" w:cs="Times New Roman"/>
          <w:sz w:val="28"/>
          <w:szCs w:val="28"/>
        </w:rPr>
        <w:t xml:space="preserve">ерритории, если обращается член </w:t>
      </w:r>
      <w:r w:rsidRPr="00C438EF">
        <w:rPr>
          <w:rFonts w:ascii="Times New Roman" w:hAnsi="Times New Roman" w:cs="Times New Roman"/>
          <w:sz w:val="28"/>
          <w:szCs w:val="28"/>
        </w:rPr>
        <w:t>садоводческого некоммерческого т</w:t>
      </w:r>
      <w:r w:rsidR="00CE6E2F">
        <w:rPr>
          <w:rFonts w:ascii="Times New Roman" w:hAnsi="Times New Roman" w:cs="Times New Roman"/>
          <w:sz w:val="28"/>
          <w:szCs w:val="28"/>
        </w:rPr>
        <w:t xml:space="preserve">оварищества или огороднического </w:t>
      </w:r>
      <w:r w:rsidRPr="00C438EF">
        <w:rPr>
          <w:rFonts w:ascii="Times New Roman" w:hAnsi="Times New Roman" w:cs="Times New Roman"/>
          <w:sz w:val="28"/>
          <w:szCs w:val="28"/>
        </w:rPr>
        <w:t>некоммерческого товарищества за предоставлением</w:t>
      </w:r>
      <w:r w:rsidR="00CE6E2F">
        <w:rPr>
          <w:rFonts w:ascii="Times New Roman" w:hAnsi="Times New Roman" w:cs="Times New Roman"/>
          <w:sz w:val="28"/>
          <w:szCs w:val="28"/>
        </w:rPr>
        <w:t xml:space="preserve"> в собственность за плату или в </w:t>
      </w:r>
      <w:r w:rsidRPr="00C438EF">
        <w:rPr>
          <w:rFonts w:ascii="Times New Roman" w:hAnsi="Times New Roman" w:cs="Times New Roman"/>
          <w:sz w:val="28"/>
          <w:szCs w:val="28"/>
        </w:rPr>
        <w:t>аренду; если обращается лицо, с кото</w:t>
      </w:r>
      <w:r w:rsidR="00CE6E2F">
        <w:rPr>
          <w:rFonts w:ascii="Times New Roman" w:hAnsi="Times New Roman" w:cs="Times New Roman"/>
          <w:sz w:val="28"/>
          <w:szCs w:val="28"/>
        </w:rPr>
        <w:t xml:space="preserve">рым заключен договор о развитии </w:t>
      </w:r>
      <w:r w:rsidRPr="00C438EF">
        <w:rPr>
          <w:rFonts w:ascii="Times New Roman" w:hAnsi="Times New Roman" w:cs="Times New Roman"/>
          <w:sz w:val="28"/>
          <w:szCs w:val="28"/>
        </w:rPr>
        <w:t>застроенной</w:t>
      </w:r>
      <w:r w:rsidR="00CE6E2F">
        <w:rPr>
          <w:rFonts w:ascii="Times New Roman" w:hAnsi="Times New Roman" w:cs="Times New Roman"/>
          <w:sz w:val="28"/>
          <w:szCs w:val="28"/>
        </w:rPr>
        <w:t xml:space="preserve"> </w:t>
      </w:r>
      <w:r w:rsidRPr="00C438EF">
        <w:rPr>
          <w:rFonts w:ascii="Times New Roman" w:hAnsi="Times New Roman" w:cs="Times New Roman"/>
          <w:sz w:val="28"/>
          <w:szCs w:val="28"/>
        </w:rPr>
        <w:t>территории; лицо, уполномоченное на подачу заявления решением</w:t>
      </w:r>
      <w:r w:rsidR="00CE6E2F">
        <w:rPr>
          <w:rFonts w:ascii="Times New Roman" w:hAnsi="Times New Roman" w:cs="Times New Roman"/>
          <w:sz w:val="28"/>
          <w:szCs w:val="28"/>
        </w:rPr>
        <w:t xml:space="preserve"> общего собрания </w:t>
      </w:r>
      <w:r w:rsidRPr="00C438EF">
        <w:rPr>
          <w:rFonts w:ascii="Times New Roman" w:hAnsi="Times New Roman" w:cs="Times New Roman"/>
          <w:sz w:val="28"/>
          <w:szCs w:val="28"/>
        </w:rPr>
        <w:t>членов садоводческого н</w:t>
      </w:r>
      <w:r w:rsidR="00CE6E2F">
        <w:rPr>
          <w:rFonts w:ascii="Times New Roman" w:hAnsi="Times New Roman" w:cs="Times New Roman"/>
          <w:sz w:val="28"/>
          <w:szCs w:val="28"/>
        </w:rPr>
        <w:t xml:space="preserve">екоммерческого товарищества или </w:t>
      </w:r>
      <w:r w:rsidRPr="00C438EF">
        <w:rPr>
          <w:rFonts w:ascii="Times New Roman" w:hAnsi="Times New Roman" w:cs="Times New Roman"/>
          <w:sz w:val="28"/>
          <w:szCs w:val="28"/>
        </w:rPr>
        <w:t>огородничес</w:t>
      </w:r>
      <w:r w:rsidR="00CE6E2F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C438EF">
        <w:rPr>
          <w:rFonts w:ascii="Times New Roman" w:hAnsi="Times New Roman" w:cs="Times New Roman"/>
          <w:sz w:val="28"/>
          <w:szCs w:val="28"/>
        </w:rPr>
        <w:t>некоммерческого тов</w:t>
      </w:r>
      <w:r w:rsidR="00CE6E2F">
        <w:rPr>
          <w:rFonts w:ascii="Times New Roman" w:hAnsi="Times New Roman" w:cs="Times New Roman"/>
          <w:sz w:val="28"/>
          <w:szCs w:val="28"/>
        </w:rPr>
        <w:t xml:space="preserve">арищества, за предоставлением в собственность бесплатно или </w:t>
      </w:r>
      <w:r w:rsidRPr="00C438EF">
        <w:rPr>
          <w:rFonts w:ascii="Times New Roman" w:hAnsi="Times New Roman" w:cs="Times New Roman"/>
          <w:sz w:val="28"/>
          <w:szCs w:val="28"/>
        </w:rPr>
        <w:t>в аренду;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8EF">
        <w:rPr>
          <w:rFonts w:ascii="Times New Roman" w:hAnsi="Times New Roman" w:cs="Times New Roman"/>
          <w:sz w:val="28"/>
          <w:szCs w:val="28"/>
        </w:rPr>
        <w:t xml:space="preserve">если </w:t>
      </w:r>
      <w:r w:rsidR="00CE6E2F">
        <w:rPr>
          <w:rFonts w:ascii="Times New Roman" w:hAnsi="Times New Roman" w:cs="Times New Roman"/>
          <w:sz w:val="28"/>
          <w:szCs w:val="28"/>
        </w:rPr>
        <w:t xml:space="preserve">обращается арендатор земельного участка, предоставленного для </w:t>
      </w:r>
      <w:r w:rsidRPr="00C438EF">
        <w:rPr>
          <w:rFonts w:ascii="Times New Roman" w:hAnsi="Times New Roman" w:cs="Times New Roman"/>
          <w:sz w:val="28"/>
          <w:szCs w:val="28"/>
        </w:rPr>
        <w:t>комплексного о</w:t>
      </w:r>
      <w:r w:rsidR="00CE6E2F">
        <w:rPr>
          <w:rFonts w:ascii="Times New Roman" w:hAnsi="Times New Roman" w:cs="Times New Roman"/>
          <w:sz w:val="28"/>
          <w:szCs w:val="28"/>
        </w:rPr>
        <w:t xml:space="preserve">своения территории, из которого образован испрашиваемый </w:t>
      </w:r>
      <w:r w:rsidRPr="00C438EF">
        <w:rPr>
          <w:rFonts w:ascii="Times New Roman" w:hAnsi="Times New Roman" w:cs="Times New Roman"/>
          <w:sz w:val="28"/>
          <w:szCs w:val="28"/>
        </w:rPr>
        <w:t xml:space="preserve">земельный участок, лицо, </w:t>
      </w:r>
      <w:r w:rsidR="00CE6E2F">
        <w:rPr>
          <w:rFonts w:ascii="Times New Roman" w:hAnsi="Times New Roman" w:cs="Times New Roman"/>
          <w:sz w:val="28"/>
          <w:szCs w:val="28"/>
        </w:rPr>
        <w:t xml:space="preserve">с которым заключен договор о развитии застроенной </w:t>
      </w:r>
      <w:r w:rsidRPr="00C438EF">
        <w:rPr>
          <w:rFonts w:ascii="Times New Roman" w:hAnsi="Times New Roman" w:cs="Times New Roman"/>
          <w:sz w:val="28"/>
          <w:szCs w:val="28"/>
        </w:rPr>
        <w:t>территори</w:t>
      </w:r>
      <w:r w:rsidR="00CE6E2F">
        <w:rPr>
          <w:rFonts w:ascii="Times New Roman" w:hAnsi="Times New Roman" w:cs="Times New Roman"/>
          <w:sz w:val="28"/>
          <w:szCs w:val="28"/>
        </w:rPr>
        <w:t xml:space="preserve">и, лицо, заключившее договор об освоении территории в целях </w:t>
      </w:r>
      <w:r w:rsidRPr="00C438EF">
        <w:rPr>
          <w:rFonts w:ascii="Times New Roman" w:hAnsi="Times New Roman" w:cs="Times New Roman"/>
          <w:sz w:val="28"/>
          <w:szCs w:val="28"/>
        </w:rPr>
        <w:t>строительст</w:t>
      </w:r>
      <w:r w:rsidR="00CE6E2F">
        <w:rPr>
          <w:rFonts w:ascii="Times New Roman" w:hAnsi="Times New Roman" w:cs="Times New Roman"/>
          <w:sz w:val="28"/>
          <w:szCs w:val="28"/>
        </w:rPr>
        <w:t xml:space="preserve">ва и эксплуатации наемного дома коммерческого использования, </w:t>
      </w:r>
      <w:r w:rsidRPr="00C438EF">
        <w:rPr>
          <w:rFonts w:ascii="Times New Roman" w:hAnsi="Times New Roman" w:cs="Times New Roman"/>
          <w:sz w:val="28"/>
          <w:szCs w:val="28"/>
        </w:rPr>
        <w:t>юридическ</w:t>
      </w:r>
      <w:r w:rsidR="00CE6E2F">
        <w:rPr>
          <w:rFonts w:ascii="Times New Roman" w:hAnsi="Times New Roman" w:cs="Times New Roman"/>
          <w:sz w:val="28"/>
          <w:szCs w:val="28"/>
        </w:rPr>
        <w:t xml:space="preserve">ое лицо, заключившее договор об </w:t>
      </w:r>
      <w:r w:rsidRPr="00C438EF">
        <w:rPr>
          <w:rFonts w:ascii="Times New Roman" w:hAnsi="Times New Roman" w:cs="Times New Roman"/>
          <w:sz w:val="28"/>
          <w:szCs w:val="28"/>
        </w:rPr>
        <w:t>освоении территории в це</w:t>
      </w:r>
      <w:r w:rsidR="00CE6E2F">
        <w:rPr>
          <w:rFonts w:ascii="Times New Roman" w:hAnsi="Times New Roman" w:cs="Times New Roman"/>
          <w:sz w:val="28"/>
          <w:szCs w:val="28"/>
        </w:rPr>
        <w:t xml:space="preserve">лях </w:t>
      </w:r>
      <w:r w:rsidRPr="00C438EF">
        <w:rPr>
          <w:rFonts w:ascii="Times New Roman" w:hAnsi="Times New Roman" w:cs="Times New Roman"/>
          <w:sz w:val="28"/>
          <w:szCs w:val="28"/>
        </w:rPr>
        <w:t>строительст</w:t>
      </w:r>
      <w:r w:rsidR="00CE6E2F">
        <w:rPr>
          <w:rFonts w:ascii="Times New Roman" w:hAnsi="Times New Roman" w:cs="Times New Roman"/>
          <w:sz w:val="28"/>
          <w:szCs w:val="28"/>
        </w:rPr>
        <w:t xml:space="preserve">ва и эксплуатации наемного дома социального использования, за </w:t>
      </w:r>
      <w:r w:rsidRPr="00C438EF">
        <w:rPr>
          <w:rFonts w:ascii="Times New Roman" w:hAnsi="Times New Roman" w:cs="Times New Roman"/>
          <w:sz w:val="28"/>
          <w:szCs w:val="28"/>
        </w:rPr>
        <w:t>предоставлением в аренду;</w:t>
      </w:r>
      <w:proofErr w:type="gramEnd"/>
    </w:p>
    <w:p w:rsidR="00C438EF" w:rsidRPr="00C438EF" w:rsidRDefault="00C438EF" w:rsidP="00FC12F0">
      <w:pPr>
        <w:numPr>
          <w:ilvl w:val="0"/>
          <w:numId w:val="7"/>
        </w:numPr>
        <w:tabs>
          <w:tab w:val="left" w:pos="284"/>
          <w:tab w:val="left" w:pos="851"/>
          <w:tab w:val="left" w:pos="113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утвержденный проект планировки территории, если обращается лицо, с</w:t>
      </w:r>
      <w:r w:rsidRPr="00C438EF">
        <w:rPr>
          <w:rFonts w:ascii="Times New Roman" w:hAnsi="Times New Roman" w:cs="Times New Roman"/>
          <w:sz w:val="28"/>
          <w:szCs w:val="28"/>
        </w:rPr>
        <w:br/>
        <w:t>которым заключен договор о развитии застроенно</w:t>
      </w:r>
      <w:r w:rsidR="00D475C8">
        <w:rPr>
          <w:rFonts w:ascii="Times New Roman" w:hAnsi="Times New Roman" w:cs="Times New Roman"/>
          <w:sz w:val="28"/>
          <w:szCs w:val="28"/>
        </w:rPr>
        <w:t xml:space="preserve">й территории, за предоставлением </w:t>
      </w:r>
      <w:r w:rsidRPr="00C438EF">
        <w:rPr>
          <w:rFonts w:ascii="Times New Roman" w:hAnsi="Times New Roman" w:cs="Times New Roman"/>
          <w:sz w:val="28"/>
          <w:szCs w:val="28"/>
        </w:rPr>
        <w:t>в собственность бесплатно, или если обращаетс</w:t>
      </w:r>
      <w:r w:rsidR="00D475C8">
        <w:rPr>
          <w:rFonts w:ascii="Times New Roman" w:hAnsi="Times New Roman" w:cs="Times New Roman"/>
          <w:sz w:val="28"/>
          <w:szCs w:val="28"/>
        </w:rPr>
        <w:t xml:space="preserve">я арендатор земельного участка, </w:t>
      </w:r>
      <w:r w:rsidRPr="00C438EF">
        <w:rPr>
          <w:rFonts w:ascii="Times New Roman" w:hAnsi="Times New Roman" w:cs="Times New Roman"/>
          <w:sz w:val="28"/>
          <w:szCs w:val="28"/>
        </w:rPr>
        <w:t>предоставленного для компл</w:t>
      </w:r>
      <w:r w:rsidR="00D475C8">
        <w:rPr>
          <w:rFonts w:ascii="Times New Roman" w:hAnsi="Times New Roman" w:cs="Times New Roman"/>
          <w:sz w:val="28"/>
          <w:szCs w:val="28"/>
        </w:rPr>
        <w:t xml:space="preserve">ексного освоения территории, из которого образован </w:t>
      </w:r>
      <w:r w:rsidRPr="00C438EF">
        <w:rPr>
          <w:rFonts w:ascii="Times New Roman" w:hAnsi="Times New Roman" w:cs="Times New Roman"/>
          <w:sz w:val="28"/>
          <w:szCs w:val="28"/>
        </w:rPr>
        <w:t>испрашиваемый зем</w:t>
      </w:r>
      <w:r w:rsidR="00D475C8">
        <w:rPr>
          <w:rFonts w:ascii="Times New Roman" w:hAnsi="Times New Roman" w:cs="Times New Roman"/>
          <w:sz w:val="28"/>
          <w:szCs w:val="28"/>
        </w:rPr>
        <w:t xml:space="preserve">ельный участок, лицо, с которым </w:t>
      </w:r>
      <w:r w:rsidRPr="00C438EF">
        <w:rPr>
          <w:rFonts w:ascii="Times New Roman" w:hAnsi="Times New Roman" w:cs="Times New Roman"/>
          <w:sz w:val="28"/>
          <w:szCs w:val="28"/>
        </w:rPr>
        <w:t>заключен договор о р</w:t>
      </w:r>
      <w:r w:rsidR="00D475C8">
        <w:rPr>
          <w:rFonts w:ascii="Times New Roman" w:hAnsi="Times New Roman" w:cs="Times New Roman"/>
          <w:sz w:val="28"/>
          <w:szCs w:val="28"/>
        </w:rPr>
        <w:t xml:space="preserve">азвитии </w:t>
      </w:r>
      <w:r w:rsidRPr="00C438EF">
        <w:rPr>
          <w:rFonts w:ascii="Times New Roman" w:hAnsi="Times New Roman" w:cs="Times New Roman"/>
          <w:sz w:val="28"/>
          <w:szCs w:val="28"/>
        </w:rPr>
        <w:t>застроенно</w:t>
      </w:r>
      <w:r w:rsidR="00D475C8">
        <w:rPr>
          <w:rFonts w:ascii="Times New Roman" w:hAnsi="Times New Roman" w:cs="Times New Roman"/>
          <w:sz w:val="28"/>
          <w:szCs w:val="28"/>
        </w:rPr>
        <w:t xml:space="preserve">й территории, лицо, заключившее </w:t>
      </w:r>
      <w:r w:rsidRPr="00C438EF">
        <w:rPr>
          <w:rFonts w:ascii="Times New Roman" w:hAnsi="Times New Roman" w:cs="Times New Roman"/>
          <w:sz w:val="28"/>
          <w:szCs w:val="28"/>
        </w:rPr>
        <w:t>д</w:t>
      </w:r>
      <w:r w:rsidR="00D475C8">
        <w:rPr>
          <w:rFonts w:ascii="Times New Roman" w:hAnsi="Times New Roman" w:cs="Times New Roman"/>
          <w:sz w:val="28"/>
          <w:szCs w:val="28"/>
        </w:rPr>
        <w:t xml:space="preserve">оговор об освоении территории в </w:t>
      </w:r>
      <w:r w:rsidRPr="00C438EF">
        <w:rPr>
          <w:rFonts w:ascii="Times New Roman" w:hAnsi="Times New Roman" w:cs="Times New Roman"/>
          <w:sz w:val="28"/>
          <w:szCs w:val="28"/>
        </w:rPr>
        <w:t>целях строит</w:t>
      </w:r>
      <w:r w:rsidR="00D475C8">
        <w:rPr>
          <w:rFonts w:ascii="Times New Roman" w:hAnsi="Times New Roman" w:cs="Times New Roman"/>
          <w:sz w:val="28"/>
          <w:szCs w:val="28"/>
        </w:rPr>
        <w:t xml:space="preserve">ельства и эксплуатации наемного </w:t>
      </w:r>
      <w:r w:rsidRPr="00C438EF">
        <w:rPr>
          <w:rFonts w:ascii="Times New Roman" w:hAnsi="Times New Roman" w:cs="Times New Roman"/>
          <w:sz w:val="28"/>
          <w:szCs w:val="28"/>
        </w:rPr>
        <w:t>до</w:t>
      </w:r>
      <w:r w:rsidR="00D475C8">
        <w:rPr>
          <w:rFonts w:ascii="Times New Roman" w:hAnsi="Times New Roman" w:cs="Times New Roman"/>
          <w:sz w:val="28"/>
          <w:szCs w:val="28"/>
        </w:rPr>
        <w:t>ма коммерческого</w:t>
      </w:r>
      <w:proofErr w:type="gramEnd"/>
      <w:r w:rsidR="00D475C8">
        <w:rPr>
          <w:rFonts w:ascii="Times New Roman" w:hAnsi="Times New Roman" w:cs="Times New Roman"/>
          <w:sz w:val="28"/>
          <w:szCs w:val="28"/>
        </w:rPr>
        <w:t xml:space="preserve"> использования, </w:t>
      </w:r>
      <w:r w:rsidRPr="00C438EF">
        <w:rPr>
          <w:rFonts w:ascii="Times New Roman" w:hAnsi="Times New Roman" w:cs="Times New Roman"/>
          <w:sz w:val="28"/>
          <w:szCs w:val="28"/>
        </w:rPr>
        <w:t>юридическ</w:t>
      </w:r>
      <w:r w:rsidR="00D475C8">
        <w:rPr>
          <w:rFonts w:ascii="Times New Roman" w:hAnsi="Times New Roman" w:cs="Times New Roman"/>
          <w:sz w:val="28"/>
          <w:szCs w:val="28"/>
        </w:rPr>
        <w:t xml:space="preserve">ое лицо, заключившее договор об освоении территории в целях </w:t>
      </w:r>
      <w:r w:rsidRPr="00C438EF">
        <w:rPr>
          <w:rFonts w:ascii="Times New Roman" w:hAnsi="Times New Roman" w:cs="Times New Roman"/>
          <w:sz w:val="28"/>
          <w:szCs w:val="28"/>
        </w:rPr>
        <w:t>строительства и эксплуатации наемного дом</w:t>
      </w:r>
      <w:r w:rsidR="00D475C8">
        <w:rPr>
          <w:rFonts w:ascii="Times New Roman" w:hAnsi="Times New Roman" w:cs="Times New Roman"/>
          <w:sz w:val="28"/>
          <w:szCs w:val="28"/>
        </w:rPr>
        <w:t xml:space="preserve">а социального использования, за </w:t>
      </w:r>
      <w:r w:rsidRPr="00C438EF">
        <w:rPr>
          <w:rFonts w:ascii="Times New Roman" w:hAnsi="Times New Roman" w:cs="Times New Roman"/>
          <w:sz w:val="28"/>
          <w:szCs w:val="28"/>
        </w:rPr>
        <w:t>предоставлением в аренду;</w:t>
      </w:r>
    </w:p>
    <w:p w:rsidR="00C438EF" w:rsidRPr="00C438EF" w:rsidRDefault="00C438EF" w:rsidP="00FC12F0">
      <w:pPr>
        <w:numPr>
          <w:ilvl w:val="0"/>
          <w:numId w:val="7"/>
        </w:numPr>
        <w:tabs>
          <w:tab w:val="left" w:pos="284"/>
          <w:tab w:val="left" w:pos="851"/>
          <w:tab w:val="left" w:pos="113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Федерации, если обращается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юридическое лицо, испрашивающее </w:t>
      </w:r>
      <w:r w:rsidR="00D475C8">
        <w:rPr>
          <w:rFonts w:ascii="Times New Roman" w:hAnsi="Times New Roman" w:cs="Times New Roman"/>
          <w:sz w:val="28"/>
          <w:szCs w:val="28"/>
        </w:rPr>
        <w:t>участок для размещения объектов социально-</w:t>
      </w:r>
      <w:r w:rsidRPr="00C438EF">
        <w:rPr>
          <w:rFonts w:ascii="Times New Roman" w:hAnsi="Times New Roman" w:cs="Times New Roman"/>
          <w:sz w:val="28"/>
          <w:szCs w:val="28"/>
        </w:rPr>
        <w:t>культурного назначения, реализации масштабн</w:t>
      </w:r>
      <w:r w:rsidR="00D475C8">
        <w:rPr>
          <w:rFonts w:ascii="Times New Roman" w:hAnsi="Times New Roman" w:cs="Times New Roman"/>
          <w:sz w:val="28"/>
          <w:szCs w:val="28"/>
        </w:rPr>
        <w:t xml:space="preserve">ых инвестиционных проектов, за </w:t>
      </w:r>
      <w:r w:rsidRPr="00C438EF">
        <w:rPr>
          <w:rFonts w:ascii="Times New Roman" w:hAnsi="Times New Roman" w:cs="Times New Roman"/>
          <w:sz w:val="28"/>
          <w:szCs w:val="28"/>
        </w:rPr>
        <w:t>предоставлением в аренду;</w:t>
      </w:r>
    </w:p>
    <w:p w:rsidR="00C438EF" w:rsidRPr="00C438EF" w:rsidRDefault="00C438EF" w:rsidP="00FC12F0">
      <w:pPr>
        <w:numPr>
          <w:ilvl w:val="0"/>
          <w:numId w:val="7"/>
        </w:numPr>
        <w:tabs>
          <w:tab w:val="left" w:pos="284"/>
          <w:tab w:val="left" w:pos="851"/>
          <w:tab w:val="left" w:pos="113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распоряжение высшего должностного лица субъекта Российской</w:t>
      </w:r>
      <w:r w:rsidRPr="00C438EF">
        <w:rPr>
          <w:rFonts w:ascii="Times New Roman" w:hAnsi="Times New Roman" w:cs="Times New Roman"/>
          <w:sz w:val="28"/>
          <w:szCs w:val="28"/>
        </w:rPr>
        <w:br/>
        <w:t>Федерации, если обращается лицо, испрашивающее земельный участок для</w:t>
      </w:r>
      <w:r w:rsidRPr="00C438EF">
        <w:rPr>
          <w:rFonts w:ascii="Times New Roman" w:hAnsi="Times New Roman" w:cs="Times New Roman"/>
          <w:sz w:val="28"/>
          <w:szCs w:val="28"/>
        </w:rPr>
        <w:br/>
        <w:t>размещения объектов социально-кул</w:t>
      </w:r>
      <w:r w:rsidR="00D475C8">
        <w:rPr>
          <w:rFonts w:ascii="Times New Roman" w:hAnsi="Times New Roman" w:cs="Times New Roman"/>
          <w:sz w:val="28"/>
          <w:szCs w:val="28"/>
        </w:rPr>
        <w:t xml:space="preserve">ьтурного и коммунально-бытового </w:t>
      </w:r>
      <w:r w:rsidRPr="00C438EF">
        <w:rPr>
          <w:rFonts w:ascii="Times New Roman" w:hAnsi="Times New Roman" w:cs="Times New Roman"/>
          <w:sz w:val="28"/>
          <w:szCs w:val="28"/>
        </w:rPr>
        <w:t>назнач</w:t>
      </w:r>
      <w:r w:rsidR="00D475C8">
        <w:rPr>
          <w:rFonts w:ascii="Times New Roman" w:hAnsi="Times New Roman" w:cs="Times New Roman"/>
          <w:sz w:val="28"/>
          <w:szCs w:val="28"/>
        </w:rPr>
        <w:t xml:space="preserve">ения, </w:t>
      </w:r>
      <w:r w:rsidRPr="00C438EF">
        <w:rPr>
          <w:rFonts w:ascii="Times New Roman" w:hAnsi="Times New Roman" w:cs="Times New Roman"/>
          <w:sz w:val="28"/>
          <w:szCs w:val="28"/>
        </w:rPr>
        <w:t>реализации масштабных инвестиционных проектов, за предоставлением в аренду;</w:t>
      </w:r>
    </w:p>
    <w:p w:rsidR="00C438EF" w:rsidRPr="00C438EF" w:rsidRDefault="00C438EF" w:rsidP="00FC12F0">
      <w:pPr>
        <w:numPr>
          <w:ilvl w:val="0"/>
          <w:numId w:val="7"/>
        </w:numPr>
        <w:tabs>
          <w:tab w:val="left" w:pos="284"/>
          <w:tab w:val="left" w:pos="851"/>
          <w:tab w:val="left" w:pos="113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указ или распоряжение Президента Российской Федерации, если</w:t>
      </w:r>
      <w:r w:rsidRPr="00C438EF">
        <w:rPr>
          <w:rFonts w:ascii="Times New Roman" w:hAnsi="Times New Roman" w:cs="Times New Roman"/>
          <w:sz w:val="28"/>
          <w:szCs w:val="28"/>
        </w:rPr>
        <w:br/>
        <w:t>обращается лицо, испрашивающее земельный учас</w:t>
      </w:r>
      <w:r w:rsidR="00D475C8">
        <w:rPr>
          <w:rFonts w:ascii="Times New Roman" w:hAnsi="Times New Roman" w:cs="Times New Roman"/>
          <w:sz w:val="28"/>
          <w:szCs w:val="28"/>
        </w:rPr>
        <w:t xml:space="preserve">ток в соответствии с указом или </w:t>
      </w:r>
      <w:r w:rsidRPr="00C438EF">
        <w:rPr>
          <w:rFonts w:ascii="Times New Roman" w:hAnsi="Times New Roman" w:cs="Times New Roman"/>
          <w:sz w:val="28"/>
          <w:szCs w:val="28"/>
        </w:rPr>
        <w:t>распоряжением Президента Российской Федерации за предоставлением в аренду;</w:t>
      </w:r>
    </w:p>
    <w:p w:rsidR="00C438EF" w:rsidRPr="00C438EF" w:rsidRDefault="00C438EF" w:rsidP="00FC12F0">
      <w:pPr>
        <w:numPr>
          <w:ilvl w:val="0"/>
          <w:numId w:val="7"/>
        </w:numPr>
        <w:tabs>
          <w:tab w:val="left" w:pos="284"/>
          <w:tab w:val="left" w:pos="851"/>
          <w:tab w:val="left" w:pos="122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выписка из документа территориального планирования или выписка из</w:t>
      </w:r>
      <w:r w:rsidRPr="00C438EF">
        <w:rPr>
          <w:rFonts w:ascii="Times New Roman" w:hAnsi="Times New Roman" w:cs="Times New Roman"/>
          <w:sz w:val="28"/>
          <w:szCs w:val="28"/>
        </w:rPr>
        <w:br/>
        <w:t>документации по планировке территории, подтверждающая отнесение объекта к</w:t>
      </w:r>
      <w:r w:rsidRPr="00C438EF">
        <w:rPr>
          <w:rFonts w:ascii="Times New Roman" w:hAnsi="Times New Roman" w:cs="Times New Roman"/>
          <w:sz w:val="28"/>
          <w:szCs w:val="28"/>
        </w:rPr>
        <w:br/>
        <w:t>объектам федерального, регионального или местного значения, если обращается</w:t>
      </w:r>
      <w:r w:rsidRPr="00C438EF">
        <w:rPr>
          <w:rFonts w:ascii="Times New Roman" w:hAnsi="Times New Roman" w:cs="Times New Roman"/>
          <w:sz w:val="28"/>
          <w:szCs w:val="28"/>
        </w:rPr>
        <w:br/>
        <w:t>юридическое лицо, испрашивающее участок для</w:t>
      </w:r>
      <w:r w:rsidR="00D475C8">
        <w:rPr>
          <w:rFonts w:ascii="Times New Roman" w:hAnsi="Times New Roman" w:cs="Times New Roman"/>
          <w:sz w:val="28"/>
          <w:szCs w:val="28"/>
        </w:rPr>
        <w:t xml:space="preserve"> размещения указанных </w:t>
      </w:r>
      <w:r w:rsidR="00D475C8">
        <w:rPr>
          <w:rFonts w:ascii="Times New Roman" w:hAnsi="Times New Roman" w:cs="Times New Roman"/>
          <w:sz w:val="28"/>
          <w:szCs w:val="28"/>
        </w:rPr>
        <w:lastRenderedPageBreak/>
        <w:t xml:space="preserve">объектов, </w:t>
      </w:r>
      <w:r w:rsidRPr="00C438EF">
        <w:rPr>
          <w:rFonts w:ascii="Times New Roman" w:hAnsi="Times New Roman" w:cs="Times New Roman"/>
          <w:sz w:val="28"/>
          <w:szCs w:val="28"/>
        </w:rPr>
        <w:t>за предоставлением в аренду;</w:t>
      </w:r>
    </w:p>
    <w:p w:rsidR="00C438EF" w:rsidRPr="00C438EF" w:rsidRDefault="00C438EF" w:rsidP="00FC12F0">
      <w:pPr>
        <w:numPr>
          <w:ilvl w:val="0"/>
          <w:numId w:val="7"/>
        </w:numPr>
        <w:tabs>
          <w:tab w:val="left" w:pos="284"/>
          <w:tab w:val="left" w:pos="851"/>
          <w:tab w:val="left" w:pos="121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решение о предоставлении в пользование</w:t>
      </w:r>
      <w:r w:rsidR="00D475C8"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ресурсов, </w:t>
      </w:r>
      <w:r w:rsidRPr="00C438EF">
        <w:rPr>
          <w:rFonts w:ascii="Times New Roman" w:hAnsi="Times New Roman" w:cs="Times New Roman"/>
          <w:sz w:val="28"/>
          <w:szCs w:val="28"/>
        </w:rPr>
        <w:t>если обращается лицо, имеющее</w:t>
      </w:r>
      <w:r w:rsidR="00D475C8">
        <w:rPr>
          <w:rFonts w:ascii="Times New Roman" w:hAnsi="Times New Roman" w:cs="Times New Roman"/>
          <w:sz w:val="28"/>
          <w:szCs w:val="28"/>
        </w:rPr>
        <w:t xml:space="preserve"> право на добычу (вылов) водных биологических </w:t>
      </w:r>
      <w:r w:rsidRPr="00C438EF">
        <w:rPr>
          <w:rFonts w:ascii="Times New Roman" w:hAnsi="Times New Roman" w:cs="Times New Roman"/>
          <w:sz w:val="28"/>
          <w:szCs w:val="28"/>
        </w:rPr>
        <w:t>ресурсов, за предоставлением в аренду;</w:t>
      </w:r>
    </w:p>
    <w:p w:rsidR="00C438EF" w:rsidRPr="00C438EF" w:rsidRDefault="00C438EF" w:rsidP="00FC12F0">
      <w:pPr>
        <w:numPr>
          <w:ilvl w:val="0"/>
          <w:numId w:val="7"/>
        </w:numPr>
        <w:tabs>
          <w:tab w:val="left" w:pos="284"/>
          <w:tab w:val="left" w:pos="851"/>
          <w:tab w:val="left" w:pos="122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договор о предоставлении рыбопромыс</w:t>
      </w:r>
      <w:r w:rsidR="00D475C8">
        <w:rPr>
          <w:rFonts w:ascii="Times New Roman" w:hAnsi="Times New Roman" w:cs="Times New Roman"/>
          <w:sz w:val="28"/>
          <w:szCs w:val="28"/>
        </w:rPr>
        <w:t xml:space="preserve">лового участка; если обращается </w:t>
      </w:r>
      <w:r w:rsidRPr="00C438EF">
        <w:rPr>
          <w:rFonts w:ascii="Times New Roman" w:hAnsi="Times New Roman" w:cs="Times New Roman"/>
          <w:sz w:val="28"/>
          <w:szCs w:val="28"/>
        </w:rPr>
        <w:t>лицо, имеющее право на добы</w:t>
      </w:r>
      <w:r w:rsidR="00D475C8">
        <w:rPr>
          <w:rFonts w:ascii="Times New Roman" w:hAnsi="Times New Roman" w:cs="Times New Roman"/>
          <w:sz w:val="28"/>
          <w:szCs w:val="28"/>
        </w:rPr>
        <w:t xml:space="preserve">чу (вылов) водных биологических ресурсов, за </w:t>
      </w:r>
      <w:r w:rsidRPr="00C438EF">
        <w:rPr>
          <w:rFonts w:ascii="Times New Roman" w:hAnsi="Times New Roman" w:cs="Times New Roman"/>
          <w:sz w:val="28"/>
          <w:szCs w:val="28"/>
        </w:rPr>
        <w:t>предоставлением в аренду;</w:t>
      </w:r>
    </w:p>
    <w:p w:rsidR="00C438EF" w:rsidRPr="00C438EF" w:rsidRDefault="00C438EF" w:rsidP="00FC12F0">
      <w:pPr>
        <w:numPr>
          <w:ilvl w:val="0"/>
          <w:numId w:val="7"/>
        </w:numPr>
        <w:tabs>
          <w:tab w:val="left" w:pos="284"/>
          <w:tab w:val="left" w:pos="851"/>
          <w:tab w:val="left" w:pos="1217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договор пользования водными биологическими ресурсами, если</w:t>
      </w:r>
      <w:r w:rsidRPr="00C438EF">
        <w:rPr>
          <w:rFonts w:ascii="Times New Roman" w:hAnsi="Times New Roman" w:cs="Times New Roman"/>
          <w:sz w:val="28"/>
          <w:szCs w:val="28"/>
        </w:rPr>
        <w:br/>
        <w:t>обращается лицо, имеющее право на добычу (вылов) водных биологических</w:t>
      </w:r>
      <w:r w:rsidRPr="00C438EF">
        <w:rPr>
          <w:rFonts w:ascii="Times New Roman" w:hAnsi="Times New Roman" w:cs="Times New Roman"/>
          <w:sz w:val="28"/>
          <w:szCs w:val="28"/>
        </w:rPr>
        <w:br/>
        <w:t>ресурсов, за предоставлением в аренду;</w:t>
      </w:r>
    </w:p>
    <w:p w:rsidR="00C438EF" w:rsidRPr="00DF5178" w:rsidRDefault="00C438EF" w:rsidP="00FC12F0">
      <w:pPr>
        <w:numPr>
          <w:ilvl w:val="0"/>
          <w:numId w:val="7"/>
        </w:numPr>
        <w:tabs>
          <w:tab w:val="left" w:pos="284"/>
          <w:tab w:val="left" w:pos="851"/>
          <w:tab w:val="left" w:pos="129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договор пользования рыбоводным участком, если обращается лицо,</w:t>
      </w:r>
      <w:r w:rsidR="00DF5178">
        <w:rPr>
          <w:rFonts w:ascii="Times New Roman" w:hAnsi="Times New Roman" w:cs="Times New Roman"/>
          <w:sz w:val="28"/>
          <w:szCs w:val="28"/>
        </w:rPr>
        <w:t xml:space="preserve"> </w:t>
      </w:r>
      <w:r w:rsidRPr="00DF5178">
        <w:rPr>
          <w:rFonts w:ascii="Times New Roman" w:hAnsi="Times New Roman" w:cs="Times New Roman"/>
          <w:sz w:val="28"/>
          <w:szCs w:val="28"/>
        </w:rPr>
        <w:t xml:space="preserve">осуществляющее товарную </w:t>
      </w:r>
      <w:proofErr w:type="spellStart"/>
      <w:r w:rsidRPr="00DF5178">
        <w:rPr>
          <w:rFonts w:ascii="Times New Roman" w:hAnsi="Times New Roman" w:cs="Times New Roman"/>
          <w:sz w:val="28"/>
          <w:szCs w:val="28"/>
        </w:rPr>
        <w:t>аквакультуру</w:t>
      </w:r>
      <w:proofErr w:type="spellEnd"/>
      <w:r w:rsidRPr="00DF5178">
        <w:rPr>
          <w:rFonts w:ascii="Times New Roman" w:hAnsi="Times New Roman" w:cs="Times New Roman"/>
          <w:sz w:val="28"/>
          <w:szCs w:val="28"/>
        </w:rPr>
        <w:t xml:space="preserve"> (товарное</w:t>
      </w:r>
      <w:r w:rsidRPr="00DF5178">
        <w:rPr>
          <w:rFonts w:ascii="Times New Roman" w:hAnsi="Times New Roman" w:cs="Times New Roman"/>
          <w:sz w:val="28"/>
          <w:szCs w:val="28"/>
        </w:rPr>
        <w:tab/>
        <w:t>рыбоводство),</w:t>
      </w:r>
      <w:r w:rsidRPr="00DF5178">
        <w:rPr>
          <w:rFonts w:ascii="Times New Roman" w:hAnsi="Times New Roman" w:cs="Times New Roman"/>
          <w:sz w:val="28"/>
          <w:szCs w:val="28"/>
        </w:rPr>
        <w:tab/>
        <w:t>за</w:t>
      </w:r>
      <w:r w:rsidR="00DF5178">
        <w:rPr>
          <w:rFonts w:ascii="Times New Roman" w:hAnsi="Times New Roman" w:cs="Times New Roman"/>
          <w:sz w:val="28"/>
          <w:szCs w:val="28"/>
        </w:rPr>
        <w:t xml:space="preserve"> </w:t>
      </w:r>
      <w:r w:rsidRPr="00DF5178">
        <w:rPr>
          <w:rFonts w:ascii="Times New Roman" w:hAnsi="Times New Roman" w:cs="Times New Roman"/>
          <w:sz w:val="28"/>
          <w:szCs w:val="28"/>
        </w:rPr>
        <w:t>предоставлением в аренду;</w:t>
      </w:r>
      <w:proofErr w:type="gramEnd"/>
    </w:p>
    <w:p w:rsidR="00C438EF" w:rsidRPr="00C438EF" w:rsidRDefault="00C438EF" w:rsidP="00FC12F0">
      <w:pPr>
        <w:numPr>
          <w:ilvl w:val="0"/>
          <w:numId w:val="7"/>
        </w:numPr>
        <w:tabs>
          <w:tab w:val="left" w:pos="284"/>
          <w:tab w:val="left" w:pos="851"/>
          <w:tab w:val="left" w:pos="122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решение Правительства Российской Федерации о сооружении ядерных</w:t>
      </w:r>
      <w:r w:rsidRPr="00C438EF">
        <w:rPr>
          <w:rFonts w:ascii="Times New Roman" w:hAnsi="Times New Roman" w:cs="Times New Roman"/>
          <w:sz w:val="28"/>
          <w:szCs w:val="28"/>
        </w:rPr>
        <w:br/>
        <w:t>установок, радиационных источников, пунктов хранения ядерных материалов и</w:t>
      </w:r>
      <w:r w:rsidRPr="00C438EF">
        <w:rPr>
          <w:rFonts w:ascii="Times New Roman" w:hAnsi="Times New Roman" w:cs="Times New Roman"/>
          <w:sz w:val="28"/>
          <w:szCs w:val="28"/>
        </w:rPr>
        <w:br/>
        <w:t>радиоактивных веществ, пунктов хранения, хранилищ радиоактивных отходов и</w:t>
      </w:r>
      <w:r w:rsidRPr="00C438EF">
        <w:rPr>
          <w:rFonts w:ascii="Times New Roman" w:hAnsi="Times New Roman" w:cs="Times New Roman"/>
          <w:sz w:val="28"/>
          <w:szCs w:val="28"/>
        </w:rPr>
        <w:br/>
        <w:t>пунктов захоронения радиоактивных отходов и о месте их размещения, если</w:t>
      </w:r>
      <w:r w:rsidRPr="00C438EF">
        <w:rPr>
          <w:rFonts w:ascii="Times New Roman" w:hAnsi="Times New Roman" w:cs="Times New Roman"/>
          <w:sz w:val="28"/>
          <w:szCs w:val="28"/>
        </w:rPr>
        <w:br/>
        <w:t>обращается юридическое лицо, осуществляющее размещение ядерных установок,</w:t>
      </w:r>
      <w:r w:rsidRPr="00C438EF">
        <w:rPr>
          <w:rFonts w:ascii="Times New Roman" w:hAnsi="Times New Roman" w:cs="Times New Roman"/>
          <w:sz w:val="28"/>
          <w:szCs w:val="28"/>
        </w:rPr>
        <w:br/>
        <w:t>радиационных источников, пунктов хранения яде</w:t>
      </w:r>
      <w:r w:rsidR="00DF5178">
        <w:rPr>
          <w:rFonts w:ascii="Times New Roman" w:hAnsi="Times New Roman" w:cs="Times New Roman"/>
          <w:sz w:val="28"/>
          <w:szCs w:val="28"/>
        </w:rPr>
        <w:t xml:space="preserve">рных материалов и радиоактивных </w:t>
      </w:r>
      <w:r w:rsidRPr="00C438EF">
        <w:rPr>
          <w:rFonts w:ascii="Times New Roman" w:hAnsi="Times New Roman" w:cs="Times New Roman"/>
          <w:sz w:val="28"/>
          <w:szCs w:val="28"/>
        </w:rPr>
        <w:t xml:space="preserve">веществ, пунктов хранения, хранилищ </w:t>
      </w:r>
      <w:r w:rsidR="00DF5178">
        <w:rPr>
          <w:rFonts w:ascii="Times New Roman" w:hAnsi="Times New Roman" w:cs="Times New Roman"/>
          <w:sz w:val="28"/>
          <w:szCs w:val="28"/>
        </w:rPr>
        <w:t xml:space="preserve">радиоактивных отходов и пунктов </w:t>
      </w:r>
      <w:r w:rsidRPr="00C438EF">
        <w:rPr>
          <w:rFonts w:ascii="Times New Roman" w:hAnsi="Times New Roman" w:cs="Times New Roman"/>
          <w:sz w:val="28"/>
          <w:szCs w:val="28"/>
        </w:rPr>
        <w:t>захоронения радиоактивных отходов, за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предоставлением в аренду.</w:t>
      </w:r>
    </w:p>
    <w:p w:rsidR="00C438EF" w:rsidRPr="00C438EF" w:rsidRDefault="00C438EF" w:rsidP="00FC12F0">
      <w:pPr>
        <w:numPr>
          <w:ilvl w:val="1"/>
          <w:numId w:val="5"/>
        </w:numPr>
        <w:tabs>
          <w:tab w:val="left" w:pos="284"/>
          <w:tab w:val="left" w:pos="851"/>
          <w:tab w:val="left" w:pos="138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</w:t>
      </w:r>
      <w:r w:rsidRPr="00C438EF">
        <w:rPr>
          <w:rFonts w:ascii="Times New Roman" w:hAnsi="Times New Roman" w:cs="Times New Roman"/>
          <w:sz w:val="28"/>
          <w:szCs w:val="28"/>
        </w:rPr>
        <w:br/>
        <w:t>электронной форме, направляются в следующих форматах:</w:t>
      </w:r>
    </w:p>
    <w:p w:rsidR="00C438EF" w:rsidRPr="00C438EF" w:rsidRDefault="00C438EF" w:rsidP="00FC12F0">
      <w:pPr>
        <w:numPr>
          <w:ilvl w:val="0"/>
          <w:numId w:val="8"/>
        </w:numPr>
        <w:tabs>
          <w:tab w:val="left" w:pos="284"/>
          <w:tab w:val="left" w:pos="851"/>
          <w:tab w:val="left" w:pos="111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>xml</w:t>
      </w:r>
      <w:r w:rsidRPr="00C438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438EF">
        <w:rPr>
          <w:rFonts w:ascii="Times New Roman" w:hAnsi="Times New Roman" w:cs="Times New Roman"/>
          <w:sz w:val="28"/>
          <w:szCs w:val="28"/>
        </w:rPr>
        <w:t>- для документов, в отношении которых утверждены формы</w:t>
      </w:r>
      <w:r w:rsidRPr="00C438EF">
        <w:rPr>
          <w:rFonts w:ascii="Times New Roman" w:hAnsi="Times New Roman" w:cs="Times New Roman"/>
          <w:sz w:val="28"/>
          <w:szCs w:val="28"/>
        </w:rPr>
        <w:br/>
        <w:t>и требования по формированию электро</w:t>
      </w:r>
      <w:r w:rsidR="00DF5178">
        <w:rPr>
          <w:rFonts w:ascii="Times New Roman" w:hAnsi="Times New Roman" w:cs="Times New Roman"/>
          <w:sz w:val="28"/>
          <w:szCs w:val="28"/>
        </w:rPr>
        <w:t xml:space="preserve">нных документов в виде файлов в формате </w:t>
      </w:r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>xml</w:t>
      </w:r>
      <w:r w:rsidRPr="00C438EF">
        <w:rPr>
          <w:rFonts w:ascii="Times New Roman" w:hAnsi="Times New Roman" w:cs="Times New Roman"/>
          <w:sz w:val="28"/>
          <w:szCs w:val="28"/>
          <w:lang w:eastAsia="en-US" w:bidi="en-US"/>
        </w:rPr>
        <w:t>;</w:t>
      </w:r>
    </w:p>
    <w:p w:rsidR="00C438EF" w:rsidRPr="00C438EF" w:rsidRDefault="00C438EF" w:rsidP="00FC12F0">
      <w:pPr>
        <w:numPr>
          <w:ilvl w:val="0"/>
          <w:numId w:val="8"/>
        </w:numPr>
        <w:tabs>
          <w:tab w:val="left" w:pos="284"/>
          <w:tab w:val="left" w:pos="851"/>
          <w:tab w:val="left" w:pos="1097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>doc</w:t>
      </w:r>
      <w:r w:rsidRPr="00C438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>docx</w:t>
      </w:r>
      <w:proofErr w:type="spellEnd"/>
      <w:r w:rsidRPr="00C438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>odt</w:t>
      </w:r>
      <w:proofErr w:type="spellEnd"/>
      <w:r w:rsidRPr="00C438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</w:t>
      </w:r>
      <w:r w:rsidRPr="00C438EF">
        <w:rPr>
          <w:rFonts w:ascii="Times New Roman" w:hAnsi="Times New Roman" w:cs="Times New Roman"/>
          <w:sz w:val="28"/>
          <w:szCs w:val="28"/>
        </w:rPr>
        <w:t>для документов с текст</w:t>
      </w:r>
      <w:r w:rsidR="00DF5178">
        <w:rPr>
          <w:rFonts w:ascii="Times New Roman" w:hAnsi="Times New Roman" w:cs="Times New Roman"/>
          <w:sz w:val="28"/>
          <w:szCs w:val="28"/>
        </w:rPr>
        <w:t xml:space="preserve">овым содержанием, не включающим </w:t>
      </w:r>
      <w:r w:rsidRPr="00C438EF">
        <w:rPr>
          <w:rFonts w:ascii="Times New Roman" w:hAnsi="Times New Roman" w:cs="Times New Roman"/>
          <w:sz w:val="28"/>
          <w:szCs w:val="28"/>
        </w:rPr>
        <w:t>формулы;</w:t>
      </w:r>
    </w:p>
    <w:p w:rsidR="00C438EF" w:rsidRPr="00C438EF" w:rsidRDefault="00C438EF" w:rsidP="00FC12F0">
      <w:pPr>
        <w:numPr>
          <w:ilvl w:val="0"/>
          <w:numId w:val="8"/>
        </w:numPr>
        <w:tabs>
          <w:tab w:val="left" w:pos="284"/>
          <w:tab w:val="left" w:pos="851"/>
          <w:tab w:val="left" w:pos="111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>pdf</w:t>
      </w:r>
      <w:proofErr w:type="spellEnd"/>
      <w:r w:rsidRPr="00C438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>jpg</w:t>
      </w:r>
      <w:r w:rsidRPr="00C438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>jpeg</w:t>
      </w:r>
      <w:r w:rsidRPr="00C438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>png</w:t>
      </w:r>
      <w:proofErr w:type="spellEnd"/>
      <w:r w:rsidRPr="00C438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>bmp</w:t>
      </w:r>
      <w:r w:rsidRPr="00C438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>tiff</w:t>
      </w:r>
      <w:r w:rsidRPr="00C438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</w:t>
      </w:r>
      <w:r w:rsidRPr="00C438EF">
        <w:rPr>
          <w:rFonts w:ascii="Times New Roman" w:hAnsi="Times New Roman" w:cs="Times New Roman"/>
          <w:sz w:val="28"/>
          <w:szCs w:val="28"/>
        </w:rPr>
        <w:t>для документов с текстовым содержанием,</w:t>
      </w:r>
      <w:r w:rsidRPr="00C438EF">
        <w:rPr>
          <w:rFonts w:ascii="Times New Roman" w:hAnsi="Times New Roman" w:cs="Times New Roman"/>
          <w:sz w:val="28"/>
          <w:szCs w:val="28"/>
        </w:rPr>
        <w:br/>
        <w:t>в том числе включающих формулы и (или) графические изображения,</w:t>
      </w:r>
      <w:r w:rsidRPr="00C438EF">
        <w:rPr>
          <w:rFonts w:ascii="Times New Roman" w:hAnsi="Times New Roman" w:cs="Times New Roman"/>
          <w:sz w:val="28"/>
          <w:szCs w:val="28"/>
        </w:rPr>
        <w:br/>
        <w:t>а также документов с графическим содержанием;</w:t>
      </w:r>
    </w:p>
    <w:p w:rsidR="00C438EF" w:rsidRPr="00C438EF" w:rsidRDefault="00C438EF" w:rsidP="00FC12F0">
      <w:pPr>
        <w:numPr>
          <w:ilvl w:val="0"/>
          <w:numId w:val="8"/>
        </w:numPr>
        <w:tabs>
          <w:tab w:val="left" w:pos="284"/>
          <w:tab w:val="left" w:pos="851"/>
          <w:tab w:val="left" w:pos="118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>zip</w:t>
      </w:r>
      <w:r w:rsidRPr="00C438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>rar</w:t>
      </w:r>
      <w:proofErr w:type="spellEnd"/>
      <w:r w:rsidRPr="00C438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438EF">
        <w:rPr>
          <w:rFonts w:ascii="Times New Roman" w:hAnsi="Times New Roman" w:cs="Times New Roman"/>
          <w:sz w:val="28"/>
          <w:szCs w:val="28"/>
        </w:rPr>
        <w:t>- для сжатых документов в один файл;</w:t>
      </w:r>
    </w:p>
    <w:p w:rsidR="00C438EF" w:rsidRPr="00C438EF" w:rsidRDefault="00C438EF" w:rsidP="00FC12F0">
      <w:pPr>
        <w:numPr>
          <w:ilvl w:val="0"/>
          <w:numId w:val="8"/>
        </w:numPr>
        <w:tabs>
          <w:tab w:val="left" w:pos="284"/>
          <w:tab w:val="left" w:pos="851"/>
          <w:tab w:val="left" w:pos="118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>sig</w:t>
      </w:r>
      <w:proofErr w:type="gramEnd"/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</w:t>
      </w:r>
      <w:r w:rsidRPr="00C438EF">
        <w:rPr>
          <w:rFonts w:ascii="Times New Roman" w:hAnsi="Times New Roman" w:cs="Times New Roman"/>
          <w:sz w:val="28"/>
          <w:szCs w:val="28"/>
        </w:rPr>
        <w:t>- для открепленной УКЭП.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В случае если оригиналы документов, пр</w:t>
      </w:r>
      <w:r w:rsidR="00DF5178">
        <w:rPr>
          <w:rFonts w:ascii="Times New Roman" w:hAnsi="Times New Roman" w:cs="Times New Roman"/>
          <w:sz w:val="28"/>
          <w:szCs w:val="28"/>
        </w:rPr>
        <w:t xml:space="preserve">илагаемых к Заявлению, выданы и </w:t>
      </w:r>
      <w:r w:rsidRPr="00C438EF">
        <w:rPr>
          <w:rFonts w:ascii="Times New Roman" w:hAnsi="Times New Roman" w:cs="Times New Roman"/>
          <w:sz w:val="28"/>
          <w:szCs w:val="28"/>
        </w:rPr>
        <w:t>подписаны органом государственной власт</w:t>
      </w:r>
      <w:r w:rsidR="00DF5178">
        <w:rPr>
          <w:rFonts w:ascii="Times New Roman" w:hAnsi="Times New Roman" w:cs="Times New Roman"/>
          <w:sz w:val="28"/>
          <w:szCs w:val="28"/>
        </w:rPr>
        <w:t xml:space="preserve">и или органом местного самоуправления </w:t>
      </w:r>
      <w:r w:rsidRPr="00C438EF">
        <w:rPr>
          <w:rFonts w:ascii="Times New Roman" w:hAnsi="Times New Roman" w:cs="Times New Roman"/>
          <w:sz w:val="28"/>
          <w:szCs w:val="28"/>
        </w:rPr>
        <w:t>на бумажном носителе, допускается</w:t>
      </w:r>
      <w:r w:rsidR="00DF5178">
        <w:rPr>
          <w:rFonts w:ascii="Times New Roman" w:hAnsi="Times New Roman" w:cs="Times New Roman"/>
          <w:sz w:val="28"/>
          <w:szCs w:val="28"/>
        </w:rPr>
        <w:t xml:space="preserve"> формирование таких документов, </w:t>
      </w:r>
      <w:r w:rsidRPr="00C438EF">
        <w:rPr>
          <w:rFonts w:ascii="Times New Roman" w:hAnsi="Times New Roman" w:cs="Times New Roman"/>
          <w:sz w:val="28"/>
          <w:szCs w:val="28"/>
        </w:rPr>
        <w:t>представляемых в электронной форме, пут</w:t>
      </w:r>
      <w:r w:rsidR="00DF5178">
        <w:rPr>
          <w:rFonts w:ascii="Times New Roman" w:hAnsi="Times New Roman" w:cs="Times New Roman"/>
          <w:sz w:val="28"/>
          <w:szCs w:val="28"/>
        </w:rPr>
        <w:t xml:space="preserve">ем сканирования непосредственно </w:t>
      </w:r>
      <w:r w:rsidRPr="00C438EF">
        <w:rPr>
          <w:rFonts w:ascii="Times New Roman" w:hAnsi="Times New Roman" w:cs="Times New Roman"/>
          <w:sz w:val="28"/>
          <w:szCs w:val="28"/>
        </w:rPr>
        <w:t>с оригинала документа (использование</w:t>
      </w:r>
      <w:r w:rsidR="00DF5178">
        <w:rPr>
          <w:rFonts w:ascii="Times New Roman" w:hAnsi="Times New Roman" w:cs="Times New Roman"/>
          <w:sz w:val="28"/>
          <w:szCs w:val="28"/>
        </w:rPr>
        <w:t xml:space="preserve"> копий не допускается), которое </w:t>
      </w:r>
      <w:r w:rsidRPr="00C438EF">
        <w:rPr>
          <w:rFonts w:ascii="Times New Roman" w:hAnsi="Times New Roman" w:cs="Times New Roman"/>
          <w:sz w:val="28"/>
          <w:szCs w:val="28"/>
        </w:rPr>
        <w:t>осуществляется с сохранением ориентации ориги</w:t>
      </w:r>
      <w:r w:rsidR="00DF5178">
        <w:rPr>
          <w:rFonts w:ascii="Times New Roman" w:hAnsi="Times New Roman" w:cs="Times New Roman"/>
          <w:sz w:val="28"/>
          <w:szCs w:val="28"/>
        </w:rPr>
        <w:t xml:space="preserve">нала документа в разрешении 300 </w:t>
      </w:r>
      <w:r w:rsidRPr="00C438EF">
        <w:rPr>
          <w:rFonts w:ascii="Times New Roman" w:hAnsi="Times New Roman" w:cs="Times New Roman"/>
          <w:sz w:val="28"/>
          <w:szCs w:val="28"/>
        </w:rPr>
        <w:t xml:space="preserve">- 500 </w:t>
      </w:r>
      <w:r w:rsidRPr="00C438EF">
        <w:rPr>
          <w:rFonts w:ascii="Times New Roman" w:hAnsi="Times New Roman" w:cs="Times New Roman"/>
          <w:sz w:val="28"/>
          <w:szCs w:val="28"/>
          <w:lang w:val="en-US" w:eastAsia="en-US" w:bidi="en-US"/>
        </w:rPr>
        <w:t>dpi</w:t>
      </w:r>
      <w:r w:rsidRPr="00C438E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438EF">
        <w:rPr>
          <w:rFonts w:ascii="Times New Roman" w:hAnsi="Times New Roman" w:cs="Times New Roman"/>
          <w:sz w:val="28"/>
          <w:szCs w:val="28"/>
        </w:rPr>
        <w:t>(масштаб 1:</w:t>
      </w:r>
      <w:r w:rsidR="00DF5178">
        <w:rPr>
          <w:rFonts w:ascii="Times New Roman" w:hAnsi="Times New Roman" w:cs="Times New Roman"/>
          <w:sz w:val="28"/>
          <w:szCs w:val="28"/>
        </w:rPr>
        <w:t>1) и всех аутентичных признаков подлинности (графической</w:t>
      </w:r>
      <w:proofErr w:type="gramEnd"/>
      <w:r w:rsidR="00DF5178">
        <w:rPr>
          <w:rFonts w:ascii="Times New Roman" w:hAnsi="Times New Roman" w:cs="Times New Roman"/>
          <w:sz w:val="28"/>
          <w:szCs w:val="28"/>
        </w:rPr>
        <w:t xml:space="preserve"> </w:t>
      </w:r>
      <w:r w:rsidRPr="00C438EF">
        <w:rPr>
          <w:rFonts w:ascii="Times New Roman" w:hAnsi="Times New Roman" w:cs="Times New Roman"/>
          <w:sz w:val="28"/>
          <w:szCs w:val="28"/>
        </w:rPr>
        <w:t>подписи лица, печ</w:t>
      </w:r>
      <w:r w:rsidR="00DF5178">
        <w:rPr>
          <w:rFonts w:ascii="Times New Roman" w:hAnsi="Times New Roman" w:cs="Times New Roman"/>
          <w:sz w:val="28"/>
          <w:szCs w:val="28"/>
        </w:rPr>
        <w:t xml:space="preserve">ати, углового штампа бланка), с использованием следующих </w:t>
      </w:r>
      <w:r w:rsidRPr="00C438EF">
        <w:rPr>
          <w:rFonts w:ascii="Times New Roman" w:hAnsi="Times New Roman" w:cs="Times New Roman"/>
          <w:sz w:val="28"/>
          <w:szCs w:val="28"/>
        </w:rPr>
        <w:t>режимов:</w:t>
      </w:r>
    </w:p>
    <w:p w:rsidR="00C438EF" w:rsidRPr="00C438EF" w:rsidRDefault="00C438EF" w:rsidP="00FC12F0">
      <w:pPr>
        <w:numPr>
          <w:ilvl w:val="0"/>
          <w:numId w:val="9"/>
        </w:numPr>
        <w:tabs>
          <w:tab w:val="left" w:pos="284"/>
          <w:tab w:val="left" w:pos="851"/>
          <w:tab w:val="left" w:pos="1107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</w:t>
      </w:r>
      <w:r w:rsidRPr="00C438E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438E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>или) цветного текста);</w:t>
      </w:r>
    </w:p>
    <w:p w:rsidR="00C438EF" w:rsidRPr="00C438EF" w:rsidRDefault="00C438EF" w:rsidP="00FC12F0">
      <w:pPr>
        <w:numPr>
          <w:ilvl w:val="0"/>
          <w:numId w:val="9"/>
        </w:numPr>
        <w:tabs>
          <w:tab w:val="left" w:pos="284"/>
          <w:tab w:val="left" w:pos="851"/>
          <w:tab w:val="left" w:pos="110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</w:t>
      </w:r>
      <w:r w:rsidRPr="00C438EF">
        <w:rPr>
          <w:rFonts w:ascii="Times New Roman" w:hAnsi="Times New Roman" w:cs="Times New Roman"/>
          <w:sz w:val="28"/>
          <w:szCs w:val="28"/>
        </w:rPr>
        <w:br/>
      </w:r>
      <w:r w:rsidRPr="00C438EF">
        <w:rPr>
          <w:rFonts w:ascii="Times New Roman" w:hAnsi="Times New Roman" w:cs="Times New Roman"/>
          <w:sz w:val="28"/>
          <w:szCs w:val="28"/>
        </w:rPr>
        <w:lastRenderedPageBreak/>
        <w:t>отличных от цветного графического изображения);</w:t>
      </w:r>
    </w:p>
    <w:p w:rsidR="00C438EF" w:rsidRPr="00C438EF" w:rsidRDefault="00C438EF" w:rsidP="00FC12F0">
      <w:pPr>
        <w:numPr>
          <w:ilvl w:val="0"/>
          <w:numId w:val="9"/>
        </w:numPr>
        <w:tabs>
          <w:tab w:val="left" w:pos="284"/>
          <w:tab w:val="left" w:pos="851"/>
          <w:tab w:val="left" w:pos="111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«цветной» или «режим полной цветопер</w:t>
      </w:r>
      <w:r w:rsidR="00DF5178">
        <w:rPr>
          <w:rFonts w:ascii="Times New Roman" w:hAnsi="Times New Roman" w:cs="Times New Roman"/>
          <w:sz w:val="28"/>
          <w:szCs w:val="28"/>
        </w:rPr>
        <w:t xml:space="preserve">едачи» (при наличии в документе </w:t>
      </w:r>
      <w:r w:rsidRPr="00C438EF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</w:t>
      </w:r>
      <w:r w:rsidR="00DF5178">
        <w:rPr>
          <w:rFonts w:ascii="Times New Roman" w:hAnsi="Times New Roman" w:cs="Times New Roman"/>
          <w:sz w:val="28"/>
          <w:szCs w:val="28"/>
        </w:rPr>
        <w:t xml:space="preserve"> </w:t>
      </w:r>
      <w:r w:rsidRPr="00C438EF">
        <w:rPr>
          <w:rFonts w:ascii="Times New Roman" w:hAnsi="Times New Roman" w:cs="Times New Roman"/>
          <w:sz w:val="28"/>
          <w:szCs w:val="28"/>
        </w:rPr>
        <w:t xml:space="preserve">из которых содержит текстовую </w:t>
      </w:r>
      <w:proofErr w:type="gramStart"/>
      <w:r w:rsidRPr="00C438E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>или) графическую информацию.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</w:t>
      </w:r>
      <w:r w:rsidRPr="00C438EF">
        <w:rPr>
          <w:rFonts w:ascii="Times New Roman" w:hAnsi="Times New Roman" w:cs="Times New Roman"/>
          <w:sz w:val="28"/>
          <w:szCs w:val="28"/>
        </w:rPr>
        <w:br/>
        <w:t>электронной форме, должны обеспечивать возможность идентифицировать</w:t>
      </w:r>
      <w:r w:rsidRPr="00C438EF">
        <w:rPr>
          <w:rFonts w:ascii="Times New Roman" w:hAnsi="Times New Roman" w:cs="Times New Roman"/>
          <w:sz w:val="28"/>
          <w:szCs w:val="28"/>
        </w:rPr>
        <w:br/>
        <w:t>документ и количество листов в документе.</w:t>
      </w:r>
    </w:p>
    <w:p w:rsidR="00C438EF" w:rsidRPr="00C438EF" w:rsidRDefault="00C438EF" w:rsidP="00FC12F0">
      <w:pPr>
        <w:numPr>
          <w:ilvl w:val="1"/>
          <w:numId w:val="5"/>
        </w:numPr>
        <w:tabs>
          <w:tab w:val="left" w:pos="284"/>
          <w:tab w:val="left" w:pos="851"/>
          <w:tab w:val="left" w:pos="1393"/>
        </w:tabs>
        <w:spacing w:after="300"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 целях пред</w:t>
      </w:r>
      <w:r w:rsidR="00DF5178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C438EF">
        <w:rPr>
          <w:rFonts w:ascii="Times New Roman" w:hAnsi="Times New Roman" w:cs="Times New Roman"/>
          <w:sz w:val="28"/>
          <w:szCs w:val="28"/>
        </w:rPr>
        <w:t>Заявителю обеспечивается в МФЦ доступ к ЕПГУ, в соответствии с постановлением</w:t>
      </w:r>
      <w:r w:rsidRPr="00C438EF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от 22 декабря 2012 г. № 1376.</w:t>
      </w:r>
    </w:p>
    <w:p w:rsidR="00C438EF" w:rsidRPr="00C438EF" w:rsidRDefault="00C438EF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300" w:line="322" w:lineRule="exact"/>
        <w:ind w:right="46" w:firstLine="709"/>
        <w:jc w:val="center"/>
      </w:pPr>
      <w:bookmarkStart w:id="8" w:name="bookmark8"/>
      <w:r w:rsidRPr="00C438EF">
        <w:rPr>
          <w:color w:val="000000"/>
          <w:lang w:eastAsia="ru-RU" w:bidi="ru-RU"/>
        </w:rPr>
        <w:t>Исчерпывающий перечень оснований для отказа в приеме документов,</w:t>
      </w:r>
      <w:r w:rsidRPr="00C438EF">
        <w:rPr>
          <w:color w:val="000000"/>
          <w:lang w:eastAsia="ru-RU" w:bidi="ru-RU"/>
        </w:rPr>
        <w:br/>
        <w:t xml:space="preserve">необходимых для предоставления </w:t>
      </w:r>
      <w:r w:rsidRPr="00C438EF">
        <w:t>муниципальной услуги</w:t>
      </w:r>
      <w:bookmarkEnd w:id="8"/>
    </w:p>
    <w:p w:rsidR="00C438EF" w:rsidRPr="00C438EF" w:rsidRDefault="00C438EF" w:rsidP="00FC12F0">
      <w:pPr>
        <w:numPr>
          <w:ilvl w:val="1"/>
          <w:numId w:val="5"/>
        </w:numPr>
        <w:tabs>
          <w:tab w:val="left" w:pos="284"/>
          <w:tab w:val="left" w:pos="851"/>
          <w:tab w:val="left" w:pos="1393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Основаниями для отказа в пр</w:t>
      </w:r>
      <w:r w:rsidR="00DF5178">
        <w:rPr>
          <w:rFonts w:ascii="Times New Roman" w:hAnsi="Times New Roman" w:cs="Times New Roman"/>
          <w:sz w:val="28"/>
          <w:szCs w:val="28"/>
        </w:rPr>
        <w:t xml:space="preserve">иеме к рассмотрению документов, </w:t>
      </w:r>
      <w:r w:rsidRPr="00C438EF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DF5178">
        <w:rPr>
          <w:rFonts w:ascii="Times New Roman" w:hAnsi="Times New Roman" w:cs="Times New Roman"/>
          <w:sz w:val="28"/>
          <w:szCs w:val="28"/>
        </w:rPr>
        <w:t xml:space="preserve"> </w:t>
      </w:r>
      <w:r w:rsidRPr="00C438EF">
        <w:rPr>
          <w:rFonts w:ascii="Times New Roman" w:hAnsi="Times New Roman" w:cs="Times New Roman"/>
          <w:sz w:val="28"/>
          <w:szCs w:val="28"/>
        </w:rPr>
        <w:t>являются:</w:t>
      </w:r>
    </w:p>
    <w:p w:rsidR="00C438EF" w:rsidRPr="00C438EF" w:rsidRDefault="00C438EF" w:rsidP="00FC12F0">
      <w:pPr>
        <w:numPr>
          <w:ilvl w:val="0"/>
          <w:numId w:val="10"/>
        </w:numPr>
        <w:tabs>
          <w:tab w:val="left" w:pos="284"/>
          <w:tab w:val="left" w:pos="993"/>
          <w:tab w:val="left" w:pos="1276"/>
          <w:tab w:val="left" w:pos="172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:rsidR="00C438EF" w:rsidRPr="00C438EF" w:rsidRDefault="00C438EF" w:rsidP="00FC12F0">
      <w:pPr>
        <w:numPr>
          <w:ilvl w:val="0"/>
          <w:numId w:val="10"/>
        </w:numPr>
        <w:tabs>
          <w:tab w:val="left" w:pos="284"/>
          <w:tab w:val="left" w:pos="993"/>
          <w:tab w:val="left" w:pos="1276"/>
          <w:tab w:val="left" w:pos="1710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</w:t>
      </w:r>
      <w:r w:rsidRPr="00C438EF">
        <w:rPr>
          <w:rFonts w:ascii="Times New Roman" w:hAnsi="Times New Roman" w:cs="Times New Roman"/>
          <w:sz w:val="28"/>
          <w:szCs w:val="28"/>
        </w:rPr>
        <w:br/>
        <w:t>за услугой;</w:t>
      </w:r>
    </w:p>
    <w:p w:rsidR="00C438EF" w:rsidRPr="00C438EF" w:rsidRDefault="00C438EF" w:rsidP="00FC12F0">
      <w:pPr>
        <w:numPr>
          <w:ilvl w:val="0"/>
          <w:numId w:val="10"/>
        </w:numPr>
        <w:tabs>
          <w:tab w:val="left" w:pos="284"/>
          <w:tab w:val="left" w:pos="993"/>
          <w:tab w:val="left" w:pos="1276"/>
          <w:tab w:val="left" w:pos="170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представленные документы содержат </w:t>
      </w:r>
      <w:r w:rsidR="00DF5178">
        <w:rPr>
          <w:rFonts w:ascii="Times New Roman" w:hAnsi="Times New Roman" w:cs="Times New Roman"/>
          <w:sz w:val="28"/>
          <w:szCs w:val="28"/>
        </w:rPr>
        <w:t xml:space="preserve">подчистки и исправления текста, </w:t>
      </w:r>
      <w:r w:rsidRPr="00C438EF">
        <w:rPr>
          <w:rFonts w:ascii="Times New Roman" w:hAnsi="Times New Roman" w:cs="Times New Roman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C438EF" w:rsidRPr="00C438EF" w:rsidRDefault="00C438EF" w:rsidP="00FC12F0">
      <w:pPr>
        <w:numPr>
          <w:ilvl w:val="0"/>
          <w:numId w:val="10"/>
        </w:numPr>
        <w:tabs>
          <w:tab w:val="left" w:pos="284"/>
          <w:tab w:val="left" w:pos="993"/>
          <w:tab w:val="left" w:pos="1276"/>
          <w:tab w:val="left" w:pos="170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</w:t>
      </w:r>
      <w:r w:rsidRPr="00C438EF">
        <w:rPr>
          <w:rFonts w:ascii="Times New Roman" w:hAnsi="Times New Roman" w:cs="Times New Roman"/>
          <w:sz w:val="28"/>
          <w:szCs w:val="28"/>
        </w:rPr>
        <w:br/>
        <w:t>повреждения, наличие которых не позволяет в полном объеме использовать</w:t>
      </w:r>
      <w:r w:rsidRPr="00C438EF">
        <w:rPr>
          <w:rFonts w:ascii="Times New Roman" w:hAnsi="Times New Roman" w:cs="Times New Roman"/>
          <w:sz w:val="28"/>
          <w:szCs w:val="28"/>
        </w:rPr>
        <w:br/>
        <w:t>информацию и сведения, содержащиеся в документах для предоставления услуги;</w:t>
      </w:r>
    </w:p>
    <w:p w:rsidR="00C438EF" w:rsidRPr="00C438EF" w:rsidRDefault="00C438EF" w:rsidP="00FC12F0">
      <w:pPr>
        <w:numPr>
          <w:ilvl w:val="0"/>
          <w:numId w:val="10"/>
        </w:numPr>
        <w:tabs>
          <w:tab w:val="left" w:pos="284"/>
          <w:tab w:val="left" w:pos="993"/>
          <w:tab w:val="left" w:pos="1276"/>
          <w:tab w:val="left" w:pos="1700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несоблюдение установленных статьей 11 Федерального закона</w:t>
      </w:r>
      <w:r w:rsidRPr="00C438EF">
        <w:rPr>
          <w:rFonts w:ascii="Times New Roman" w:hAnsi="Times New Roman" w:cs="Times New Roman"/>
          <w:sz w:val="28"/>
          <w:szCs w:val="28"/>
        </w:rPr>
        <w:br/>
        <w:t>от 6 апреля 2011 года № 63-ФЗ «Об электронной подписи» условий признания</w:t>
      </w:r>
      <w:r w:rsidRPr="00C438EF">
        <w:rPr>
          <w:rFonts w:ascii="Times New Roman" w:hAnsi="Times New Roman" w:cs="Times New Roman"/>
          <w:sz w:val="28"/>
          <w:szCs w:val="28"/>
        </w:rPr>
        <w:br/>
        <w:t>действительности, усиленной квалифицированной электронной подписи;</w:t>
      </w:r>
    </w:p>
    <w:p w:rsidR="00C438EF" w:rsidRPr="00C438EF" w:rsidRDefault="00C438EF" w:rsidP="00FC12F0">
      <w:pPr>
        <w:numPr>
          <w:ilvl w:val="0"/>
          <w:numId w:val="10"/>
        </w:numPr>
        <w:tabs>
          <w:tab w:val="left" w:pos="284"/>
          <w:tab w:val="left" w:pos="993"/>
          <w:tab w:val="left" w:pos="1276"/>
          <w:tab w:val="left" w:pos="170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подача запроса о предоставлении у</w:t>
      </w:r>
      <w:r w:rsidR="00DF5178">
        <w:rPr>
          <w:rFonts w:ascii="Times New Roman" w:hAnsi="Times New Roman" w:cs="Times New Roman"/>
          <w:sz w:val="28"/>
          <w:szCs w:val="28"/>
        </w:rPr>
        <w:t xml:space="preserve">слуги и документов, необходимых </w:t>
      </w:r>
      <w:r w:rsidRPr="00C438EF">
        <w:rPr>
          <w:rFonts w:ascii="Times New Roman" w:hAnsi="Times New Roman" w:cs="Times New Roman"/>
          <w:sz w:val="28"/>
          <w:szCs w:val="28"/>
        </w:rPr>
        <w:t>для предоставления услуги, в</w:t>
      </w:r>
      <w:r w:rsidR="00DF5178">
        <w:rPr>
          <w:rFonts w:ascii="Times New Roman" w:hAnsi="Times New Roman" w:cs="Times New Roman"/>
          <w:sz w:val="28"/>
          <w:szCs w:val="28"/>
        </w:rPr>
        <w:t xml:space="preserve"> электронной форме с нарушением установленных </w:t>
      </w:r>
      <w:r w:rsidRPr="00C438EF">
        <w:rPr>
          <w:rFonts w:ascii="Times New Roman" w:hAnsi="Times New Roman" w:cs="Times New Roman"/>
          <w:sz w:val="28"/>
          <w:szCs w:val="28"/>
        </w:rPr>
        <w:t>требований;</w:t>
      </w:r>
    </w:p>
    <w:p w:rsidR="00C438EF" w:rsidRPr="00C438EF" w:rsidRDefault="00C438EF" w:rsidP="00FC12F0">
      <w:pPr>
        <w:numPr>
          <w:ilvl w:val="0"/>
          <w:numId w:val="10"/>
        </w:numPr>
        <w:tabs>
          <w:tab w:val="left" w:pos="284"/>
          <w:tab w:val="left" w:pos="993"/>
          <w:tab w:val="left" w:pos="1276"/>
          <w:tab w:val="left" w:pos="1700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</w:t>
      </w:r>
      <w:r w:rsidRPr="00C438EF">
        <w:rPr>
          <w:rFonts w:ascii="Times New Roman" w:hAnsi="Times New Roman" w:cs="Times New Roman"/>
          <w:sz w:val="28"/>
          <w:szCs w:val="28"/>
        </w:rPr>
        <w:br/>
        <w:t>в интерактивной форме заявления на ЕПГУ.</w:t>
      </w:r>
    </w:p>
    <w:p w:rsidR="00C438EF" w:rsidRPr="00C438EF" w:rsidRDefault="00C438EF" w:rsidP="00FC12F0">
      <w:pPr>
        <w:numPr>
          <w:ilvl w:val="1"/>
          <w:numId w:val="5"/>
        </w:numPr>
        <w:tabs>
          <w:tab w:val="left" w:pos="284"/>
          <w:tab w:val="left" w:pos="851"/>
          <w:tab w:val="left" w:pos="139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</w:t>
      </w:r>
      <w:r w:rsidRPr="00C438EF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услуги, по форме, приведенной</w:t>
      </w:r>
      <w:r w:rsidRPr="00C438EF">
        <w:rPr>
          <w:rFonts w:ascii="Times New Roman" w:hAnsi="Times New Roman" w:cs="Times New Roman"/>
          <w:sz w:val="28"/>
          <w:szCs w:val="28"/>
        </w:rPr>
        <w:br/>
        <w:t>в приложении № 5 к настоящему Административному регламенту, направляется</w:t>
      </w:r>
      <w:r w:rsidRPr="00C438EF">
        <w:rPr>
          <w:rFonts w:ascii="Times New Roman" w:hAnsi="Times New Roman" w:cs="Times New Roman"/>
          <w:sz w:val="28"/>
          <w:szCs w:val="28"/>
        </w:rPr>
        <w:br/>
        <w:t>в личный кабинет Заявителя на ЕПГУ не позднее п</w:t>
      </w:r>
      <w:r w:rsidR="00D9158E">
        <w:rPr>
          <w:rFonts w:ascii="Times New Roman" w:hAnsi="Times New Roman" w:cs="Times New Roman"/>
          <w:sz w:val="28"/>
          <w:szCs w:val="28"/>
        </w:rPr>
        <w:t xml:space="preserve">ервого рабочего дня, следующего </w:t>
      </w:r>
      <w:r w:rsidRPr="00C438EF">
        <w:rPr>
          <w:rFonts w:ascii="Times New Roman" w:hAnsi="Times New Roman" w:cs="Times New Roman"/>
          <w:sz w:val="28"/>
          <w:szCs w:val="28"/>
        </w:rPr>
        <w:t>за днем подачи заявления.</w:t>
      </w:r>
    </w:p>
    <w:p w:rsidR="00C438EF" w:rsidRPr="00C438EF" w:rsidRDefault="00C438EF" w:rsidP="00FC12F0">
      <w:pPr>
        <w:numPr>
          <w:ilvl w:val="1"/>
          <w:numId w:val="5"/>
        </w:numPr>
        <w:tabs>
          <w:tab w:val="left" w:pos="284"/>
          <w:tab w:val="left" w:pos="851"/>
          <w:tab w:val="left" w:pos="1388"/>
        </w:tabs>
        <w:spacing w:after="300"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</w:t>
      </w:r>
      <w:r w:rsidRPr="00C438EF">
        <w:rPr>
          <w:rFonts w:ascii="Times New Roman" w:hAnsi="Times New Roman" w:cs="Times New Roman"/>
          <w:sz w:val="28"/>
          <w:szCs w:val="28"/>
        </w:rPr>
        <w:br/>
        <w:t>муниципальной услуги, не препятствует повторному обращению</w:t>
      </w:r>
      <w:r w:rsidRPr="00C438EF">
        <w:rPr>
          <w:rFonts w:ascii="Times New Roman" w:hAnsi="Times New Roman" w:cs="Times New Roman"/>
          <w:sz w:val="28"/>
          <w:szCs w:val="28"/>
        </w:rPr>
        <w:br/>
        <w:t>Заявителя за предоставлением муниципальной услуги.</w:t>
      </w:r>
    </w:p>
    <w:p w:rsidR="00C438EF" w:rsidRPr="00C438EF" w:rsidRDefault="00C438EF" w:rsidP="00FC12F0">
      <w:pPr>
        <w:pStyle w:val="30"/>
        <w:shd w:val="clear" w:color="auto" w:fill="auto"/>
        <w:tabs>
          <w:tab w:val="left" w:pos="284"/>
          <w:tab w:val="left" w:pos="851"/>
        </w:tabs>
        <w:spacing w:before="0" w:after="300"/>
        <w:ind w:right="46" w:firstLine="709"/>
      </w:pPr>
      <w:r w:rsidRPr="00C438EF">
        <w:rPr>
          <w:color w:val="000000"/>
          <w:lang w:eastAsia="ru-RU" w:bidi="ru-RU"/>
        </w:rPr>
        <w:t>Исчерпывающий перечень оснований для</w:t>
      </w:r>
      <w:r w:rsidR="00DF5178">
        <w:rPr>
          <w:color w:val="000000"/>
          <w:lang w:eastAsia="ru-RU" w:bidi="ru-RU"/>
        </w:rPr>
        <w:t xml:space="preserve"> приостановления </w:t>
      </w:r>
      <w:r w:rsidR="00DF5178">
        <w:rPr>
          <w:color w:val="000000"/>
          <w:lang w:eastAsia="ru-RU" w:bidi="ru-RU"/>
        </w:rPr>
        <w:lastRenderedPageBreak/>
        <w:t xml:space="preserve">предоставления </w:t>
      </w:r>
      <w:r w:rsidRPr="00C438EF">
        <w:t>муниципальной услуги</w:t>
      </w:r>
      <w:r w:rsidRPr="00C438EF">
        <w:rPr>
          <w:color w:val="000000"/>
          <w:lang w:eastAsia="ru-RU" w:bidi="ru-RU"/>
        </w:rPr>
        <w:t xml:space="preserve"> или отказа</w:t>
      </w:r>
      <w:r w:rsidRPr="00C438EF">
        <w:rPr>
          <w:color w:val="000000"/>
          <w:lang w:eastAsia="ru-RU" w:bidi="ru-RU"/>
        </w:rPr>
        <w:br/>
        <w:t xml:space="preserve">в предоставлении </w:t>
      </w:r>
      <w:r w:rsidRPr="00C438EF">
        <w:t>муниципальной услуги</w:t>
      </w:r>
    </w:p>
    <w:p w:rsidR="00C438EF" w:rsidRPr="00C438EF" w:rsidRDefault="00C438EF" w:rsidP="00FC12F0">
      <w:pPr>
        <w:numPr>
          <w:ilvl w:val="1"/>
          <w:numId w:val="5"/>
        </w:numPr>
        <w:tabs>
          <w:tab w:val="left" w:pos="284"/>
          <w:tab w:val="left" w:pos="851"/>
          <w:tab w:val="left" w:pos="1384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Основание для приостановления предоставления </w:t>
      </w:r>
      <w:r w:rsidR="00DF5178">
        <w:rPr>
          <w:rFonts w:ascii="Times New Roman" w:hAnsi="Times New Roman" w:cs="Times New Roman"/>
          <w:sz w:val="28"/>
          <w:szCs w:val="28"/>
        </w:rPr>
        <w:t>муниципальной</w:t>
      </w:r>
      <w:r w:rsidRPr="00C438EF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если на момент поступления в уполномоченный орган заявления</w:t>
      </w:r>
      <w:r w:rsidRPr="00C438EF">
        <w:rPr>
          <w:rFonts w:ascii="Times New Roman" w:hAnsi="Times New Roman" w:cs="Times New Roman"/>
          <w:sz w:val="28"/>
          <w:szCs w:val="28"/>
        </w:rPr>
        <w:br/>
        <w:t>предварительном согласовании предоставления земельного участка, к которому</w:t>
      </w:r>
      <w:r w:rsidRPr="00C438EF">
        <w:rPr>
          <w:rFonts w:ascii="Times New Roman" w:hAnsi="Times New Roman" w:cs="Times New Roman"/>
          <w:sz w:val="28"/>
          <w:szCs w:val="28"/>
        </w:rPr>
        <w:br/>
        <w:t>приложена схема расположения земельного участка, на рассмотрении</w:t>
      </w:r>
      <w:r w:rsidRPr="00C438EF">
        <w:rPr>
          <w:rFonts w:ascii="Times New Roman" w:hAnsi="Times New Roman" w:cs="Times New Roman"/>
          <w:sz w:val="28"/>
          <w:szCs w:val="28"/>
        </w:rPr>
        <w:br/>
        <w:t>уполномоченного органа находится представленная ранее другим лицом схема</w:t>
      </w:r>
      <w:r w:rsidRPr="00C438EF">
        <w:rPr>
          <w:rFonts w:ascii="Times New Roman" w:hAnsi="Times New Roman" w:cs="Times New Roman"/>
          <w:sz w:val="28"/>
          <w:szCs w:val="28"/>
        </w:rPr>
        <w:br/>
        <w:t>расположения земельного участка и местоположение земельных участков,</w:t>
      </w:r>
      <w:r w:rsidRPr="00C438EF">
        <w:rPr>
          <w:rFonts w:ascii="Times New Roman" w:hAnsi="Times New Roman" w:cs="Times New Roman"/>
          <w:sz w:val="28"/>
          <w:szCs w:val="28"/>
        </w:rPr>
        <w:br/>
        <w:t>образование которых предусмотрено этими схемами, частично или полностью</w:t>
      </w:r>
      <w:r w:rsidRPr="00C438EF">
        <w:rPr>
          <w:rFonts w:ascii="Times New Roman" w:hAnsi="Times New Roman" w:cs="Times New Roman"/>
          <w:sz w:val="28"/>
          <w:szCs w:val="28"/>
        </w:rPr>
        <w:br/>
        <w:t>совпадает.</w:t>
      </w:r>
      <w:proofErr w:type="gramEnd"/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Срок рассмотрения поданного позднее заявления о предварительном</w:t>
      </w:r>
      <w:r w:rsidRPr="00C438EF">
        <w:rPr>
          <w:rFonts w:ascii="Times New Roman" w:hAnsi="Times New Roman" w:cs="Times New Roman"/>
          <w:sz w:val="28"/>
          <w:szCs w:val="28"/>
        </w:rPr>
        <w:br/>
        <w:t>согласовании предоставления земельного участка</w:t>
      </w:r>
      <w:r w:rsidR="00F05A3C">
        <w:rPr>
          <w:rFonts w:ascii="Times New Roman" w:hAnsi="Times New Roman" w:cs="Times New Roman"/>
          <w:sz w:val="28"/>
          <w:szCs w:val="28"/>
        </w:rPr>
        <w:t xml:space="preserve"> приостанавливается до принятия </w:t>
      </w:r>
      <w:r w:rsidRPr="00C438EF">
        <w:rPr>
          <w:rFonts w:ascii="Times New Roman" w:hAnsi="Times New Roman" w:cs="Times New Roman"/>
          <w:sz w:val="28"/>
          <w:szCs w:val="28"/>
        </w:rPr>
        <w:t>решения об утверждении направленной</w:t>
      </w:r>
      <w:r w:rsidR="00F05A3C">
        <w:rPr>
          <w:rFonts w:ascii="Times New Roman" w:hAnsi="Times New Roman" w:cs="Times New Roman"/>
          <w:sz w:val="28"/>
          <w:szCs w:val="28"/>
        </w:rPr>
        <w:t xml:space="preserve"> или представленной ранее схемы </w:t>
      </w:r>
      <w:r w:rsidRPr="00C438EF">
        <w:rPr>
          <w:rFonts w:ascii="Times New Roman" w:hAnsi="Times New Roman" w:cs="Times New Roman"/>
          <w:sz w:val="28"/>
          <w:szCs w:val="28"/>
        </w:rPr>
        <w:t>расположения земельного участка или до принятия решения об отказе в</w:t>
      </w:r>
      <w:r w:rsidRPr="00C438EF">
        <w:rPr>
          <w:rFonts w:ascii="Times New Roman" w:hAnsi="Times New Roman" w:cs="Times New Roman"/>
          <w:sz w:val="28"/>
          <w:szCs w:val="28"/>
        </w:rPr>
        <w:br/>
        <w:t>утверждении указанной схемы.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Заявителю направляется решение о приоста</w:t>
      </w:r>
      <w:r w:rsidR="00F05A3C">
        <w:rPr>
          <w:rFonts w:ascii="Times New Roman" w:hAnsi="Times New Roman" w:cs="Times New Roman"/>
          <w:sz w:val="28"/>
          <w:szCs w:val="28"/>
        </w:rPr>
        <w:t xml:space="preserve">новлении рассмотрения заявления </w:t>
      </w:r>
      <w:r w:rsidRPr="00C438EF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</w:t>
      </w:r>
      <w:r w:rsidR="00F05A3C">
        <w:rPr>
          <w:rFonts w:ascii="Times New Roman" w:hAnsi="Times New Roman" w:cs="Times New Roman"/>
          <w:sz w:val="28"/>
          <w:szCs w:val="28"/>
        </w:rPr>
        <w:t xml:space="preserve">ия земельного участка по форме, </w:t>
      </w:r>
      <w:r w:rsidRPr="00C438EF">
        <w:rPr>
          <w:rFonts w:ascii="Times New Roman" w:hAnsi="Times New Roman" w:cs="Times New Roman"/>
          <w:sz w:val="28"/>
          <w:szCs w:val="28"/>
        </w:rPr>
        <w:t>приведенной в приложении № 6 к настоящему Административному регламенту.</w:t>
      </w:r>
    </w:p>
    <w:p w:rsidR="00C438EF" w:rsidRPr="00BC3576" w:rsidRDefault="00C438EF" w:rsidP="00FC12F0">
      <w:pPr>
        <w:numPr>
          <w:ilvl w:val="1"/>
          <w:numId w:val="5"/>
        </w:numPr>
        <w:tabs>
          <w:tab w:val="left" w:pos="284"/>
          <w:tab w:val="left" w:pos="851"/>
          <w:tab w:val="left" w:pos="1374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Основания для отказа в </w:t>
      </w:r>
      <w:r w:rsidR="00F05A3C"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муниципальной</w:t>
      </w:r>
      <w:r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CD53A9"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ЕПГУ или МФЦ</w:t>
      </w:r>
      <w:r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66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схема расположения земельного уч</w:t>
      </w:r>
      <w:r w:rsidR="00F05A3C">
        <w:rPr>
          <w:rFonts w:ascii="Times New Roman" w:hAnsi="Times New Roman" w:cs="Times New Roman"/>
          <w:sz w:val="28"/>
          <w:szCs w:val="28"/>
        </w:rPr>
        <w:t xml:space="preserve">астка, приложенная к заявлению, </w:t>
      </w:r>
      <w:r w:rsidRPr="00C438EF">
        <w:rPr>
          <w:rFonts w:ascii="Times New Roman" w:hAnsi="Times New Roman" w:cs="Times New Roman"/>
          <w:sz w:val="28"/>
          <w:szCs w:val="28"/>
        </w:rPr>
        <w:t>не соответствует форме, формату или требо</w:t>
      </w:r>
      <w:r w:rsidR="00F05A3C">
        <w:rPr>
          <w:rFonts w:ascii="Times New Roman" w:hAnsi="Times New Roman" w:cs="Times New Roman"/>
          <w:sz w:val="28"/>
          <w:szCs w:val="28"/>
        </w:rPr>
        <w:t xml:space="preserve">ваниям к ее подготовке, которые </w:t>
      </w:r>
      <w:r w:rsidRPr="00C438EF">
        <w:rPr>
          <w:rFonts w:ascii="Times New Roman" w:hAnsi="Times New Roman" w:cs="Times New Roman"/>
          <w:sz w:val="28"/>
          <w:szCs w:val="28"/>
        </w:rPr>
        <w:t xml:space="preserve">установлены в соответствии с пунктом 12 </w:t>
      </w:r>
      <w:r w:rsidR="00F05A3C">
        <w:rPr>
          <w:rFonts w:ascii="Times New Roman" w:hAnsi="Times New Roman" w:cs="Times New Roman"/>
          <w:sz w:val="28"/>
          <w:szCs w:val="28"/>
        </w:rPr>
        <w:t xml:space="preserve">статьи 11.10 Земельного кодекса </w:t>
      </w:r>
      <w:r w:rsidRPr="00C438EF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66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</w:t>
      </w:r>
      <w:r w:rsidRPr="00C438EF">
        <w:rPr>
          <w:rFonts w:ascii="Times New Roman" w:hAnsi="Times New Roman" w:cs="Times New Roman"/>
          <w:sz w:val="28"/>
          <w:szCs w:val="28"/>
        </w:rPr>
        <w:br/>
        <w:t>участка, образование которого предусмотрено схемой его расположения,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приложенной к заявлению, с местоположением земельного участка, образуемого </w:t>
      </w:r>
      <w:r w:rsidR="00F05A3C">
        <w:rPr>
          <w:rFonts w:ascii="Times New Roman" w:hAnsi="Times New Roman" w:cs="Times New Roman"/>
          <w:sz w:val="28"/>
          <w:szCs w:val="28"/>
        </w:rPr>
        <w:t xml:space="preserve">в </w:t>
      </w:r>
      <w:r w:rsidRPr="00C438EF">
        <w:rPr>
          <w:rFonts w:ascii="Times New Roman" w:hAnsi="Times New Roman" w:cs="Times New Roman"/>
          <w:sz w:val="28"/>
          <w:szCs w:val="28"/>
        </w:rPr>
        <w:t>соответствии с ранее принятым решением об утверждении схемы расположения</w:t>
      </w:r>
      <w:r w:rsidRPr="00C438EF">
        <w:rPr>
          <w:rFonts w:ascii="Times New Roman" w:hAnsi="Times New Roman" w:cs="Times New Roman"/>
          <w:sz w:val="28"/>
          <w:szCs w:val="28"/>
        </w:rPr>
        <w:br/>
        <w:t>земельного участка, срок действия которого не истек;</w:t>
      </w:r>
    </w:p>
    <w:p w:rsidR="00F05A3C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66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схема расположения земельного уч</w:t>
      </w:r>
      <w:r w:rsidR="00F05A3C">
        <w:rPr>
          <w:rFonts w:ascii="Times New Roman" w:hAnsi="Times New Roman" w:cs="Times New Roman"/>
          <w:sz w:val="28"/>
          <w:szCs w:val="28"/>
        </w:rPr>
        <w:t xml:space="preserve">астка, приложенная к заявлению, </w:t>
      </w:r>
      <w:r w:rsidRPr="00C438EF">
        <w:rPr>
          <w:rFonts w:ascii="Times New Roman" w:hAnsi="Times New Roman" w:cs="Times New Roman"/>
          <w:sz w:val="28"/>
          <w:szCs w:val="28"/>
        </w:rPr>
        <w:t>разработана с нарушением предусмотренных статьей 11.9 Земельного</w:t>
      </w:r>
      <w:r w:rsidR="00F05A3C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C438EF">
        <w:rPr>
          <w:rFonts w:ascii="Times New Roman" w:hAnsi="Times New Roman" w:cs="Times New Roman"/>
          <w:sz w:val="28"/>
          <w:szCs w:val="28"/>
        </w:rPr>
        <w:t>Российской Федерации требований к образуемым земельным участкам;</w:t>
      </w:r>
    </w:p>
    <w:p w:rsidR="00C438EF" w:rsidRPr="00F05A3C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66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A3C">
        <w:rPr>
          <w:rFonts w:ascii="Times New Roman" w:hAnsi="Times New Roman" w:cs="Times New Roman"/>
          <w:sz w:val="28"/>
          <w:szCs w:val="28"/>
        </w:rPr>
        <w:t>несоответствие схемы р</w:t>
      </w:r>
      <w:r w:rsidR="00F05A3C">
        <w:rPr>
          <w:rFonts w:ascii="Times New Roman" w:hAnsi="Times New Roman" w:cs="Times New Roman"/>
          <w:sz w:val="28"/>
          <w:szCs w:val="28"/>
        </w:rPr>
        <w:t>асположения земельного</w:t>
      </w:r>
      <w:r w:rsidR="00F05A3C">
        <w:rPr>
          <w:rFonts w:ascii="Times New Roman" w:hAnsi="Times New Roman" w:cs="Times New Roman"/>
          <w:sz w:val="28"/>
          <w:szCs w:val="28"/>
        </w:rPr>
        <w:tab/>
        <w:t xml:space="preserve">участка, </w:t>
      </w:r>
      <w:r w:rsidRPr="00F05A3C">
        <w:rPr>
          <w:rFonts w:ascii="Times New Roman" w:hAnsi="Times New Roman" w:cs="Times New Roman"/>
          <w:sz w:val="28"/>
          <w:szCs w:val="28"/>
        </w:rPr>
        <w:t>приложенной к заявлению, утвержденному проекту планировки территории,</w:t>
      </w:r>
      <w:r w:rsidRPr="00F05A3C">
        <w:rPr>
          <w:rFonts w:ascii="Times New Roman" w:hAnsi="Times New Roman" w:cs="Times New Roman"/>
          <w:sz w:val="28"/>
          <w:szCs w:val="28"/>
        </w:rPr>
        <w:br/>
        <w:t>землеустроительной документации, положению об особо охраняемой природной</w:t>
      </w:r>
      <w:r w:rsidRPr="00F05A3C">
        <w:rPr>
          <w:rFonts w:ascii="Times New Roman" w:hAnsi="Times New Roman" w:cs="Times New Roman"/>
          <w:sz w:val="28"/>
          <w:szCs w:val="28"/>
        </w:rPr>
        <w:br/>
        <w:t>территории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66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земельного участка, образование которого предусмотрено</w:t>
      </w:r>
      <w:r w:rsidRPr="00C438EF">
        <w:rPr>
          <w:rFonts w:ascii="Times New Roman" w:hAnsi="Times New Roman" w:cs="Times New Roman"/>
          <w:sz w:val="28"/>
          <w:szCs w:val="28"/>
        </w:rPr>
        <w:br/>
        <w:t>приложенной к заявлению схемой расположения з</w:t>
      </w:r>
      <w:r w:rsidR="00F05A3C">
        <w:rPr>
          <w:rFonts w:ascii="Times New Roman" w:hAnsi="Times New Roman" w:cs="Times New Roman"/>
          <w:sz w:val="28"/>
          <w:szCs w:val="28"/>
        </w:rPr>
        <w:t xml:space="preserve">емельного участка, расположен в </w:t>
      </w:r>
      <w:r w:rsidRPr="00C438EF">
        <w:rPr>
          <w:rFonts w:ascii="Times New Roman" w:hAnsi="Times New Roman" w:cs="Times New Roman"/>
          <w:sz w:val="28"/>
          <w:szCs w:val="28"/>
        </w:rPr>
        <w:t>границах территории, для которой утвержден проект межевания территории;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66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органом исполнительной власти субъекта Российской Федерации,</w:t>
      </w:r>
      <w:r w:rsidRPr="00C438EF">
        <w:rPr>
          <w:rFonts w:ascii="Times New Roman" w:hAnsi="Times New Roman" w:cs="Times New Roman"/>
          <w:sz w:val="28"/>
          <w:szCs w:val="28"/>
        </w:rPr>
        <w:br/>
        <w:t>уполномоченным в области лесных отношений, отказано в согласовании схемы</w:t>
      </w:r>
      <w:r w:rsidRPr="00C438EF">
        <w:rPr>
          <w:rFonts w:ascii="Times New Roman" w:hAnsi="Times New Roman" w:cs="Times New Roman"/>
          <w:sz w:val="28"/>
          <w:szCs w:val="28"/>
        </w:rPr>
        <w:br/>
        <w:t>расположения земельного участка в соответствии со статьей 3.5 Федерального</w:t>
      </w:r>
      <w:r w:rsidRPr="00C438EF">
        <w:rPr>
          <w:rFonts w:ascii="Times New Roman" w:hAnsi="Times New Roman" w:cs="Times New Roman"/>
          <w:sz w:val="28"/>
          <w:szCs w:val="28"/>
        </w:rPr>
        <w:br/>
      </w:r>
      <w:r w:rsidRPr="00C438EF">
        <w:rPr>
          <w:rFonts w:ascii="Times New Roman" w:hAnsi="Times New Roman" w:cs="Times New Roman"/>
          <w:sz w:val="28"/>
          <w:szCs w:val="28"/>
        </w:rPr>
        <w:lastRenderedPageBreak/>
        <w:t>закона от 25 октября 2001 г. № 137-ФЗ «О введении в действие Земель</w:t>
      </w:r>
      <w:r w:rsidR="00F05A3C">
        <w:rPr>
          <w:rFonts w:ascii="Times New Roman" w:hAnsi="Times New Roman" w:cs="Times New Roman"/>
          <w:sz w:val="28"/>
          <w:szCs w:val="28"/>
        </w:rPr>
        <w:t xml:space="preserve">ного кодекса </w:t>
      </w:r>
      <w:r w:rsidRPr="00C438EF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2D2F8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66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с заявлением обратилось лицо, которое в соответствии с земельным</w:t>
      </w:r>
      <w:r w:rsidRPr="00C438EF">
        <w:rPr>
          <w:rFonts w:ascii="Times New Roman" w:hAnsi="Times New Roman" w:cs="Times New Roman"/>
          <w:sz w:val="28"/>
          <w:szCs w:val="28"/>
        </w:rPr>
        <w:br/>
        <w:t>законодательством не имеет права на приобретение земельного участка без</w:t>
      </w:r>
      <w:r w:rsidRPr="00C438EF">
        <w:rPr>
          <w:rFonts w:ascii="Times New Roman" w:hAnsi="Times New Roman" w:cs="Times New Roman"/>
          <w:sz w:val="28"/>
          <w:szCs w:val="28"/>
        </w:rPr>
        <w:br/>
        <w:t>проведения торгов;</w:t>
      </w:r>
    </w:p>
    <w:p w:rsidR="00C438EF" w:rsidRPr="002D2F8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66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F8F">
        <w:rPr>
          <w:rFonts w:ascii="Times New Roman" w:hAnsi="Times New Roman" w:cs="Times New Roman"/>
          <w:sz w:val="28"/>
          <w:szCs w:val="28"/>
        </w:rPr>
        <w:t>указанный в заявлении зе</w:t>
      </w:r>
      <w:r w:rsidR="00F05A3C" w:rsidRPr="002D2F8F">
        <w:rPr>
          <w:rFonts w:ascii="Times New Roman" w:hAnsi="Times New Roman" w:cs="Times New Roman"/>
          <w:sz w:val="28"/>
          <w:szCs w:val="28"/>
        </w:rPr>
        <w:t xml:space="preserve">мельный участок предоставлен на праве </w:t>
      </w:r>
      <w:r w:rsidRPr="002D2F8F">
        <w:rPr>
          <w:rFonts w:ascii="Times New Roman" w:hAnsi="Times New Roman" w:cs="Times New Roman"/>
          <w:sz w:val="28"/>
          <w:szCs w:val="28"/>
        </w:rPr>
        <w:t>постоянного (бессрочного) пользован</w:t>
      </w:r>
      <w:r w:rsidR="00F05A3C" w:rsidRPr="002D2F8F">
        <w:rPr>
          <w:rFonts w:ascii="Times New Roman" w:hAnsi="Times New Roman" w:cs="Times New Roman"/>
          <w:sz w:val="28"/>
          <w:szCs w:val="28"/>
        </w:rPr>
        <w:t xml:space="preserve">ия, безвозмездного пользования, </w:t>
      </w:r>
      <w:r w:rsidRPr="002D2F8F">
        <w:rPr>
          <w:rFonts w:ascii="Times New Roman" w:hAnsi="Times New Roman" w:cs="Times New Roman"/>
          <w:sz w:val="28"/>
          <w:szCs w:val="28"/>
        </w:rPr>
        <w:t>пожизненного наследуемого владения или аренд</w:t>
      </w:r>
      <w:r w:rsidR="00F05A3C" w:rsidRPr="002D2F8F">
        <w:rPr>
          <w:rFonts w:ascii="Times New Roman" w:hAnsi="Times New Roman" w:cs="Times New Roman"/>
          <w:sz w:val="28"/>
          <w:szCs w:val="28"/>
        </w:rPr>
        <w:t>ы, за исключен</w:t>
      </w:r>
      <w:r w:rsidR="002D2F8F">
        <w:rPr>
          <w:rFonts w:ascii="Times New Roman" w:hAnsi="Times New Roman" w:cs="Times New Roman"/>
          <w:sz w:val="28"/>
          <w:szCs w:val="28"/>
        </w:rPr>
        <w:t xml:space="preserve">ием случаев, если </w:t>
      </w:r>
      <w:r w:rsidR="00F05A3C" w:rsidRPr="002D2F8F">
        <w:rPr>
          <w:rFonts w:ascii="Times New Roman" w:hAnsi="Times New Roman" w:cs="Times New Roman"/>
          <w:sz w:val="28"/>
          <w:szCs w:val="28"/>
        </w:rPr>
        <w:t xml:space="preserve">с </w:t>
      </w:r>
      <w:r w:rsidRPr="002D2F8F">
        <w:rPr>
          <w:rFonts w:ascii="Times New Roman" w:hAnsi="Times New Roman" w:cs="Times New Roman"/>
          <w:sz w:val="28"/>
          <w:szCs w:val="28"/>
        </w:rPr>
        <w:t>заявлением обратился обладатель данных прав или подано заявление</w:t>
      </w:r>
      <w:r w:rsidRPr="002D2F8F">
        <w:rPr>
          <w:rFonts w:ascii="Times New Roman" w:hAnsi="Times New Roman" w:cs="Times New Roman"/>
          <w:sz w:val="28"/>
          <w:szCs w:val="28"/>
        </w:rPr>
        <w:br/>
        <w:t>предварительном согласовании предоставления земельного участка в целях его</w:t>
      </w:r>
      <w:r w:rsidRPr="002D2F8F">
        <w:rPr>
          <w:rFonts w:ascii="Times New Roman" w:hAnsi="Times New Roman" w:cs="Times New Roman"/>
          <w:sz w:val="28"/>
          <w:szCs w:val="28"/>
        </w:rPr>
        <w:br/>
        <w:t>последующего предоставления в безвоз</w:t>
      </w:r>
      <w:r w:rsidR="002D2F8F">
        <w:rPr>
          <w:rFonts w:ascii="Times New Roman" w:hAnsi="Times New Roman" w:cs="Times New Roman"/>
          <w:sz w:val="28"/>
          <w:szCs w:val="28"/>
        </w:rPr>
        <w:t xml:space="preserve">мездное пользование гражданам и </w:t>
      </w:r>
      <w:r w:rsidRPr="002D2F8F">
        <w:rPr>
          <w:rFonts w:ascii="Times New Roman" w:hAnsi="Times New Roman" w:cs="Times New Roman"/>
          <w:sz w:val="28"/>
          <w:szCs w:val="28"/>
        </w:rPr>
        <w:t>юридическим лицам для сельскохозя</w:t>
      </w:r>
      <w:r w:rsidR="002D2F8F">
        <w:rPr>
          <w:rFonts w:ascii="Times New Roman" w:hAnsi="Times New Roman" w:cs="Times New Roman"/>
          <w:sz w:val="28"/>
          <w:szCs w:val="28"/>
        </w:rPr>
        <w:t xml:space="preserve">йственного, </w:t>
      </w:r>
      <w:proofErr w:type="spellStart"/>
      <w:r w:rsidR="002D2F8F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="002D2F8F">
        <w:rPr>
          <w:rFonts w:ascii="Times New Roman" w:hAnsi="Times New Roman" w:cs="Times New Roman"/>
          <w:sz w:val="28"/>
          <w:szCs w:val="28"/>
        </w:rPr>
        <w:t xml:space="preserve">, </w:t>
      </w:r>
      <w:r w:rsidRPr="002D2F8F">
        <w:rPr>
          <w:rFonts w:ascii="Times New Roman" w:hAnsi="Times New Roman" w:cs="Times New Roman"/>
          <w:sz w:val="28"/>
          <w:szCs w:val="28"/>
        </w:rPr>
        <w:t>лесохозяйственного и иного использования, не п</w:t>
      </w:r>
      <w:r w:rsidR="00F05A3C" w:rsidRPr="002D2F8F">
        <w:rPr>
          <w:rFonts w:ascii="Times New Roman" w:hAnsi="Times New Roman" w:cs="Times New Roman"/>
          <w:sz w:val="28"/>
          <w:szCs w:val="28"/>
        </w:rPr>
        <w:t xml:space="preserve">редусматривающего строительства </w:t>
      </w:r>
      <w:r w:rsidRPr="002D2F8F">
        <w:rPr>
          <w:rFonts w:ascii="Times New Roman" w:hAnsi="Times New Roman" w:cs="Times New Roman"/>
          <w:sz w:val="28"/>
          <w:szCs w:val="28"/>
        </w:rPr>
        <w:t>зданий, сооружений</w:t>
      </w:r>
      <w:proofErr w:type="gramEnd"/>
      <w:r w:rsidRPr="002D2F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2F8F">
        <w:rPr>
          <w:rFonts w:ascii="Times New Roman" w:hAnsi="Times New Roman" w:cs="Times New Roman"/>
          <w:sz w:val="28"/>
          <w:szCs w:val="28"/>
        </w:rPr>
        <w:t>если такие земельные уч</w:t>
      </w:r>
      <w:r w:rsidR="00F05A3C" w:rsidRPr="002D2F8F">
        <w:rPr>
          <w:rFonts w:ascii="Times New Roman" w:hAnsi="Times New Roman" w:cs="Times New Roman"/>
          <w:sz w:val="28"/>
          <w:szCs w:val="28"/>
        </w:rPr>
        <w:t xml:space="preserve">астки включены в утвержденный в </w:t>
      </w:r>
      <w:r w:rsidRPr="002D2F8F">
        <w:rPr>
          <w:rFonts w:ascii="Times New Roman" w:hAnsi="Times New Roman" w:cs="Times New Roman"/>
          <w:sz w:val="28"/>
          <w:szCs w:val="28"/>
        </w:rPr>
        <w:t>установленном Правительств</w:t>
      </w:r>
      <w:r w:rsidR="00F05A3C" w:rsidRPr="002D2F8F">
        <w:rPr>
          <w:rFonts w:ascii="Times New Roman" w:hAnsi="Times New Roman" w:cs="Times New Roman"/>
          <w:sz w:val="28"/>
          <w:szCs w:val="28"/>
        </w:rPr>
        <w:t xml:space="preserve">ом Российской Федерации порядке перечень </w:t>
      </w:r>
      <w:r w:rsidRPr="002D2F8F">
        <w:rPr>
          <w:rFonts w:ascii="Times New Roman" w:hAnsi="Times New Roman" w:cs="Times New Roman"/>
          <w:sz w:val="28"/>
          <w:szCs w:val="28"/>
        </w:rPr>
        <w:t>земельных участков, предоставленных дл</w:t>
      </w:r>
      <w:r w:rsidR="00F05A3C" w:rsidRPr="002D2F8F">
        <w:rPr>
          <w:rFonts w:ascii="Times New Roman" w:hAnsi="Times New Roman" w:cs="Times New Roman"/>
          <w:sz w:val="28"/>
          <w:szCs w:val="28"/>
        </w:rPr>
        <w:t xml:space="preserve">я нужд обороны и безопасности и </w:t>
      </w:r>
      <w:r w:rsidRPr="002D2F8F">
        <w:rPr>
          <w:rFonts w:ascii="Times New Roman" w:hAnsi="Times New Roman" w:cs="Times New Roman"/>
          <w:sz w:val="28"/>
          <w:szCs w:val="28"/>
        </w:rPr>
        <w:t>временно не используемых для указанных нужд, на срок не более чем пять лет;</w:t>
      </w:r>
      <w:proofErr w:type="gramEnd"/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66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 xml:space="preserve">указанный в заявлении земельный </w:t>
      </w:r>
      <w:r w:rsidR="006E0603">
        <w:rPr>
          <w:rFonts w:ascii="Times New Roman" w:hAnsi="Times New Roman" w:cs="Times New Roman"/>
          <w:sz w:val="28"/>
          <w:szCs w:val="28"/>
        </w:rPr>
        <w:t xml:space="preserve">участок образуется в результате </w:t>
      </w:r>
      <w:r w:rsidRPr="00C438EF">
        <w:rPr>
          <w:rFonts w:ascii="Times New Roman" w:hAnsi="Times New Roman" w:cs="Times New Roman"/>
          <w:sz w:val="28"/>
          <w:szCs w:val="28"/>
        </w:rPr>
        <w:t>раздела земельного участка, пред</w:t>
      </w:r>
      <w:r w:rsidR="006E0603">
        <w:rPr>
          <w:rFonts w:ascii="Times New Roman" w:hAnsi="Times New Roman" w:cs="Times New Roman"/>
          <w:sz w:val="28"/>
          <w:szCs w:val="28"/>
        </w:rPr>
        <w:t xml:space="preserve">оставленного садоводческому или </w:t>
      </w:r>
      <w:r w:rsidRPr="00C438EF">
        <w:rPr>
          <w:rFonts w:ascii="Times New Roman" w:hAnsi="Times New Roman" w:cs="Times New Roman"/>
          <w:sz w:val="28"/>
          <w:szCs w:val="28"/>
        </w:rPr>
        <w:t>огородническому некоммерческому товар</w:t>
      </w:r>
      <w:r w:rsidR="006E0603">
        <w:rPr>
          <w:rFonts w:ascii="Times New Roman" w:hAnsi="Times New Roman" w:cs="Times New Roman"/>
          <w:sz w:val="28"/>
          <w:szCs w:val="28"/>
        </w:rPr>
        <w:t xml:space="preserve">иществу, за исключением случаев </w:t>
      </w:r>
      <w:r w:rsidRPr="00C438EF">
        <w:rPr>
          <w:rFonts w:ascii="Times New Roman" w:hAnsi="Times New Roman" w:cs="Times New Roman"/>
          <w:sz w:val="28"/>
          <w:szCs w:val="28"/>
        </w:rPr>
        <w:t>обращения с таким заявлением члена этого това</w:t>
      </w:r>
      <w:r w:rsidR="006E0603">
        <w:rPr>
          <w:rFonts w:ascii="Times New Roman" w:hAnsi="Times New Roman" w:cs="Times New Roman"/>
          <w:sz w:val="28"/>
          <w:szCs w:val="28"/>
        </w:rPr>
        <w:t xml:space="preserve">рищества (если такой земельный </w:t>
      </w:r>
      <w:r w:rsidRPr="00C438EF">
        <w:rPr>
          <w:rFonts w:ascii="Times New Roman" w:hAnsi="Times New Roman" w:cs="Times New Roman"/>
          <w:sz w:val="28"/>
          <w:szCs w:val="28"/>
        </w:rPr>
        <w:t>участок является садовым или огородны</w:t>
      </w:r>
      <w:r w:rsidR="006E0603">
        <w:rPr>
          <w:rFonts w:ascii="Times New Roman" w:hAnsi="Times New Roman" w:cs="Times New Roman"/>
          <w:sz w:val="28"/>
          <w:szCs w:val="28"/>
        </w:rPr>
        <w:t xml:space="preserve">м) либо собственников земельных участков, </w:t>
      </w:r>
      <w:r w:rsidRPr="00C438EF">
        <w:rPr>
          <w:rFonts w:ascii="Times New Roman" w:hAnsi="Times New Roman" w:cs="Times New Roman"/>
          <w:sz w:val="28"/>
          <w:szCs w:val="28"/>
        </w:rPr>
        <w:t>расположенных в границах территории вед</w:t>
      </w:r>
      <w:r w:rsidR="006E0603">
        <w:rPr>
          <w:rFonts w:ascii="Times New Roman" w:hAnsi="Times New Roman" w:cs="Times New Roman"/>
          <w:sz w:val="28"/>
          <w:szCs w:val="28"/>
        </w:rPr>
        <w:t xml:space="preserve">ения гражданами садоводства или </w:t>
      </w:r>
      <w:r w:rsidRPr="00C438EF">
        <w:rPr>
          <w:rFonts w:ascii="Times New Roman" w:hAnsi="Times New Roman" w:cs="Times New Roman"/>
          <w:sz w:val="28"/>
          <w:szCs w:val="28"/>
        </w:rPr>
        <w:t>огородничества для собственных нужд (</w:t>
      </w:r>
      <w:r w:rsidR="006E0603">
        <w:rPr>
          <w:rFonts w:ascii="Times New Roman" w:hAnsi="Times New Roman" w:cs="Times New Roman"/>
          <w:sz w:val="28"/>
          <w:szCs w:val="28"/>
        </w:rPr>
        <w:t xml:space="preserve">если земельный участок является </w:t>
      </w:r>
      <w:r w:rsidRPr="00C438EF">
        <w:rPr>
          <w:rFonts w:ascii="Times New Roman" w:hAnsi="Times New Roman" w:cs="Times New Roman"/>
          <w:sz w:val="28"/>
          <w:szCs w:val="28"/>
        </w:rPr>
        <w:t>земельным участком общего назначения);</w:t>
      </w:r>
      <w:proofErr w:type="gramEnd"/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34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на указанном в заявлении земель</w:t>
      </w:r>
      <w:r w:rsidR="00B1175E">
        <w:rPr>
          <w:rFonts w:ascii="Times New Roman" w:hAnsi="Times New Roman" w:cs="Times New Roman"/>
          <w:sz w:val="28"/>
          <w:szCs w:val="28"/>
        </w:rPr>
        <w:t xml:space="preserve">ном участке расположены здание, </w:t>
      </w:r>
      <w:r w:rsidRPr="00C438EF">
        <w:rPr>
          <w:rFonts w:ascii="Times New Roman" w:hAnsi="Times New Roman" w:cs="Times New Roman"/>
          <w:sz w:val="28"/>
          <w:szCs w:val="28"/>
        </w:rPr>
        <w:t>сооружение, объект незавершенного строите</w:t>
      </w:r>
      <w:r w:rsidR="00B1175E">
        <w:rPr>
          <w:rFonts w:ascii="Times New Roman" w:hAnsi="Times New Roman" w:cs="Times New Roman"/>
          <w:sz w:val="28"/>
          <w:szCs w:val="28"/>
        </w:rPr>
        <w:t xml:space="preserve">льства, принадлежащие гражданам или </w:t>
      </w:r>
      <w:r w:rsidRPr="00C438EF">
        <w:rPr>
          <w:rFonts w:ascii="Times New Roman" w:hAnsi="Times New Roman" w:cs="Times New Roman"/>
          <w:sz w:val="28"/>
          <w:szCs w:val="28"/>
        </w:rPr>
        <w:t>юридическим лицам, за исключением слу</w:t>
      </w:r>
      <w:r w:rsidR="00B1175E">
        <w:rPr>
          <w:rFonts w:ascii="Times New Roman" w:hAnsi="Times New Roman" w:cs="Times New Roman"/>
          <w:sz w:val="28"/>
          <w:szCs w:val="28"/>
        </w:rPr>
        <w:t xml:space="preserve">чаев, если на земельном участке </w:t>
      </w:r>
      <w:r w:rsidRPr="00C438EF">
        <w:rPr>
          <w:rFonts w:ascii="Times New Roman" w:hAnsi="Times New Roman" w:cs="Times New Roman"/>
          <w:sz w:val="28"/>
          <w:szCs w:val="28"/>
        </w:rPr>
        <w:t>расположены сооружения (в том числе соору</w:t>
      </w:r>
      <w:r w:rsidR="00B1175E">
        <w:rPr>
          <w:rFonts w:ascii="Times New Roman" w:hAnsi="Times New Roman" w:cs="Times New Roman"/>
          <w:sz w:val="28"/>
          <w:szCs w:val="28"/>
        </w:rPr>
        <w:t xml:space="preserve">жения, строительство которых не </w:t>
      </w:r>
      <w:r w:rsidRPr="00C438EF">
        <w:rPr>
          <w:rFonts w:ascii="Times New Roman" w:hAnsi="Times New Roman" w:cs="Times New Roman"/>
          <w:sz w:val="28"/>
          <w:szCs w:val="28"/>
        </w:rPr>
        <w:t>завершено), размещение которых допу</w:t>
      </w:r>
      <w:r w:rsidR="00B1175E">
        <w:rPr>
          <w:rFonts w:ascii="Times New Roman" w:hAnsi="Times New Roman" w:cs="Times New Roman"/>
          <w:sz w:val="28"/>
          <w:szCs w:val="28"/>
        </w:rPr>
        <w:t xml:space="preserve">скается на основании сервитута, публичного </w:t>
      </w:r>
      <w:r w:rsidRPr="00C438EF">
        <w:rPr>
          <w:rFonts w:ascii="Times New Roman" w:hAnsi="Times New Roman" w:cs="Times New Roman"/>
          <w:sz w:val="28"/>
          <w:szCs w:val="28"/>
        </w:rPr>
        <w:t>сервитута, или объекты, размещенные в соответст</w:t>
      </w:r>
      <w:r w:rsidR="00B1175E">
        <w:rPr>
          <w:rFonts w:ascii="Times New Roman" w:hAnsi="Times New Roman" w:cs="Times New Roman"/>
          <w:sz w:val="28"/>
          <w:szCs w:val="28"/>
        </w:rPr>
        <w:t xml:space="preserve">вии со статьей 39.36 Земельного </w:t>
      </w:r>
      <w:r w:rsidRPr="00C438EF">
        <w:rPr>
          <w:rFonts w:ascii="Times New Roman" w:hAnsi="Times New Roman" w:cs="Times New Roman"/>
          <w:sz w:val="28"/>
          <w:szCs w:val="28"/>
        </w:rPr>
        <w:t>кодекса Российской Федерации, либо с зая</w:t>
      </w:r>
      <w:r w:rsidR="00B1175E">
        <w:rPr>
          <w:rFonts w:ascii="Times New Roman" w:hAnsi="Times New Roman" w:cs="Times New Roman"/>
          <w:sz w:val="28"/>
          <w:szCs w:val="28"/>
        </w:rPr>
        <w:t>влением о предоставлении земельного</w:t>
      </w:r>
      <w:proofErr w:type="gramEnd"/>
      <w:r w:rsidR="00B11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8EF">
        <w:rPr>
          <w:rFonts w:ascii="Times New Roman" w:hAnsi="Times New Roman" w:cs="Times New Roman"/>
          <w:sz w:val="28"/>
          <w:szCs w:val="28"/>
        </w:rPr>
        <w:t>участка обр</w:t>
      </w:r>
      <w:r w:rsidR="00B1175E">
        <w:rPr>
          <w:rFonts w:ascii="Times New Roman" w:hAnsi="Times New Roman" w:cs="Times New Roman"/>
          <w:sz w:val="28"/>
          <w:szCs w:val="28"/>
        </w:rPr>
        <w:t xml:space="preserve">атился собственник этих здания, </w:t>
      </w:r>
      <w:r w:rsidRPr="00C438EF">
        <w:rPr>
          <w:rFonts w:ascii="Times New Roman" w:hAnsi="Times New Roman" w:cs="Times New Roman"/>
          <w:sz w:val="28"/>
          <w:szCs w:val="28"/>
        </w:rPr>
        <w:t>соо</w:t>
      </w:r>
      <w:r w:rsidR="00B1175E">
        <w:rPr>
          <w:rFonts w:ascii="Times New Roman" w:hAnsi="Times New Roman" w:cs="Times New Roman"/>
          <w:sz w:val="28"/>
          <w:szCs w:val="28"/>
        </w:rPr>
        <w:t xml:space="preserve">ружения, помещений в них, этого </w:t>
      </w:r>
      <w:r w:rsidRPr="00C438EF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B1175E">
        <w:rPr>
          <w:rFonts w:ascii="Times New Roman" w:hAnsi="Times New Roman" w:cs="Times New Roman"/>
          <w:sz w:val="28"/>
          <w:szCs w:val="28"/>
        </w:rPr>
        <w:t xml:space="preserve">незавершенного строительства, а </w:t>
      </w:r>
      <w:r w:rsidRPr="00C438EF">
        <w:rPr>
          <w:rFonts w:ascii="Times New Roman" w:hAnsi="Times New Roman" w:cs="Times New Roman"/>
          <w:sz w:val="28"/>
          <w:szCs w:val="28"/>
        </w:rPr>
        <w:t>также с</w:t>
      </w:r>
      <w:r w:rsidR="00B1175E">
        <w:rPr>
          <w:rFonts w:ascii="Times New Roman" w:hAnsi="Times New Roman" w:cs="Times New Roman"/>
          <w:sz w:val="28"/>
          <w:szCs w:val="28"/>
        </w:rPr>
        <w:t xml:space="preserve">лучаев, если подано заявление о </w:t>
      </w:r>
      <w:r w:rsidRPr="00C438EF">
        <w:rPr>
          <w:rFonts w:ascii="Times New Roman" w:hAnsi="Times New Roman" w:cs="Times New Roman"/>
          <w:sz w:val="28"/>
          <w:szCs w:val="28"/>
        </w:rPr>
        <w:t>предос</w:t>
      </w:r>
      <w:r w:rsidR="00B1175E">
        <w:rPr>
          <w:rFonts w:ascii="Times New Roman" w:hAnsi="Times New Roman" w:cs="Times New Roman"/>
          <w:sz w:val="28"/>
          <w:szCs w:val="28"/>
        </w:rPr>
        <w:t xml:space="preserve">тавлении земельного участка и в </w:t>
      </w:r>
      <w:r w:rsidRPr="00C438EF">
        <w:rPr>
          <w:rFonts w:ascii="Times New Roman" w:hAnsi="Times New Roman" w:cs="Times New Roman"/>
          <w:sz w:val="28"/>
          <w:szCs w:val="28"/>
        </w:rPr>
        <w:t>отношении расположенных н</w:t>
      </w:r>
      <w:r w:rsidR="00B1175E">
        <w:rPr>
          <w:rFonts w:ascii="Times New Roman" w:hAnsi="Times New Roman" w:cs="Times New Roman"/>
          <w:sz w:val="28"/>
          <w:szCs w:val="28"/>
        </w:rPr>
        <w:t xml:space="preserve">а нем здания, </w:t>
      </w:r>
      <w:r w:rsidRPr="00C438EF">
        <w:rPr>
          <w:rFonts w:ascii="Times New Roman" w:hAnsi="Times New Roman" w:cs="Times New Roman"/>
          <w:sz w:val="28"/>
          <w:szCs w:val="28"/>
        </w:rPr>
        <w:t>соо</w:t>
      </w:r>
      <w:r w:rsidR="00B1175E">
        <w:rPr>
          <w:rFonts w:ascii="Times New Roman" w:hAnsi="Times New Roman" w:cs="Times New Roman"/>
          <w:sz w:val="28"/>
          <w:szCs w:val="28"/>
        </w:rPr>
        <w:t xml:space="preserve">ружения, объекта незавершенного </w:t>
      </w:r>
      <w:r w:rsidRPr="00C438EF">
        <w:rPr>
          <w:rFonts w:ascii="Times New Roman" w:hAnsi="Times New Roman" w:cs="Times New Roman"/>
          <w:sz w:val="28"/>
          <w:szCs w:val="28"/>
        </w:rPr>
        <w:t>строит</w:t>
      </w:r>
      <w:r w:rsidR="00B1175E">
        <w:rPr>
          <w:rFonts w:ascii="Times New Roman" w:hAnsi="Times New Roman" w:cs="Times New Roman"/>
          <w:sz w:val="28"/>
          <w:szCs w:val="28"/>
        </w:rPr>
        <w:t xml:space="preserve">ельства принято решение о сносе </w:t>
      </w:r>
      <w:r w:rsidRPr="00C438EF">
        <w:rPr>
          <w:rFonts w:ascii="Times New Roman" w:hAnsi="Times New Roman" w:cs="Times New Roman"/>
          <w:sz w:val="28"/>
          <w:szCs w:val="28"/>
        </w:rPr>
        <w:t>самов</w:t>
      </w:r>
      <w:r w:rsidR="00B1175E">
        <w:rPr>
          <w:rFonts w:ascii="Times New Roman" w:hAnsi="Times New Roman" w:cs="Times New Roman"/>
          <w:sz w:val="28"/>
          <w:szCs w:val="28"/>
        </w:rPr>
        <w:t xml:space="preserve">ольной постройки либо решение о </w:t>
      </w:r>
      <w:r w:rsidRPr="00C438EF">
        <w:rPr>
          <w:rFonts w:ascii="Times New Roman" w:hAnsi="Times New Roman" w:cs="Times New Roman"/>
          <w:sz w:val="28"/>
          <w:szCs w:val="28"/>
        </w:rPr>
        <w:t>сно</w:t>
      </w:r>
      <w:r w:rsidR="00B1175E">
        <w:rPr>
          <w:rFonts w:ascii="Times New Roman" w:hAnsi="Times New Roman" w:cs="Times New Roman"/>
          <w:sz w:val="28"/>
          <w:szCs w:val="28"/>
        </w:rPr>
        <w:t xml:space="preserve">се самовольной постройки или ее приведении в соответствие с </w:t>
      </w:r>
      <w:r w:rsidRPr="00C438EF">
        <w:rPr>
          <w:rFonts w:ascii="Times New Roman" w:hAnsi="Times New Roman" w:cs="Times New Roman"/>
          <w:sz w:val="28"/>
          <w:szCs w:val="28"/>
        </w:rPr>
        <w:t>установ</w:t>
      </w:r>
      <w:r w:rsidR="00B1175E">
        <w:rPr>
          <w:rFonts w:ascii="Times New Roman" w:hAnsi="Times New Roman" w:cs="Times New Roman"/>
          <w:sz w:val="28"/>
          <w:szCs w:val="28"/>
        </w:rPr>
        <w:t xml:space="preserve">ленными требованиями и в сроки, установленные указанными </w:t>
      </w:r>
      <w:r w:rsidRPr="00C438EF">
        <w:rPr>
          <w:rFonts w:ascii="Times New Roman" w:hAnsi="Times New Roman" w:cs="Times New Roman"/>
          <w:sz w:val="28"/>
          <w:szCs w:val="28"/>
        </w:rPr>
        <w:t>решен</w:t>
      </w:r>
      <w:r w:rsidR="00B1175E">
        <w:rPr>
          <w:rFonts w:ascii="Times New Roman" w:hAnsi="Times New Roman" w:cs="Times New Roman"/>
          <w:sz w:val="28"/>
          <w:szCs w:val="28"/>
        </w:rPr>
        <w:t>иями</w:t>
      </w:r>
      <w:proofErr w:type="gramEnd"/>
      <w:r w:rsidR="00B1175E">
        <w:rPr>
          <w:rFonts w:ascii="Times New Roman" w:hAnsi="Times New Roman" w:cs="Times New Roman"/>
          <w:sz w:val="28"/>
          <w:szCs w:val="28"/>
        </w:rPr>
        <w:t xml:space="preserve">, не выполнены обязанности, </w:t>
      </w:r>
      <w:r w:rsidRPr="00C438EF">
        <w:rPr>
          <w:rFonts w:ascii="Times New Roman" w:hAnsi="Times New Roman" w:cs="Times New Roman"/>
          <w:sz w:val="28"/>
          <w:szCs w:val="28"/>
        </w:rPr>
        <w:t>предусм</w:t>
      </w:r>
      <w:r w:rsidR="00B1175E">
        <w:rPr>
          <w:rFonts w:ascii="Times New Roman" w:hAnsi="Times New Roman" w:cs="Times New Roman"/>
          <w:sz w:val="28"/>
          <w:szCs w:val="28"/>
        </w:rPr>
        <w:t xml:space="preserve">отренные частью 11 статьи 55.32 </w:t>
      </w:r>
      <w:r w:rsidRPr="00C438EF">
        <w:rPr>
          <w:rFonts w:ascii="Times New Roman" w:hAnsi="Times New Roman" w:cs="Times New Roman"/>
          <w:sz w:val="28"/>
          <w:szCs w:val="28"/>
        </w:rPr>
        <w:t>Градос</w:t>
      </w:r>
      <w:r w:rsidR="00B1175E"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C438EF">
        <w:rPr>
          <w:rFonts w:ascii="Times New Roman" w:hAnsi="Times New Roman" w:cs="Times New Roman"/>
          <w:sz w:val="28"/>
          <w:szCs w:val="28"/>
        </w:rPr>
        <w:t>Федерации;</w:t>
      </w:r>
    </w:p>
    <w:p w:rsidR="002D2F8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34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на указанном в заявлении земельном участке расположены здание,</w:t>
      </w:r>
      <w:r w:rsidRPr="00C438EF">
        <w:rPr>
          <w:rFonts w:ascii="Times New Roman" w:hAnsi="Times New Roman" w:cs="Times New Roman"/>
          <w:sz w:val="28"/>
          <w:szCs w:val="28"/>
        </w:rPr>
        <w:br/>
        <w:t>сооружение, объект незавершенного строительства, находящиеся в  муниципальной собстве</w:t>
      </w:r>
      <w:r w:rsidR="00507580">
        <w:rPr>
          <w:rFonts w:ascii="Times New Roman" w:hAnsi="Times New Roman" w:cs="Times New Roman"/>
          <w:sz w:val="28"/>
          <w:szCs w:val="28"/>
        </w:rPr>
        <w:t xml:space="preserve">нности, за исключением случаев, если на земельном </w:t>
      </w:r>
      <w:r w:rsidRPr="00C438EF">
        <w:rPr>
          <w:rFonts w:ascii="Times New Roman" w:hAnsi="Times New Roman" w:cs="Times New Roman"/>
          <w:sz w:val="28"/>
          <w:szCs w:val="28"/>
        </w:rPr>
        <w:lastRenderedPageBreak/>
        <w:t>участке расположены соор</w:t>
      </w:r>
      <w:r w:rsidR="00507580">
        <w:rPr>
          <w:rFonts w:ascii="Times New Roman" w:hAnsi="Times New Roman" w:cs="Times New Roman"/>
          <w:sz w:val="28"/>
          <w:szCs w:val="28"/>
        </w:rPr>
        <w:t xml:space="preserve">ужения (в том числе сооружения, строительство которых </w:t>
      </w:r>
      <w:r w:rsidRPr="00C438EF">
        <w:rPr>
          <w:rFonts w:ascii="Times New Roman" w:hAnsi="Times New Roman" w:cs="Times New Roman"/>
          <w:sz w:val="28"/>
          <w:szCs w:val="28"/>
        </w:rPr>
        <w:t>не завершено), ра</w:t>
      </w:r>
      <w:r w:rsidR="00507580">
        <w:rPr>
          <w:rFonts w:ascii="Times New Roman" w:hAnsi="Times New Roman" w:cs="Times New Roman"/>
          <w:sz w:val="28"/>
          <w:szCs w:val="28"/>
        </w:rPr>
        <w:t xml:space="preserve">змещение которых допускается на основании сервитута, </w:t>
      </w:r>
      <w:r w:rsidRPr="00C438EF">
        <w:rPr>
          <w:rFonts w:ascii="Times New Roman" w:hAnsi="Times New Roman" w:cs="Times New Roman"/>
          <w:sz w:val="28"/>
          <w:szCs w:val="28"/>
        </w:rPr>
        <w:t xml:space="preserve">публичного сервитута, или объекты, размещенные </w:t>
      </w:r>
      <w:r w:rsidR="00507580">
        <w:rPr>
          <w:rFonts w:ascii="Times New Roman" w:hAnsi="Times New Roman" w:cs="Times New Roman"/>
          <w:sz w:val="28"/>
          <w:szCs w:val="28"/>
        </w:rPr>
        <w:t xml:space="preserve">в соответствии со статьей 39.36 </w:t>
      </w:r>
      <w:r w:rsidRPr="00C438EF">
        <w:rPr>
          <w:rFonts w:ascii="Times New Roman" w:hAnsi="Times New Roman" w:cs="Times New Roman"/>
          <w:sz w:val="28"/>
          <w:szCs w:val="28"/>
        </w:rPr>
        <w:t>Земельного кодек</w:t>
      </w:r>
      <w:r w:rsidR="00507580">
        <w:rPr>
          <w:rFonts w:ascii="Times New Roman" w:hAnsi="Times New Roman" w:cs="Times New Roman"/>
          <w:sz w:val="28"/>
          <w:szCs w:val="28"/>
        </w:rPr>
        <w:t xml:space="preserve">са Российской Федерации, либо с заявлением о предоставлении </w:t>
      </w:r>
      <w:r w:rsidRPr="00C438EF">
        <w:rPr>
          <w:rFonts w:ascii="Times New Roman" w:hAnsi="Times New Roman" w:cs="Times New Roman"/>
          <w:sz w:val="28"/>
          <w:szCs w:val="28"/>
        </w:rPr>
        <w:t>земельного уч</w:t>
      </w:r>
      <w:r w:rsidR="00507580">
        <w:rPr>
          <w:rFonts w:ascii="Times New Roman" w:hAnsi="Times New Roman" w:cs="Times New Roman"/>
          <w:sz w:val="28"/>
          <w:szCs w:val="28"/>
        </w:rPr>
        <w:t>астка</w:t>
      </w:r>
      <w:proofErr w:type="gramEnd"/>
      <w:r w:rsidR="00507580">
        <w:rPr>
          <w:rFonts w:ascii="Times New Roman" w:hAnsi="Times New Roman" w:cs="Times New Roman"/>
          <w:sz w:val="28"/>
          <w:szCs w:val="28"/>
        </w:rPr>
        <w:t xml:space="preserve"> обратился правообладатель этих здания, сооружения, </w:t>
      </w:r>
      <w:r w:rsidRPr="00C438EF">
        <w:rPr>
          <w:rFonts w:ascii="Times New Roman" w:hAnsi="Times New Roman" w:cs="Times New Roman"/>
          <w:sz w:val="28"/>
          <w:szCs w:val="28"/>
        </w:rPr>
        <w:t>помещений в них, этого объекта незавершенного строительства;</w:t>
      </w:r>
    </w:p>
    <w:p w:rsidR="00C438EF" w:rsidRPr="002D2F8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34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F8F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 является изъятым из</w:t>
      </w:r>
      <w:r w:rsidRPr="002D2F8F">
        <w:rPr>
          <w:rFonts w:ascii="Times New Roman" w:hAnsi="Times New Roman" w:cs="Times New Roman"/>
          <w:sz w:val="28"/>
          <w:szCs w:val="28"/>
        </w:rPr>
        <w:br/>
        <w:t>оборота или ограниченным в обороте и его п</w:t>
      </w:r>
      <w:r w:rsidR="00507580" w:rsidRPr="002D2F8F">
        <w:rPr>
          <w:rFonts w:ascii="Times New Roman" w:hAnsi="Times New Roman" w:cs="Times New Roman"/>
          <w:sz w:val="28"/>
          <w:szCs w:val="28"/>
        </w:rPr>
        <w:t xml:space="preserve">редоставление не допускается на праве, </w:t>
      </w:r>
      <w:r w:rsidRPr="002D2F8F">
        <w:rPr>
          <w:rFonts w:ascii="Times New Roman" w:hAnsi="Times New Roman" w:cs="Times New Roman"/>
          <w:sz w:val="28"/>
          <w:szCs w:val="28"/>
        </w:rPr>
        <w:t>указанном в заявлении;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3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указанный в заявл</w:t>
      </w:r>
      <w:r w:rsidR="00507580">
        <w:rPr>
          <w:rFonts w:ascii="Times New Roman" w:hAnsi="Times New Roman" w:cs="Times New Roman"/>
          <w:sz w:val="28"/>
          <w:szCs w:val="28"/>
        </w:rPr>
        <w:t xml:space="preserve">ении земельный участок является  </w:t>
      </w:r>
      <w:r w:rsidRPr="00C438EF">
        <w:rPr>
          <w:rFonts w:ascii="Times New Roman" w:hAnsi="Times New Roman" w:cs="Times New Roman"/>
          <w:sz w:val="28"/>
          <w:szCs w:val="28"/>
        </w:rPr>
        <w:t>зарезервированным для государственных или муниципальных нужд в случае,</w:t>
      </w:r>
      <w:r w:rsidR="00507580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C438EF">
        <w:rPr>
          <w:rFonts w:ascii="Times New Roman" w:hAnsi="Times New Roman" w:cs="Times New Roman"/>
          <w:sz w:val="28"/>
          <w:szCs w:val="28"/>
        </w:rPr>
        <w:t>заявитель обратился с заявлением</w:t>
      </w:r>
      <w:r w:rsidR="00507580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</w:t>
      </w:r>
      <w:r w:rsidRPr="00C438EF">
        <w:rPr>
          <w:rFonts w:ascii="Times New Roman" w:hAnsi="Times New Roman" w:cs="Times New Roman"/>
          <w:sz w:val="28"/>
          <w:szCs w:val="28"/>
        </w:rPr>
        <w:t xml:space="preserve">земельного участка в целях его последующего </w:t>
      </w:r>
      <w:r w:rsidR="00507580">
        <w:rPr>
          <w:rFonts w:ascii="Times New Roman" w:hAnsi="Times New Roman" w:cs="Times New Roman"/>
          <w:sz w:val="28"/>
          <w:szCs w:val="28"/>
        </w:rPr>
        <w:t xml:space="preserve">предоставления в собственность, </w:t>
      </w:r>
      <w:r w:rsidRPr="00C438EF">
        <w:rPr>
          <w:rFonts w:ascii="Times New Roman" w:hAnsi="Times New Roman" w:cs="Times New Roman"/>
          <w:sz w:val="28"/>
          <w:szCs w:val="28"/>
        </w:rPr>
        <w:t>постоянное (бессрочное) пользование или с заявлением о предоста</w:t>
      </w:r>
      <w:r w:rsidR="00507580">
        <w:rPr>
          <w:rFonts w:ascii="Times New Roman" w:hAnsi="Times New Roman" w:cs="Times New Roman"/>
          <w:sz w:val="28"/>
          <w:szCs w:val="28"/>
        </w:rPr>
        <w:t xml:space="preserve">влении </w:t>
      </w:r>
      <w:r w:rsidRPr="00C438EF">
        <w:rPr>
          <w:rFonts w:ascii="Times New Roman" w:hAnsi="Times New Roman" w:cs="Times New Roman"/>
          <w:sz w:val="28"/>
          <w:szCs w:val="28"/>
        </w:rPr>
        <w:t>земельного участка в аренду, безвозмездное п</w:t>
      </w:r>
      <w:r w:rsidR="00507580">
        <w:rPr>
          <w:rFonts w:ascii="Times New Roman" w:hAnsi="Times New Roman" w:cs="Times New Roman"/>
          <w:sz w:val="28"/>
          <w:szCs w:val="28"/>
        </w:rPr>
        <w:t xml:space="preserve">ользование на срок, превышающий </w:t>
      </w:r>
      <w:r w:rsidRPr="00C438EF">
        <w:rPr>
          <w:rFonts w:ascii="Times New Roman" w:hAnsi="Times New Roman" w:cs="Times New Roman"/>
          <w:sz w:val="28"/>
          <w:szCs w:val="28"/>
        </w:rPr>
        <w:t>срок действия решения о резерв</w:t>
      </w:r>
      <w:r w:rsidR="00507580">
        <w:rPr>
          <w:rFonts w:ascii="Times New Roman" w:hAnsi="Times New Roman" w:cs="Times New Roman"/>
          <w:sz w:val="28"/>
          <w:szCs w:val="28"/>
        </w:rPr>
        <w:t xml:space="preserve">ировании земельного участка, за исключением </w:t>
      </w:r>
      <w:r w:rsidRPr="00C438EF">
        <w:rPr>
          <w:rFonts w:ascii="Times New Roman" w:hAnsi="Times New Roman" w:cs="Times New Roman"/>
          <w:sz w:val="28"/>
          <w:szCs w:val="28"/>
        </w:rPr>
        <w:t>случая предоставления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земельного участка для целей резервирования;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3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 расположен в границах</w:t>
      </w:r>
      <w:r w:rsidRPr="00C438EF">
        <w:rPr>
          <w:rFonts w:ascii="Times New Roman" w:hAnsi="Times New Roman" w:cs="Times New Roman"/>
          <w:sz w:val="28"/>
          <w:szCs w:val="28"/>
        </w:rPr>
        <w:br/>
        <w:t>территории, в отношении которой с другим лицом заключен договор о развитии</w:t>
      </w:r>
      <w:r w:rsidRPr="00C438EF">
        <w:rPr>
          <w:rFonts w:ascii="Times New Roman" w:hAnsi="Times New Roman" w:cs="Times New Roman"/>
          <w:sz w:val="28"/>
          <w:szCs w:val="28"/>
        </w:rPr>
        <w:br/>
        <w:t>застроенной территории, за исключением случаев, если с заявлением обратился</w:t>
      </w:r>
      <w:r w:rsidRPr="00C438EF">
        <w:rPr>
          <w:rFonts w:ascii="Times New Roman" w:hAnsi="Times New Roman" w:cs="Times New Roman"/>
          <w:sz w:val="28"/>
          <w:szCs w:val="28"/>
        </w:rPr>
        <w:br/>
        <w:t>собственник здания, сооружения, помещений в них, объекта незавершенного</w:t>
      </w:r>
      <w:r w:rsidRPr="00C438EF">
        <w:rPr>
          <w:rFonts w:ascii="Times New Roman" w:hAnsi="Times New Roman" w:cs="Times New Roman"/>
          <w:sz w:val="28"/>
          <w:szCs w:val="28"/>
        </w:rPr>
        <w:br/>
        <w:t>строительства, расположенных на таком земельном участке, или правообладатель</w:t>
      </w:r>
      <w:r w:rsidRPr="00C438EF">
        <w:rPr>
          <w:rFonts w:ascii="Times New Roman" w:hAnsi="Times New Roman" w:cs="Times New Roman"/>
          <w:sz w:val="28"/>
          <w:szCs w:val="28"/>
        </w:rPr>
        <w:br/>
        <w:t>такого земельного участка;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34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 расположен в границах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территории, в отношении которой с </w:t>
      </w:r>
      <w:r w:rsidR="00507580">
        <w:rPr>
          <w:rFonts w:ascii="Times New Roman" w:hAnsi="Times New Roman" w:cs="Times New Roman"/>
          <w:sz w:val="28"/>
          <w:szCs w:val="28"/>
        </w:rPr>
        <w:t xml:space="preserve">другим лицом заключен договор о комплексном </w:t>
      </w:r>
      <w:r w:rsidRPr="00C438EF">
        <w:rPr>
          <w:rFonts w:ascii="Times New Roman" w:hAnsi="Times New Roman" w:cs="Times New Roman"/>
          <w:sz w:val="28"/>
          <w:szCs w:val="28"/>
        </w:rPr>
        <w:t>развитии территории, или</w:t>
      </w:r>
      <w:r w:rsidR="00507580">
        <w:rPr>
          <w:rFonts w:ascii="Times New Roman" w:hAnsi="Times New Roman" w:cs="Times New Roman"/>
          <w:sz w:val="28"/>
          <w:szCs w:val="28"/>
        </w:rPr>
        <w:t xml:space="preserve"> земельный участок образован из земельного участка, в </w:t>
      </w:r>
      <w:r w:rsidRPr="00C438EF">
        <w:rPr>
          <w:rFonts w:ascii="Times New Roman" w:hAnsi="Times New Roman" w:cs="Times New Roman"/>
          <w:sz w:val="28"/>
          <w:szCs w:val="28"/>
        </w:rPr>
        <w:t xml:space="preserve">отношении которого с </w:t>
      </w:r>
      <w:r w:rsidR="00507580">
        <w:rPr>
          <w:rFonts w:ascii="Times New Roman" w:hAnsi="Times New Roman" w:cs="Times New Roman"/>
          <w:sz w:val="28"/>
          <w:szCs w:val="28"/>
        </w:rPr>
        <w:t xml:space="preserve">другим лицом заключен договор о комплексном развитии </w:t>
      </w:r>
      <w:r w:rsidRPr="00C438EF">
        <w:rPr>
          <w:rFonts w:ascii="Times New Roman" w:hAnsi="Times New Roman" w:cs="Times New Roman"/>
          <w:sz w:val="28"/>
          <w:szCs w:val="28"/>
        </w:rPr>
        <w:t xml:space="preserve">территории, за </w:t>
      </w:r>
      <w:r w:rsidR="00507580">
        <w:rPr>
          <w:rFonts w:ascii="Times New Roman" w:hAnsi="Times New Roman" w:cs="Times New Roman"/>
          <w:sz w:val="28"/>
          <w:szCs w:val="28"/>
        </w:rPr>
        <w:t xml:space="preserve">исключением случаев, если такой земельный участок предназначен </w:t>
      </w:r>
      <w:r w:rsidRPr="00C438EF">
        <w:rPr>
          <w:rFonts w:ascii="Times New Roman" w:hAnsi="Times New Roman" w:cs="Times New Roman"/>
          <w:sz w:val="28"/>
          <w:szCs w:val="28"/>
        </w:rPr>
        <w:t>для р</w:t>
      </w:r>
      <w:r w:rsidR="00507580">
        <w:rPr>
          <w:rFonts w:ascii="Times New Roman" w:hAnsi="Times New Roman" w:cs="Times New Roman"/>
          <w:sz w:val="28"/>
          <w:szCs w:val="28"/>
        </w:rPr>
        <w:t xml:space="preserve">азмещения объектов федерального </w:t>
      </w:r>
      <w:r w:rsidRPr="00C438EF">
        <w:rPr>
          <w:rFonts w:ascii="Times New Roman" w:hAnsi="Times New Roman" w:cs="Times New Roman"/>
          <w:sz w:val="28"/>
          <w:szCs w:val="28"/>
        </w:rPr>
        <w:t xml:space="preserve">значения, </w:t>
      </w:r>
      <w:r w:rsidR="00507580">
        <w:rPr>
          <w:rFonts w:ascii="Times New Roman" w:hAnsi="Times New Roman" w:cs="Times New Roman"/>
          <w:sz w:val="28"/>
          <w:szCs w:val="28"/>
        </w:rPr>
        <w:t xml:space="preserve">объектов регионального значения </w:t>
      </w:r>
      <w:r w:rsidRPr="00C438EF">
        <w:rPr>
          <w:rFonts w:ascii="Times New Roman" w:hAnsi="Times New Roman" w:cs="Times New Roman"/>
          <w:sz w:val="28"/>
          <w:szCs w:val="28"/>
        </w:rPr>
        <w:t>или</w:t>
      </w:r>
      <w:r w:rsidR="00507580">
        <w:rPr>
          <w:rFonts w:ascii="Times New Roman" w:hAnsi="Times New Roman" w:cs="Times New Roman"/>
          <w:sz w:val="28"/>
          <w:szCs w:val="28"/>
        </w:rPr>
        <w:t xml:space="preserve"> объектов местного значения</w:t>
      </w:r>
      <w:proofErr w:type="gramEnd"/>
      <w:r w:rsidR="00507580">
        <w:rPr>
          <w:rFonts w:ascii="Times New Roman" w:hAnsi="Times New Roman" w:cs="Times New Roman"/>
          <w:sz w:val="28"/>
          <w:szCs w:val="28"/>
        </w:rPr>
        <w:t xml:space="preserve"> и с </w:t>
      </w:r>
      <w:r w:rsidRPr="00C438EF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507580">
        <w:rPr>
          <w:rFonts w:ascii="Times New Roman" w:hAnsi="Times New Roman" w:cs="Times New Roman"/>
          <w:sz w:val="28"/>
          <w:szCs w:val="28"/>
        </w:rPr>
        <w:t xml:space="preserve">обратилось лицо, уполномоченное </w:t>
      </w:r>
      <w:r w:rsidRPr="00C438EF">
        <w:rPr>
          <w:rFonts w:ascii="Times New Roman" w:hAnsi="Times New Roman" w:cs="Times New Roman"/>
          <w:sz w:val="28"/>
          <w:szCs w:val="28"/>
        </w:rPr>
        <w:t>на строительство указанных объектов;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34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 образован из земельного</w:t>
      </w:r>
      <w:r w:rsidRPr="00C438EF">
        <w:rPr>
          <w:rFonts w:ascii="Times New Roman" w:hAnsi="Times New Roman" w:cs="Times New Roman"/>
          <w:sz w:val="28"/>
          <w:szCs w:val="28"/>
        </w:rPr>
        <w:br/>
        <w:t>участка, в отношении которого заключен договор о комплексном развитии</w:t>
      </w:r>
      <w:r w:rsidRPr="00C438EF">
        <w:rPr>
          <w:rFonts w:ascii="Times New Roman" w:hAnsi="Times New Roman" w:cs="Times New Roman"/>
          <w:sz w:val="28"/>
          <w:szCs w:val="28"/>
        </w:rPr>
        <w:br/>
        <w:t>территории, и в соответствии с утвержденной документацией по планировке</w:t>
      </w:r>
      <w:r w:rsidRPr="00C438EF">
        <w:rPr>
          <w:rFonts w:ascii="Times New Roman" w:hAnsi="Times New Roman" w:cs="Times New Roman"/>
          <w:sz w:val="28"/>
          <w:szCs w:val="28"/>
        </w:rPr>
        <w:br/>
        <w:t>территории предназначен для размещения объектов федерального значения,</w:t>
      </w:r>
      <w:r w:rsidRPr="00C438EF">
        <w:rPr>
          <w:rFonts w:ascii="Times New Roman" w:hAnsi="Times New Roman" w:cs="Times New Roman"/>
          <w:sz w:val="28"/>
          <w:szCs w:val="28"/>
        </w:rPr>
        <w:br/>
        <w:t>объектов регионального значения или объектов ме</w:t>
      </w:r>
      <w:r w:rsidR="00507580">
        <w:rPr>
          <w:rFonts w:ascii="Times New Roman" w:hAnsi="Times New Roman" w:cs="Times New Roman"/>
          <w:sz w:val="28"/>
          <w:szCs w:val="28"/>
        </w:rPr>
        <w:t xml:space="preserve">стного значения, за исключением </w:t>
      </w:r>
      <w:r w:rsidRPr="00C438EF">
        <w:rPr>
          <w:rFonts w:ascii="Times New Roman" w:hAnsi="Times New Roman" w:cs="Times New Roman"/>
          <w:sz w:val="28"/>
          <w:szCs w:val="28"/>
        </w:rPr>
        <w:t>случаев, если с заявлением обратилось лиц</w:t>
      </w:r>
      <w:r w:rsidR="00507580">
        <w:rPr>
          <w:rFonts w:ascii="Times New Roman" w:hAnsi="Times New Roman" w:cs="Times New Roman"/>
          <w:sz w:val="28"/>
          <w:szCs w:val="28"/>
        </w:rPr>
        <w:t xml:space="preserve">о, с которым заключен договор о </w:t>
      </w:r>
      <w:r w:rsidRPr="00C438EF">
        <w:rPr>
          <w:rFonts w:ascii="Times New Roman" w:hAnsi="Times New Roman" w:cs="Times New Roman"/>
          <w:sz w:val="28"/>
          <w:szCs w:val="28"/>
        </w:rPr>
        <w:t xml:space="preserve">комплексном развитии территории, </w:t>
      </w:r>
      <w:r w:rsidR="00507580">
        <w:rPr>
          <w:rFonts w:ascii="Times New Roman" w:hAnsi="Times New Roman" w:cs="Times New Roman"/>
          <w:sz w:val="28"/>
          <w:szCs w:val="28"/>
        </w:rPr>
        <w:t xml:space="preserve">предусматривающий обязательство данного </w:t>
      </w:r>
      <w:r w:rsidRPr="00C438EF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по строительству указанных объектов;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24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 является предметом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аукциона, </w:t>
      </w:r>
      <w:proofErr w:type="gramStart"/>
      <w:r w:rsidRPr="00C438EF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пунктом</w:t>
      </w:r>
      <w:r w:rsidRPr="00C438EF">
        <w:rPr>
          <w:rFonts w:ascii="Times New Roman" w:hAnsi="Times New Roman" w:cs="Times New Roman"/>
          <w:sz w:val="28"/>
          <w:szCs w:val="28"/>
        </w:rPr>
        <w:br/>
      </w:r>
      <w:r w:rsidRPr="00C438EF">
        <w:rPr>
          <w:rFonts w:ascii="Times New Roman" w:hAnsi="Times New Roman" w:cs="Times New Roman"/>
          <w:sz w:val="28"/>
          <w:szCs w:val="28"/>
        </w:rPr>
        <w:lastRenderedPageBreak/>
        <w:t>19 статьи 39.11 Земельного кодекса Российской Федерации;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3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в отношении земельного у</w:t>
      </w:r>
      <w:r w:rsidR="00507580">
        <w:rPr>
          <w:rFonts w:ascii="Times New Roman" w:hAnsi="Times New Roman" w:cs="Times New Roman"/>
          <w:sz w:val="28"/>
          <w:szCs w:val="28"/>
        </w:rPr>
        <w:t xml:space="preserve">частка, указанного в заявлении, поступило </w:t>
      </w:r>
      <w:r w:rsidRPr="00C438EF">
        <w:rPr>
          <w:rFonts w:ascii="Times New Roman" w:hAnsi="Times New Roman" w:cs="Times New Roman"/>
          <w:sz w:val="28"/>
          <w:szCs w:val="28"/>
        </w:rPr>
        <w:t>предусмотренное подпунктом 6 пункта 4 статьи 39.11 Земельного кодекс</w:t>
      </w:r>
      <w:r w:rsidR="00507580">
        <w:rPr>
          <w:rFonts w:ascii="Times New Roman" w:hAnsi="Times New Roman" w:cs="Times New Roman"/>
          <w:sz w:val="28"/>
          <w:szCs w:val="28"/>
        </w:rPr>
        <w:t xml:space="preserve">а </w:t>
      </w:r>
      <w:r w:rsidRPr="00C438EF">
        <w:rPr>
          <w:rFonts w:ascii="Times New Roman" w:hAnsi="Times New Roman" w:cs="Times New Roman"/>
          <w:sz w:val="28"/>
          <w:szCs w:val="28"/>
        </w:rPr>
        <w:t>Российской Федерации заявление о про</w:t>
      </w:r>
      <w:r w:rsidR="00507580">
        <w:rPr>
          <w:rFonts w:ascii="Times New Roman" w:hAnsi="Times New Roman" w:cs="Times New Roman"/>
          <w:sz w:val="28"/>
          <w:szCs w:val="28"/>
        </w:rPr>
        <w:t xml:space="preserve">ведении аукциона по его продаже или </w:t>
      </w:r>
      <w:r w:rsidRPr="00C438EF">
        <w:rPr>
          <w:rFonts w:ascii="Times New Roman" w:hAnsi="Times New Roman" w:cs="Times New Roman"/>
          <w:sz w:val="28"/>
          <w:szCs w:val="28"/>
        </w:rPr>
        <w:t>аукциона на право заключения договора ег</w:t>
      </w:r>
      <w:r w:rsidR="00507580">
        <w:rPr>
          <w:rFonts w:ascii="Times New Roman" w:hAnsi="Times New Roman" w:cs="Times New Roman"/>
          <w:sz w:val="28"/>
          <w:szCs w:val="28"/>
        </w:rPr>
        <w:t xml:space="preserve">о аренды при условии, что такой </w:t>
      </w:r>
      <w:r w:rsidRPr="00C438EF">
        <w:rPr>
          <w:rFonts w:ascii="Times New Roman" w:hAnsi="Times New Roman" w:cs="Times New Roman"/>
          <w:sz w:val="28"/>
          <w:szCs w:val="28"/>
        </w:rPr>
        <w:t>земельный участок образован в соответствии</w:t>
      </w:r>
      <w:r w:rsidR="00507580">
        <w:rPr>
          <w:rFonts w:ascii="Times New Roman" w:hAnsi="Times New Roman" w:cs="Times New Roman"/>
          <w:sz w:val="28"/>
          <w:szCs w:val="28"/>
        </w:rPr>
        <w:t xml:space="preserve"> с подпунктом 4 пункта 4 статьи 39.11 </w:t>
      </w:r>
      <w:r w:rsidRPr="00C438EF">
        <w:rPr>
          <w:rFonts w:ascii="Times New Roman" w:hAnsi="Times New Roman" w:cs="Times New Roman"/>
          <w:sz w:val="28"/>
          <w:szCs w:val="28"/>
        </w:rPr>
        <w:t>Земельного кодекса Российской Федера</w:t>
      </w:r>
      <w:r w:rsidR="00507580">
        <w:rPr>
          <w:rFonts w:ascii="Times New Roman" w:hAnsi="Times New Roman" w:cs="Times New Roman"/>
          <w:sz w:val="28"/>
          <w:szCs w:val="28"/>
        </w:rPr>
        <w:t xml:space="preserve">ции и уполномоченным органом не принято </w:t>
      </w:r>
      <w:r w:rsidRPr="00C438EF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об отказе в проведени</w:t>
      </w:r>
      <w:r w:rsidR="00507580">
        <w:rPr>
          <w:rFonts w:ascii="Times New Roman" w:hAnsi="Times New Roman" w:cs="Times New Roman"/>
          <w:sz w:val="28"/>
          <w:szCs w:val="28"/>
        </w:rPr>
        <w:t xml:space="preserve">и этого аукциона по основаниям, предусмотренным </w:t>
      </w:r>
      <w:r w:rsidRPr="00C438EF">
        <w:rPr>
          <w:rFonts w:ascii="Times New Roman" w:hAnsi="Times New Roman" w:cs="Times New Roman"/>
          <w:sz w:val="28"/>
          <w:szCs w:val="28"/>
        </w:rPr>
        <w:t>пунктом 8 статьи 39.11 Земельного кодекса Российской Федерации;</w:t>
      </w:r>
    </w:p>
    <w:p w:rsidR="00C438EF" w:rsidRPr="00507580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24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 отношении земельного у</w:t>
      </w:r>
      <w:r w:rsidR="00507580">
        <w:rPr>
          <w:rFonts w:ascii="Times New Roman" w:hAnsi="Times New Roman" w:cs="Times New Roman"/>
          <w:sz w:val="28"/>
          <w:szCs w:val="28"/>
        </w:rPr>
        <w:t xml:space="preserve">частка, указанного в заявлении, </w:t>
      </w:r>
      <w:r w:rsidRPr="00C438EF">
        <w:rPr>
          <w:rFonts w:ascii="Times New Roman" w:hAnsi="Times New Roman" w:cs="Times New Roman"/>
          <w:sz w:val="28"/>
          <w:szCs w:val="28"/>
        </w:rPr>
        <w:t>опубликовано и размещено в соответствии с подпунктом 1 пункта 1 статьи 39.18</w:t>
      </w:r>
      <w:r w:rsidR="00507580">
        <w:rPr>
          <w:rFonts w:ascii="Times New Roman" w:hAnsi="Times New Roman" w:cs="Times New Roman"/>
          <w:sz w:val="28"/>
          <w:szCs w:val="28"/>
        </w:rPr>
        <w:t xml:space="preserve"> </w:t>
      </w:r>
      <w:r w:rsidRPr="00507580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извещение о предоставлении</w:t>
      </w:r>
      <w:r w:rsidRPr="00507580">
        <w:rPr>
          <w:rFonts w:ascii="Times New Roman" w:hAnsi="Times New Roman" w:cs="Times New Roman"/>
          <w:sz w:val="28"/>
          <w:szCs w:val="28"/>
        </w:rPr>
        <w:br/>
        <w:t>земельного участка для индивидуального жилищного строительства, ведения</w:t>
      </w:r>
      <w:r w:rsidRPr="00507580">
        <w:rPr>
          <w:rFonts w:ascii="Times New Roman" w:hAnsi="Times New Roman" w:cs="Times New Roman"/>
          <w:sz w:val="28"/>
          <w:szCs w:val="28"/>
        </w:rPr>
        <w:br/>
        <w:t>личного подсобного хозяйства, садоводства или осуществления крестьянским</w:t>
      </w:r>
      <w:r w:rsidRPr="00507580">
        <w:rPr>
          <w:rFonts w:ascii="Times New Roman" w:hAnsi="Times New Roman" w:cs="Times New Roman"/>
          <w:sz w:val="28"/>
          <w:szCs w:val="28"/>
        </w:rPr>
        <w:br/>
        <w:t>(фермерским) хозяйством его деятельности;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34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разрешенное использование земельного </w:t>
      </w:r>
      <w:proofErr w:type="gramStart"/>
      <w:r w:rsidRPr="00C438EF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границы которого</w:t>
      </w:r>
      <w:r w:rsidRPr="00C438EF">
        <w:rPr>
          <w:rFonts w:ascii="Times New Roman" w:hAnsi="Times New Roman" w:cs="Times New Roman"/>
          <w:sz w:val="28"/>
          <w:szCs w:val="28"/>
        </w:rPr>
        <w:br/>
        <w:t>подлежат уточнению в соответствии с Феде</w:t>
      </w:r>
      <w:r w:rsidR="00507580">
        <w:rPr>
          <w:rFonts w:ascii="Times New Roman" w:hAnsi="Times New Roman" w:cs="Times New Roman"/>
          <w:sz w:val="28"/>
          <w:szCs w:val="28"/>
        </w:rPr>
        <w:t xml:space="preserve">ральным законом от 13 июля 2015 года </w:t>
      </w:r>
      <w:r w:rsidRPr="00C438EF">
        <w:rPr>
          <w:rFonts w:ascii="Times New Roman" w:hAnsi="Times New Roman" w:cs="Times New Roman"/>
          <w:sz w:val="28"/>
          <w:szCs w:val="28"/>
        </w:rPr>
        <w:t xml:space="preserve">№ 218-ФЗ «О государственной регистрации недвижимости», </w:t>
      </w:r>
      <w:r w:rsidR="00507580">
        <w:rPr>
          <w:rFonts w:ascii="Times New Roman" w:hAnsi="Times New Roman" w:cs="Times New Roman"/>
          <w:sz w:val="28"/>
          <w:szCs w:val="28"/>
        </w:rPr>
        <w:t xml:space="preserve">не соответствует целям </w:t>
      </w:r>
      <w:r w:rsidRPr="00C438EF">
        <w:rPr>
          <w:rFonts w:ascii="Times New Roman" w:hAnsi="Times New Roman" w:cs="Times New Roman"/>
          <w:sz w:val="28"/>
          <w:szCs w:val="28"/>
        </w:rPr>
        <w:t xml:space="preserve">использования такого </w:t>
      </w:r>
      <w:r w:rsidR="00507580">
        <w:rPr>
          <w:rFonts w:ascii="Times New Roman" w:hAnsi="Times New Roman" w:cs="Times New Roman"/>
          <w:sz w:val="28"/>
          <w:szCs w:val="28"/>
        </w:rPr>
        <w:t xml:space="preserve">земельного участка, указанным в заявлении, за исключением </w:t>
      </w:r>
      <w:r w:rsidRPr="00C438EF">
        <w:rPr>
          <w:rFonts w:ascii="Times New Roman" w:hAnsi="Times New Roman" w:cs="Times New Roman"/>
          <w:sz w:val="28"/>
          <w:szCs w:val="28"/>
        </w:rPr>
        <w:t>случаев</w:t>
      </w:r>
      <w:r w:rsidR="00507580">
        <w:rPr>
          <w:rFonts w:ascii="Times New Roman" w:hAnsi="Times New Roman" w:cs="Times New Roman"/>
          <w:sz w:val="28"/>
          <w:szCs w:val="28"/>
        </w:rPr>
        <w:t xml:space="preserve"> размещения линейного объекта в </w:t>
      </w:r>
      <w:r w:rsidRPr="00C438EF">
        <w:rPr>
          <w:rFonts w:ascii="Times New Roman" w:hAnsi="Times New Roman" w:cs="Times New Roman"/>
          <w:sz w:val="28"/>
          <w:szCs w:val="28"/>
        </w:rPr>
        <w:t>соотв</w:t>
      </w:r>
      <w:r w:rsidR="00507580">
        <w:rPr>
          <w:rFonts w:ascii="Times New Roman" w:hAnsi="Times New Roman" w:cs="Times New Roman"/>
          <w:sz w:val="28"/>
          <w:szCs w:val="28"/>
        </w:rPr>
        <w:t xml:space="preserve">етствии с утвержденным проектом </w:t>
      </w:r>
      <w:r w:rsidRPr="00C438EF">
        <w:rPr>
          <w:rFonts w:ascii="Times New Roman" w:hAnsi="Times New Roman" w:cs="Times New Roman"/>
          <w:sz w:val="28"/>
          <w:szCs w:val="28"/>
        </w:rPr>
        <w:t>планировки территории;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3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испрашиваемый земельный участок полностью расположен в</w:t>
      </w:r>
      <w:r w:rsidRPr="00C438EF">
        <w:rPr>
          <w:rFonts w:ascii="Times New Roman" w:hAnsi="Times New Roman" w:cs="Times New Roman"/>
          <w:sz w:val="28"/>
          <w:szCs w:val="28"/>
        </w:rPr>
        <w:br/>
        <w:t>границах зоны с особыми условиями использования территории, установленные</w:t>
      </w:r>
      <w:r w:rsidRPr="00C438EF">
        <w:rPr>
          <w:rFonts w:ascii="Times New Roman" w:hAnsi="Times New Roman" w:cs="Times New Roman"/>
          <w:sz w:val="28"/>
          <w:szCs w:val="28"/>
        </w:rPr>
        <w:br/>
        <w:t>ограничения использования земельных участков в которой не допускают</w:t>
      </w:r>
      <w:r w:rsidRPr="00C438EF">
        <w:rPr>
          <w:rFonts w:ascii="Times New Roman" w:hAnsi="Times New Roman" w:cs="Times New Roman"/>
          <w:sz w:val="28"/>
          <w:szCs w:val="28"/>
        </w:rPr>
        <w:br/>
        <w:t>использования земельного участка в соответствии с целями использования такого</w:t>
      </w:r>
      <w:r w:rsidRPr="00C438EF">
        <w:rPr>
          <w:rFonts w:ascii="Times New Roman" w:hAnsi="Times New Roman" w:cs="Times New Roman"/>
          <w:sz w:val="28"/>
          <w:szCs w:val="28"/>
        </w:rPr>
        <w:br/>
        <w:t>земельного участка, указанными в заявлении;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3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испрашиваемый земельный участок не включен в утвержденный в</w:t>
      </w:r>
      <w:r w:rsidRPr="00C438EF">
        <w:rPr>
          <w:rFonts w:ascii="Times New Roman" w:hAnsi="Times New Roman" w:cs="Times New Roman"/>
          <w:sz w:val="28"/>
          <w:szCs w:val="28"/>
        </w:rPr>
        <w:br/>
        <w:t>установленном Правительством Российской Федерации порядке перечень</w:t>
      </w:r>
      <w:r w:rsidRPr="00C438EF">
        <w:rPr>
          <w:rFonts w:ascii="Times New Roman" w:hAnsi="Times New Roman" w:cs="Times New Roman"/>
          <w:sz w:val="28"/>
          <w:szCs w:val="28"/>
        </w:rPr>
        <w:br/>
        <w:t>земельных участков, предоставленных для нужд обороны и безопасности и</w:t>
      </w:r>
      <w:r w:rsidRPr="00C438EF">
        <w:rPr>
          <w:rFonts w:ascii="Times New Roman" w:hAnsi="Times New Roman" w:cs="Times New Roman"/>
          <w:sz w:val="28"/>
          <w:szCs w:val="28"/>
        </w:rPr>
        <w:br/>
        <w:t>временно не используемых для указанных нужд, в случ</w:t>
      </w:r>
      <w:r w:rsidR="00507580">
        <w:rPr>
          <w:rFonts w:ascii="Times New Roman" w:hAnsi="Times New Roman" w:cs="Times New Roman"/>
          <w:sz w:val="28"/>
          <w:szCs w:val="28"/>
        </w:rPr>
        <w:t xml:space="preserve">ае, если подано заявление о </w:t>
      </w:r>
      <w:r w:rsidRPr="00C438EF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 в целях его</w:t>
      </w:r>
      <w:r w:rsidRPr="00C438EF">
        <w:rPr>
          <w:rFonts w:ascii="Times New Roman" w:hAnsi="Times New Roman" w:cs="Times New Roman"/>
          <w:sz w:val="28"/>
          <w:szCs w:val="28"/>
        </w:rPr>
        <w:br/>
        <w:t>последующего предоставления в безвозмездное пользование гражданам и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юридическим лицам для сельскохозяйственного, </w:t>
      </w:r>
      <w:proofErr w:type="spellStart"/>
      <w:r w:rsidRPr="00C438EF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C438EF">
        <w:rPr>
          <w:rFonts w:ascii="Times New Roman" w:hAnsi="Times New Roman" w:cs="Times New Roman"/>
          <w:sz w:val="28"/>
          <w:szCs w:val="28"/>
        </w:rPr>
        <w:t>,</w:t>
      </w:r>
      <w:r w:rsidRPr="00C438EF">
        <w:rPr>
          <w:rFonts w:ascii="Times New Roman" w:hAnsi="Times New Roman" w:cs="Times New Roman"/>
          <w:sz w:val="28"/>
          <w:szCs w:val="28"/>
        </w:rPr>
        <w:br/>
        <w:t>лесохозяйственного и иного использования, не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8EF">
        <w:rPr>
          <w:rFonts w:ascii="Times New Roman" w:hAnsi="Times New Roman" w:cs="Times New Roman"/>
          <w:sz w:val="28"/>
          <w:szCs w:val="28"/>
        </w:rPr>
        <w:t>п</w:t>
      </w:r>
      <w:r w:rsidR="00507580">
        <w:rPr>
          <w:rFonts w:ascii="Times New Roman" w:hAnsi="Times New Roman" w:cs="Times New Roman"/>
          <w:sz w:val="28"/>
          <w:szCs w:val="28"/>
        </w:rPr>
        <w:t xml:space="preserve">редусматривающего строительства </w:t>
      </w:r>
      <w:r w:rsidRPr="00C438EF">
        <w:rPr>
          <w:rFonts w:ascii="Times New Roman" w:hAnsi="Times New Roman" w:cs="Times New Roman"/>
          <w:sz w:val="28"/>
          <w:szCs w:val="28"/>
        </w:rPr>
        <w:t>зданий, сооружений, если так</w:t>
      </w:r>
      <w:r w:rsidR="00507580">
        <w:rPr>
          <w:rFonts w:ascii="Times New Roman" w:hAnsi="Times New Roman" w:cs="Times New Roman"/>
          <w:sz w:val="28"/>
          <w:szCs w:val="28"/>
        </w:rPr>
        <w:t xml:space="preserve">ие земельные участки включены в утвержденный в </w:t>
      </w:r>
      <w:r w:rsidRPr="00C438EF">
        <w:rPr>
          <w:rFonts w:ascii="Times New Roman" w:hAnsi="Times New Roman" w:cs="Times New Roman"/>
          <w:sz w:val="28"/>
          <w:szCs w:val="28"/>
        </w:rPr>
        <w:t>установленном Правительством Россий</w:t>
      </w:r>
      <w:r w:rsidR="00507580">
        <w:rPr>
          <w:rFonts w:ascii="Times New Roman" w:hAnsi="Times New Roman" w:cs="Times New Roman"/>
          <w:sz w:val="28"/>
          <w:szCs w:val="28"/>
        </w:rPr>
        <w:t xml:space="preserve">ской Федерации порядке перечень </w:t>
      </w:r>
      <w:r w:rsidRPr="00C438EF">
        <w:rPr>
          <w:rFonts w:ascii="Times New Roman" w:hAnsi="Times New Roman" w:cs="Times New Roman"/>
          <w:sz w:val="28"/>
          <w:szCs w:val="28"/>
        </w:rPr>
        <w:t>земельных участков, предоставленных для нужд обороны и б</w:t>
      </w:r>
      <w:r w:rsidR="00507580">
        <w:rPr>
          <w:rFonts w:ascii="Times New Roman" w:hAnsi="Times New Roman" w:cs="Times New Roman"/>
          <w:sz w:val="28"/>
          <w:szCs w:val="28"/>
        </w:rPr>
        <w:t xml:space="preserve">езопасности и </w:t>
      </w:r>
      <w:r w:rsidRPr="00C438EF">
        <w:rPr>
          <w:rFonts w:ascii="Times New Roman" w:hAnsi="Times New Roman" w:cs="Times New Roman"/>
          <w:sz w:val="28"/>
          <w:szCs w:val="28"/>
        </w:rPr>
        <w:t>временно не используемых для указанных нужд, на срок не более чем пять лет;</w:t>
      </w:r>
      <w:proofErr w:type="gramEnd"/>
    </w:p>
    <w:p w:rsidR="006B3D2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2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площадь земельного участка, указанного в заявлении о</w:t>
      </w:r>
      <w:r w:rsidRPr="00C438EF">
        <w:rPr>
          <w:rFonts w:ascii="Times New Roman" w:hAnsi="Times New Roman" w:cs="Times New Roman"/>
          <w:sz w:val="28"/>
          <w:szCs w:val="28"/>
        </w:rPr>
        <w:br/>
        <w:t>предварительном согласовании предоставления земельного участка в целях его</w:t>
      </w:r>
      <w:r w:rsidRPr="00C438EF">
        <w:rPr>
          <w:rFonts w:ascii="Times New Roman" w:hAnsi="Times New Roman" w:cs="Times New Roman"/>
          <w:sz w:val="28"/>
          <w:szCs w:val="28"/>
        </w:rPr>
        <w:br/>
        <w:t>последующего предоставления садоводческому или огородническому</w:t>
      </w:r>
      <w:r w:rsidRPr="00C438EF">
        <w:rPr>
          <w:rFonts w:ascii="Times New Roman" w:hAnsi="Times New Roman" w:cs="Times New Roman"/>
          <w:sz w:val="28"/>
          <w:szCs w:val="28"/>
        </w:rPr>
        <w:br/>
        <w:t>некоммерческому товариществу, превышает предельный размер, установленный</w:t>
      </w:r>
      <w:r w:rsidRPr="00C438EF">
        <w:rPr>
          <w:rFonts w:ascii="Times New Roman" w:hAnsi="Times New Roman" w:cs="Times New Roman"/>
          <w:sz w:val="28"/>
          <w:szCs w:val="28"/>
        </w:rPr>
        <w:br/>
        <w:t>пунктом 6 статьи 39.10 Земельного кодекса Российской Федерации;</w:t>
      </w:r>
    </w:p>
    <w:p w:rsidR="006B3D2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2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D2F">
        <w:rPr>
          <w:rFonts w:ascii="Times New Roman" w:hAnsi="Times New Roman" w:cs="Times New Roman"/>
          <w:sz w:val="28"/>
          <w:szCs w:val="28"/>
        </w:rPr>
        <w:lastRenderedPageBreak/>
        <w:t>указанный в заявлении зем</w:t>
      </w:r>
      <w:r w:rsidR="00507580" w:rsidRPr="006B3D2F">
        <w:rPr>
          <w:rFonts w:ascii="Times New Roman" w:hAnsi="Times New Roman" w:cs="Times New Roman"/>
          <w:sz w:val="28"/>
          <w:szCs w:val="28"/>
        </w:rPr>
        <w:t xml:space="preserve">ельный участок в соответствии с </w:t>
      </w:r>
      <w:r w:rsidRPr="006B3D2F">
        <w:rPr>
          <w:rFonts w:ascii="Times New Roman" w:hAnsi="Times New Roman" w:cs="Times New Roman"/>
          <w:sz w:val="28"/>
          <w:szCs w:val="28"/>
        </w:rPr>
        <w:t>утвержденными документами террит</w:t>
      </w:r>
      <w:r w:rsidR="00507580" w:rsidRPr="006B3D2F">
        <w:rPr>
          <w:rFonts w:ascii="Times New Roman" w:hAnsi="Times New Roman" w:cs="Times New Roman"/>
          <w:sz w:val="28"/>
          <w:szCs w:val="28"/>
        </w:rPr>
        <w:t xml:space="preserve">ориального планирования и (или) </w:t>
      </w:r>
      <w:r w:rsidRPr="006B3D2F">
        <w:rPr>
          <w:rFonts w:ascii="Times New Roman" w:hAnsi="Times New Roman" w:cs="Times New Roman"/>
          <w:sz w:val="28"/>
          <w:szCs w:val="28"/>
        </w:rPr>
        <w:t>документацией по планировке террито</w:t>
      </w:r>
      <w:r w:rsidR="00507580" w:rsidRPr="006B3D2F">
        <w:rPr>
          <w:rFonts w:ascii="Times New Roman" w:hAnsi="Times New Roman" w:cs="Times New Roman"/>
          <w:sz w:val="28"/>
          <w:szCs w:val="28"/>
        </w:rPr>
        <w:t xml:space="preserve">рии предназначен для размещения объектов </w:t>
      </w:r>
      <w:r w:rsidRPr="006B3D2F">
        <w:rPr>
          <w:rFonts w:ascii="Times New Roman" w:hAnsi="Times New Roman" w:cs="Times New Roman"/>
          <w:sz w:val="28"/>
          <w:szCs w:val="28"/>
        </w:rPr>
        <w:t>федерального значения, объектов регионального</w:t>
      </w:r>
      <w:r w:rsidR="00507580" w:rsidRPr="006B3D2F"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</w:t>
      </w:r>
      <w:r w:rsidRPr="006B3D2F">
        <w:rPr>
          <w:rFonts w:ascii="Times New Roman" w:hAnsi="Times New Roman" w:cs="Times New Roman"/>
          <w:sz w:val="28"/>
          <w:szCs w:val="28"/>
        </w:rPr>
        <w:t>значения и с заявлением обратилось лицо, не уполномоченное на стр</w:t>
      </w:r>
      <w:r w:rsidR="00507580" w:rsidRPr="006B3D2F">
        <w:rPr>
          <w:rFonts w:ascii="Times New Roman" w:hAnsi="Times New Roman" w:cs="Times New Roman"/>
          <w:sz w:val="28"/>
          <w:szCs w:val="28"/>
        </w:rPr>
        <w:t xml:space="preserve">оительство этих </w:t>
      </w:r>
      <w:r w:rsidRPr="006B3D2F">
        <w:rPr>
          <w:rFonts w:ascii="Times New Roman" w:hAnsi="Times New Roman" w:cs="Times New Roman"/>
          <w:sz w:val="28"/>
          <w:szCs w:val="28"/>
        </w:rPr>
        <w:t>объектов;</w:t>
      </w:r>
    </w:p>
    <w:p w:rsidR="00C438EF" w:rsidRPr="006B3D2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2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D2F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 предназначен для</w:t>
      </w:r>
      <w:r w:rsidRPr="006B3D2F">
        <w:rPr>
          <w:rFonts w:ascii="Times New Roman" w:hAnsi="Times New Roman" w:cs="Times New Roman"/>
          <w:sz w:val="28"/>
          <w:szCs w:val="28"/>
        </w:rPr>
        <w:br/>
        <w:t>размещения здания, сооружения в соответствии с государственной программой</w:t>
      </w:r>
      <w:r w:rsidRPr="006B3D2F">
        <w:rPr>
          <w:rFonts w:ascii="Times New Roman" w:hAnsi="Times New Roman" w:cs="Times New Roman"/>
          <w:sz w:val="28"/>
          <w:szCs w:val="28"/>
        </w:rPr>
        <w:br/>
        <w:t>Российской Федерации, государственной программой субъекта Российской</w:t>
      </w:r>
      <w:r w:rsidRPr="006B3D2F">
        <w:rPr>
          <w:rFonts w:ascii="Times New Roman" w:hAnsi="Times New Roman" w:cs="Times New Roman"/>
          <w:sz w:val="28"/>
          <w:szCs w:val="28"/>
        </w:rPr>
        <w:br/>
        <w:t>Федерации и с заявлением обратилось лицо, не уполномоченное на строительство</w:t>
      </w:r>
      <w:r w:rsidRPr="006B3D2F">
        <w:rPr>
          <w:rFonts w:ascii="Times New Roman" w:hAnsi="Times New Roman" w:cs="Times New Roman"/>
          <w:sz w:val="28"/>
          <w:szCs w:val="28"/>
        </w:rPr>
        <w:br/>
        <w:t>этих здания, сооружения;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2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предоставление земельного участка на заявленном виде прав не</w:t>
      </w:r>
      <w:r w:rsidRPr="00C438EF">
        <w:rPr>
          <w:rFonts w:ascii="Times New Roman" w:hAnsi="Times New Roman" w:cs="Times New Roman"/>
          <w:sz w:val="28"/>
          <w:szCs w:val="28"/>
        </w:rPr>
        <w:br/>
        <w:t>допускается;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34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 отношении земельного участка, указанного в заявлении, границы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которого подлежат уточнению в соответствии с </w:t>
      </w:r>
      <w:r w:rsidR="00FD4BE2">
        <w:rPr>
          <w:rFonts w:ascii="Times New Roman" w:hAnsi="Times New Roman" w:cs="Times New Roman"/>
          <w:sz w:val="28"/>
          <w:szCs w:val="28"/>
        </w:rPr>
        <w:t xml:space="preserve">Федеральным законом от 13 июля </w:t>
      </w:r>
      <w:r w:rsidRPr="00C438EF">
        <w:rPr>
          <w:rFonts w:ascii="Times New Roman" w:hAnsi="Times New Roman" w:cs="Times New Roman"/>
          <w:sz w:val="28"/>
          <w:szCs w:val="28"/>
        </w:rPr>
        <w:t>2015 года № 218-ФЗ «О государственной регистрации недвижимости», не</w:t>
      </w:r>
      <w:r w:rsidRPr="00C438EF">
        <w:rPr>
          <w:rFonts w:ascii="Times New Roman" w:hAnsi="Times New Roman" w:cs="Times New Roman"/>
          <w:sz w:val="28"/>
          <w:szCs w:val="28"/>
        </w:rPr>
        <w:br/>
        <w:t>установлен вид разрешенного использования;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34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участок, границы которого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подлежат уточнению в соответствии с Федеральным законом </w:t>
      </w:r>
      <w:r w:rsidR="00FD4BE2">
        <w:rPr>
          <w:rFonts w:ascii="Times New Roman" w:hAnsi="Times New Roman" w:cs="Times New Roman"/>
          <w:sz w:val="28"/>
          <w:szCs w:val="28"/>
        </w:rPr>
        <w:t xml:space="preserve">от 13 июля 2015 года </w:t>
      </w:r>
      <w:r w:rsidRPr="00C438EF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не отнесен</w:t>
      </w:r>
      <w:r w:rsidRPr="00C438EF">
        <w:rPr>
          <w:rFonts w:ascii="Times New Roman" w:hAnsi="Times New Roman" w:cs="Times New Roman"/>
          <w:sz w:val="28"/>
          <w:szCs w:val="28"/>
        </w:rPr>
        <w:br/>
        <w:t>к определенной категории земель;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2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 отношении земельного участка, указанного в заявлении, принято</w:t>
      </w:r>
      <w:r w:rsidRPr="00C438EF">
        <w:rPr>
          <w:rFonts w:ascii="Times New Roman" w:hAnsi="Times New Roman" w:cs="Times New Roman"/>
          <w:sz w:val="28"/>
          <w:szCs w:val="28"/>
        </w:rPr>
        <w:br/>
        <w:t>решение о предварительном согласовании его предоставления, срок действия</w:t>
      </w:r>
      <w:r w:rsidRPr="00C438EF">
        <w:rPr>
          <w:rFonts w:ascii="Times New Roman" w:hAnsi="Times New Roman" w:cs="Times New Roman"/>
          <w:sz w:val="28"/>
          <w:szCs w:val="28"/>
        </w:rPr>
        <w:br/>
        <w:t>которого не истек;</w:t>
      </w:r>
    </w:p>
    <w:p w:rsidR="00C438EF" w:rsidRPr="00C438EF" w:rsidRDefault="00C438EF" w:rsidP="00FC12F0">
      <w:pPr>
        <w:numPr>
          <w:ilvl w:val="0"/>
          <w:numId w:val="11"/>
        </w:numPr>
        <w:tabs>
          <w:tab w:val="left" w:pos="284"/>
          <w:tab w:val="left" w:pos="851"/>
          <w:tab w:val="left" w:pos="1734"/>
        </w:tabs>
        <w:spacing w:after="300"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указанный в заявлении земельный уч</w:t>
      </w:r>
      <w:r w:rsidR="00047BDA">
        <w:rPr>
          <w:rFonts w:ascii="Times New Roman" w:hAnsi="Times New Roman" w:cs="Times New Roman"/>
          <w:sz w:val="28"/>
          <w:szCs w:val="28"/>
        </w:rPr>
        <w:t xml:space="preserve">асток изъят для </w:t>
      </w:r>
      <w:r w:rsidR="00FD4BE2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C438EF">
        <w:rPr>
          <w:rFonts w:ascii="Times New Roman" w:hAnsi="Times New Roman" w:cs="Times New Roman"/>
          <w:sz w:val="28"/>
          <w:szCs w:val="28"/>
        </w:rPr>
        <w:t>или муниципальных нужд и указанна</w:t>
      </w:r>
      <w:r w:rsidR="00FD4BE2">
        <w:rPr>
          <w:rFonts w:ascii="Times New Roman" w:hAnsi="Times New Roman" w:cs="Times New Roman"/>
          <w:sz w:val="28"/>
          <w:szCs w:val="28"/>
        </w:rPr>
        <w:t xml:space="preserve">я в заявлении цель последующего </w:t>
      </w:r>
      <w:r w:rsidRPr="00C438EF">
        <w:rPr>
          <w:rFonts w:ascii="Times New Roman" w:hAnsi="Times New Roman" w:cs="Times New Roman"/>
          <w:sz w:val="28"/>
          <w:szCs w:val="28"/>
        </w:rPr>
        <w:t>предоставления такого земельного участка не с</w:t>
      </w:r>
      <w:r w:rsidR="00FD4BE2">
        <w:rPr>
          <w:rFonts w:ascii="Times New Roman" w:hAnsi="Times New Roman" w:cs="Times New Roman"/>
          <w:sz w:val="28"/>
          <w:szCs w:val="28"/>
        </w:rPr>
        <w:t xml:space="preserve">оответствует целям, для которых </w:t>
      </w:r>
      <w:r w:rsidRPr="00C438EF">
        <w:rPr>
          <w:rFonts w:ascii="Times New Roman" w:hAnsi="Times New Roman" w:cs="Times New Roman"/>
          <w:sz w:val="28"/>
          <w:szCs w:val="28"/>
        </w:rPr>
        <w:t xml:space="preserve">такой земельный участок был </w:t>
      </w:r>
      <w:r w:rsidR="00FD4BE2">
        <w:rPr>
          <w:rFonts w:ascii="Times New Roman" w:hAnsi="Times New Roman" w:cs="Times New Roman"/>
          <w:sz w:val="28"/>
          <w:szCs w:val="28"/>
        </w:rPr>
        <w:t xml:space="preserve">изъят, за исключением земельных участков, изъятых </w:t>
      </w:r>
      <w:r w:rsidRPr="00C438EF">
        <w:rPr>
          <w:rFonts w:ascii="Times New Roman" w:hAnsi="Times New Roman" w:cs="Times New Roman"/>
          <w:sz w:val="28"/>
          <w:szCs w:val="28"/>
        </w:rPr>
        <w:t>для государст</w:t>
      </w:r>
      <w:r w:rsidR="00FD4BE2">
        <w:rPr>
          <w:rFonts w:ascii="Times New Roman" w:hAnsi="Times New Roman" w:cs="Times New Roman"/>
          <w:sz w:val="28"/>
          <w:szCs w:val="28"/>
        </w:rPr>
        <w:t xml:space="preserve">венных или муниципальных нужд в связи с признанием </w:t>
      </w:r>
      <w:r w:rsidRPr="00C438EF">
        <w:rPr>
          <w:rFonts w:ascii="Times New Roman" w:hAnsi="Times New Roman" w:cs="Times New Roman"/>
          <w:sz w:val="28"/>
          <w:szCs w:val="28"/>
        </w:rPr>
        <w:t>многоквартирного до</w:t>
      </w:r>
      <w:r w:rsidR="00FD4BE2">
        <w:rPr>
          <w:rFonts w:ascii="Times New Roman" w:hAnsi="Times New Roman" w:cs="Times New Roman"/>
          <w:sz w:val="28"/>
          <w:szCs w:val="28"/>
        </w:rPr>
        <w:t xml:space="preserve">ма, который расположен на таком земельном участке, </w:t>
      </w:r>
      <w:r w:rsidRPr="00C438EF">
        <w:rPr>
          <w:rFonts w:ascii="Times New Roman" w:hAnsi="Times New Roman" w:cs="Times New Roman"/>
          <w:sz w:val="28"/>
          <w:szCs w:val="28"/>
        </w:rPr>
        <w:t>аварийным и подлежащим сносу или реконструкции.</w:t>
      </w:r>
      <w:proofErr w:type="gramEnd"/>
    </w:p>
    <w:p w:rsidR="00C438EF" w:rsidRPr="00C438EF" w:rsidRDefault="00C438EF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333" w:line="322" w:lineRule="exact"/>
        <w:ind w:right="46" w:firstLine="709"/>
        <w:jc w:val="center"/>
      </w:pPr>
      <w:bookmarkStart w:id="9" w:name="bookmark9"/>
      <w:r w:rsidRPr="00C438EF">
        <w:rPr>
          <w:color w:val="000000"/>
          <w:lang w:eastAsia="ru-RU" w:bidi="ru-RU"/>
        </w:rPr>
        <w:t xml:space="preserve">Размер платы, взимаемой с заявителя при предоставлении </w:t>
      </w:r>
      <w:r w:rsidRPr="00C438EF">
        <w:rPr>
          <w:color w:val="000000"/>
          <w:lang w:eastAsia="ru-RU" w:bidi="ru-RU"/>
        </w:rPr>
        <w:br/>
      </w:r>
      <w:r w:rsidR="00FD4BE2">
        <w:rPr>
          <w:color w:val="000000"/>
          <w:lang w:eastAsia="ru-RU" w:bidi="ru-RU"/>
        </w:rPr>
        <w:t>муниципальной</w:t>
      </w:r>
      <w:r w:rsidRPr="00C438EF">
        <w:rPr>
          <w:color w:val="000000"/>
          <w:lang w:eastAsia="ru-RU" w:bidi="ru-RU"/>
        </w:rPr>
        <w:t xml:space="preserve"> услуги, и способы ее взимания</w:t>
      </w:r>
      <w:bookmarkEnd w:id="9"/>
    </w:p>
    <w:p w:rsidR="0051533E" w:rsidRDefault="0051533E" w:rsidP="00FC12F0">
      <w:pPr>
        <w:tabs>
          <w:tab w:val="left" w:pos="284"/>
          <w:tab w:val="left" w:pos="851"/>
        </w:tabs>
        <w:spacing w:before="240" w:line="280" w:lineRule="exact"/>
        <w:ind w:right="46" w:firstLine="709"/>
        <w:jc w:val="both"/>
        <w:rPr>
          <w:rStyle w:val="2Exact"/>
          <w:rFonts w:eastAsia="Arial Unicode MS"/>
        </w:rPr>
      </w:pPr>
      <w:r>
        <w:rPr>
          <w:rStyle w:val="2Exact"/>
          <w:rFonts w:eastAsia="Arial Unicode MS"/>
        </w:rPr>
        <w:t xml:space="preserve">2.20. Предоставление </w:t>
      </w:r>
      <w:r w:rsidRPr="00C438EF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Exact"/>
          <w:rFonts w:eastAsia="Arial Unicode MS"/>
        </w:rPr>
        <w:t>осуществляется бесплатно.</w:t>
      </w:r>
    </w:p>
    <w:p w:rsidR="0071035F" w:rsidRDefault="0071035F" w:rsidP="00FC12F0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5F" w:rsidRDefault="0071035F" w:rsidP="00FC12F0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</w:t>
      </w:r>
    </w:p>
    <w:p w:rsidR="0071035F" w:rsidRDefault="0071035F" w:rsidP="00FC12F0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5F" w:rsidRPr="0071035F" w:rsidRDefault="0071035F" w:rsidP="00FC12F0">
      <w:pPr>
        <w:spacing w:line="280" w:lineRule="exact"/>
        <w:ind w:firstLine="709"/>
        <w:jc w:val="both"/>
        <w:rPr>
          <w:rStyle w:val="2Exact"/>
          <w:rFonts w:eastAsia="Arial Unicode MS"/>
          <w:b/>
        </w:rPr>
      </w:pPr>
      <w:r>
        <w:rPr>
          <w:rStyle w:val="2Exact"/>
          <w:rFonts w:eastAsia="Arial Unicode MS"/>
        </w:rPr>
        <w:t xml:space="preserve">2.20.1. </w:t>
      </w: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1533E" w:rsidRPr="00C438EF" w:rsidRDefault="0051533E" w:rsidP="00FC12F0">
      <w:pPr>
        <w:tabs>
          <w:tab w:val="left" w:pos="284"/>
          <w:tab w:val="left" w:pos="851"/>
        </w:tabs>
        <w:spacing w:line="280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EF" w:rsidRDefault="00C438EF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317" w:lineRule="exact"/>
        <w:ind w:right="46" w:firstLine="709"/>
        <w:rPr>
          <w:color w:val="000000"/>
          <w:lang w:eastAsia="ru-RU" w:bidi="ru-RU"/>
        </w:rPr>
      </w:pPr>
      <w:bookmarkStart w:id="10" w:name="bookmark10"/>
      <w:r w:rsidRPr="00C438EF">
        <w:rPr>
          <w:color w:val="000000"/>
          <w:lang w:eastAsia="ru-RU" w:bidi="ru-RU"/>
        </w:rPr>
        <w:lastRenderedPageBreak/>
        <w:t>Срок и порядок регистрации запроса заявителя о предоставлении</w:t>
      </w:r>
      <w:r w:rsidRPr="00C438EF">
        <w:rPr>
          <w:color w:val="000000"/>
          <w:lang w:eastAsia="ru-RU" w:bidi="ru-RU"/>
        </w:rPr>
        <w:br/>
      </w:r>
      <w:r w:rsidRPr="00C438EF">
        <w:t>муниципальной услуги</w:t>
      </w:r>
      <w:r w:rsidRPr="00C438EF">
        <w:rPr>
          <w:color w:val="000000"/>
          <w:lang w:eastAsia="ru-RU" w:bidi="ru-RU"/>
        </w:rPr>
        <w:t>, в том числе в электронной форме</w:t>
      </w:r>
      <w:bookmarkEnd w:id="10"/>
    </w:p>
    <w:p w:rsidR="0051533E" w:rsidRPr="00C438EF" w:rsidRDefault="0051533E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317" w:lineRule="exact"/>
        <w:ind w:right="46" w:firstLine="709"/>
      </w:pPr>
    </w:p>
    <w:p w:rsidR="00C438EF" w:rsidRPr="00C438EF" w:rsidRDefault="00C438EF" w:rsidP="00FC12F0">
      <w:pPr>
        <w:numPr>
          <w:ilvl w:val="0"/>
          <w:numId w:val="12"/>
        </w:numPr>
        <w:tabs>
          <w:tab w:val="left" w:pos="284"/>
          <w:tab w:val="left" w:pos="851"/>
          <w:tab w:val="left" w:pos="137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Регистрация направленного Заявителем заявления о предоставлении</w:t>
      </w:r>
      <w:r w:rsidRPr="00C438EF">
        <w:rPr>
          <w:rFonts w:ascii="Times New Roman" w:hAnsi="Times New Roman" w:cs="Times New Roman"/>
          <w:sz w:val="28"/>
          <w:szCs w:val="28"/>
        </w:rPr>
        <w:br/>
        <w:t>муниципальной услуги способами, указанными в пунктах 2.10.1</w:t>
      </w:r>
      <w:r w:rsidRPr="00C438EF">
        <w:rPr>
          <w:rFonts w:ascii="Times New Roman" w:hAnsi="Times New Roman" w:cs="Times New Roman"/>
          <w:sz w:val="28"/>
          <w:szCs w:val="28"/>
        </w:rPr>
        <w:br/>
        <w:t>и 2.10.2 настоящего Административного регламента в Уполномоченном органе</w:t>
      </w:r>
      <w:r w:rsidRPr="00C438EF">
        <w:rPr>
          <w:rFonts w:ascii="Times New Roman" w:hAnsi="Times New Roman" w:cs="Times New Roman"/>
          <w:sz w:val="28"/>
          <w:szCs w:val="28"/>
        </w:rPr>
        <w:br/>
        <w:t>осуществляется не позднее 1 (одного) рабочего дня, следующего за днем его</w:t>
      </w:r>
      <w:r w:rsidRPr="00C438EF">
        <w:rPr>
          <w:rFonts w:ascii="Times New Roman" w:hAnsi="Times New Roman" w:cs="Times New Roman"/>
          <w:sz w:val="28"/>
          <w:szCs w:val="28"/>
        </w:rPr>
        <w:br/>
        <w:t>поступления.</w:t>
      </w:r>
    </w:p>
    <w:p w:rsidR="00C438EF" w:rsidRPr="00C438EF" w:rsidRDefault="00C438EF" w:rsidP="00FC12F0">
      <w:pPr>
        <w:numPr>
          <w:ilvl w:val="0"/>
          <w:numId w:val="12"/>
        </w:numPr>
        <w:tabs>
          <w:tab w:val="left" w:pos="284"/>
          <w:tab w:val="left" w:pos="851"/>
          <w:tab w:val="left" w:pos="1378"/>
        </w:tabs>
        <w:spacing w:after="333"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 случае направления Заявителем заявления о предоставлении</w:t>
      </w:r>
      <w:r w:rsidRPr="00C438EF">
        <w:rPr>
          <w:rFonts w:ascii="Times New Roman" w:hAnsi="Times New Roman" w:cs="Times New Roman"/>
          <w:sz w:val="28"/>
          <w:szCs w:val="28"/>
        </w:rPr>
        <w:br/>
        <w:t>муниципальной услуги способами, указанными в пунктах 2.10.1</w:t>
      </w:r>
      <w:r w:rsidRPr="00C438EF">
        <w:rPr>
          <w:rFonts w:ascii="Times New Roman" w:hAnsi="Times New Roman" w:cs="Times New Roman"/>
          <w:sz w:val="28"/>
          <w:szCs w:val="28"/>
        </w:rPr>
        <w:br/>
        <w:t>и 2.10.2 настоящего Административного регламента вне рабочего времени</w:t>
      </w:r>
      <w:r w:rsidRPr="00C438EF">
        <w:rPr>
          <w:rFonts w:ascii="Times New Roman" w:hAnsi="Times New Roman" w:cs="Times New Roman"/>
          <w:sz w:val="28"/>
          <w:szCs w:val="28"/>
        </w:rPr>
        <w:br/>
        <w:t>Уполномоченного органа либо в выходной, нерабочий праздничный день, днем</w:t>
      </w:r>
      <w:r w:rsidRPr="00C438EF">
        <w:rPr>
          <w:rFonts w:ascii="Times New Roman" w:hAnsi="Times New Roman" w:cs="Times New Roman"/>
          <w:sz w:val="28"/>
          <w:szCs w:val="28"/>
        </w:rPr>
        <w:br/>
        <w:t>получения заявления считается 1 (первый) рабочий день, следующий за днем его</w:t>
      </w:r>
      <w:r w:rsidRPr="00C438EF">
        <w:rPr>
          <w:rFonts w:ascii="Times New Roman" w:hAnsi="Times New Roman" w:cs="Times New Roman"/>
          <w:sz w:val="28"/>
          <w:szCs w:val="28"/>
        </w:rPr>
        <w:br/>
        <w:t>направления.</w:t>
      </w:r>
    </w:p>
    <w:p w:rsidR="00C438EF" w:rsidRDefault="00C438EF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280" w:lineRule="exact"/>
        <w:ind w:right="46" w:firstLine="709"/>
        <w:jc w:val="center"/>
        <w:rPr>
          <w:color w:val="000000"/>
          <w:lang w:eastAsia="ru-RU" w:bidi="ru-RU"/>
        </w:rPr>
      </w:pPr>
      <w:bookmarkStart w:id="11" w:name="bookmark11"/>
      <w:r w:rsidRPr="00C438EF">
        <w:rPr>
          <w:color w:val="000000"/>
          <w:lang w:eastAsia="ru-RU" w:bidi="ru-RU"/>
        </w:rPr>
        <w:t xml:space="preserve">Требования к помещениям, в которых предоставляется </w:t>
      </w:r>
      <w:bookmarkEnd w:id="11"/>
      <w:r w:rsidR="00303031">
        <w:rPr>
          <w:color w:val="000000"/>
          <w:lang w:eastAsia="ru-RU" w:bidi="ru-RU"/>
        </w:rPr>
        <w:t xml:space="preserve"> муниципальная</w:t>
      </w:r>
      <w:r w:rsidRPr="00C438EF">
        <w:rPr>
          <w:color w:val="000000"/>
          <w:lang w:eastAsia="ru-RU" w:bidi="ru-RU"/>
        </w:rPr>
        <w:t xml:space="preserve"> услуга</w:t>
      </w:r>
    </w:p>
    <w:p w:rsidR="00303031" w:rsidRPr="00C438EF" w:rsidRDefault="00303031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280" w:lineRule="exact"/>
        <w:ind w:right="46" w:firstLine="709"/>
        <w:jc w:val="center"/>
      </w:pPr>
    </w:p>
    <w:p w:rsidR="00C438EF" w:rsidRPr="00303031" w:rsidRDefault="00C438EF" w:rsidP="00FC12F0">
      <w:pPr>
        <w:numPr>
          <w:ilvl w:val="0"/>
          <w:numId w:val="12"/>
        </w:numPr>
        <w:tabs>
          <w:tab w:val="left" w:pos="284"/>
          <w:tab w:val="left" w:pos="851"/>
          <w:tab w:val="left" w:pos="1374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031">
        <w:rPr>
          <w:rFonts w:ascii="Times New Roman" w:hAnsi="Times New Roman" w:cs="Times New Roman"/>
          <w:sz w:val="28"/>
          <w:szCs w:val="28"/>
        </w:rPr>
        <w:t xml:space="preserve">Административные здания, в которых предоставляется </w:t>
      </w:r>
      <w:r w:rsidR="00303031" w:rsidRPr="00303031">
        <w:rPr>
          <w:rFonts w:ascii="Times New Roman" w:hAnsi="Times New Roman" w:cs="Times New Roman"/>
          <w:sz w:val="28"/>
          <w:szCs w:val="28"/>
        </w:rPr>
        <w:t>муниципальная</w:t>
      </w:r>
      <w:r w:rsidRPr="00303031">
        <w:rPr>
          <w:rFonts w:ascii="Times New Roman" w:hAnsi="Times New Roman" w:cs="Times New Roman"/>
          <w:sz w:val="28"/>
          <w:szCs w:val="28"/>
        </w:rPr>
        <w:t xml:space="preserve"> услуга, должны обеспечивать удобные и комфортные условия</w:t>
      </w:r>
      <w:r w:rsidR="00303031">
        <w:rPr>
          <w:rFonts w:ascii="Times New Roman" w:hAnsi="Times New Roman" w:cs="Times New Roman"/>
          <w:sz w:val="28"/>
          <w:szCs w:val="28"/>
        </w:rPr>
        <w:t xml:space="preserve"> </w:t>
      </w:r>
      <w:r w:rsidRPr="00303031">
        <w:rPr>
          <w:rFonts w:ascii="Times New Roman" w:hAnsi="Times New Roman" w:cs="Times New Roman"/>
          <w:sz w:val="28"/>
          <w:szCs w:val="28"/>
        </w:rPr>
        <w:t>для Заявителей.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</w:t>
      </w:r>
      <w:r w:rsidR="00303031">
        <w:rPr>
          <w:rFonts w:ascii="Times New Roman" w:hAnsi="Times New Roman" w:cs="Times New Roman"/>
          <w:sz w:val="28"/>
          <w:szCs w:val="28"/>
        </w:rPr>
        <w:t xml:space="preserve"> в которых осуществляется прием </w:t>
      </w:r>
      <w:r w:rsidRPr="00C438EF">
        <w:rPr>
          <w:rFonts w:ascii="Times New Roman" w:hAnsi="Times New Roman" w:cs="Times New Roman"/>
          <w:sz w:val="28"/>
          <w:szCs w:val="28"/>
        </w:rPr>
        <w:t>заявлений и документов,</w:t>
      </w:r>
      <w:r w:rsidR="00303031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</w:t>
      </w:r>
      <w:r w:rsidRPr="00C438EF">
        <w:rPr>
          <w:rFonts w:ascii="Times New Roman" w:hAnsi="Times New Roman" w:cs="Times New Roman"/>
          <w:sz w:val="28"/>
          <w:szCs w:val="28"/>
        </w:rPr>
        <w:t>услуги, а также вы</w:t>
      </w:r>
      <w:r w:rsidR="00303031">
        <w:rPr>
          <w:rFonts w:ascii="Times New Roman" w:hAnsi="Times New Roman" w:cs="Times New Roman"/>
          <w:sz w:val="28"/>
          <w:szCs w:val="28"/>
        </w:rPr>
        <w:t xml:space="preserve">дача результатов предоставления </w:t>
      </w:r>
      <w:r w:rsidRPr="00C438EF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 для</w:t>
      </w:r>
      <w:r w:rsidRPr="00C438EF">
        <w:rPr>
          <w:rFonts w:ascii="Times New Roman" w:hAnsi="Times New Roman" w:cs="Times New Roman"/>
          <w:sz w:val="28"/>
          <w:szCs w:val="28"/>
        </w:rPr>
        <w:br/>
        <w:t>граждан с точки зрения пешеходной доступности от остановок общественного</w:t>
      </w:r>
      <w:r w:rsidRPr="00C438EF">
        <w:rPr>
          <w:rFonts w:ascii="Times New Roman" w:hAnsi="Times New Roman" w:cs="Times New Roman"/>
          <w:sz w:val="28"/>
          <w:szCs w:val="28"/>
        </w:rPr>
        <w:br/>
        <w:t>транспорта.</w:t>
      </w:r>
    </w:p>
    <w:p w:rsidR="00303031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438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</w:t>
      </w:r>
      <w:r w:rsidRPr="00C438EF">
        <w:rPr>
          <w:rFonts w:ascii="Times New Roman" w:hAnsi="Times New Roman" w:cs="Times New Roman"/>
          <w:sz w:val="28"/>
          <w:szCs w:val="28"/>
        </w:rPr>
        <w:br/>
        <w:t>здания (строения), в котором размещено помеще</w:t>
      </w:r>
      <w:r w:rsidR="00303031">
        <w:rPr>
          <w:rFonts w:ascii="Times New Roman" w:hAnsi="Times New Roman" w:cs="Times New Roman"/>
          <w:sz w:val="28"/>
          <w:szCs w:val="28"/>
        </w:rPr>
        <w:t xml:space="preserve">ние приема и выдачи документов, </w:t>
      </w:r>
      <w:r w:rsidRPr="00C438EF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</w:t>
      </w:r>
      <w:r w:rsidR="00303031">
        <w:rPr>
          <w:rFonts w:ascii="Times New Roman" w:hAnsi="Times New Roman" w:cs="Times New Roman"/>
          <w:sz w:val="28"/>
          <w:szCs w:val="28"/>
        </w:rPr>
        <w:t xml:space="preserve">чного автомобильного транспорта </w:t>
      </w:r>
      <w:r w:rsidRPr="00C438EF">
        <w:rPr>
          <w:rFonts w:ascii="Times New Roman" w:hAnsi="Times New Roman" w:cs="Times New Roman"/>
          <w:sz w:val="28"/>
          <w:szCs w:val="28"/>
        </w:rPr>
        <w:t>заявителей. За пользование стоянкой (парковкой) с</w:t>
      </w:r>
      <w:r w:rsidR="00303031">
        <w:rPr>
          <w:rFonts w:ascii="Times New Roman" w:hAnsi="Times New Roman" w:cs="Times New Roman"/>
          <w:sz w:val="28"/>
          <w:szCs w:val="28"/>
        </w:rPr>
        <w:t xml:space="preserve"> заявителей плата не взимается.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</w:t>
      </w:r>
      <w:r w:rsidR="00303031">
        <w:rPr>
          <w:rFonts w:ascii="Times New Roman" w:hAnsi="Times New Roman" w:cs="Times New Roman"/>
          <w:sz w:val="28"/>
          <w:szCs w:val="28"/>
        </w:rPr>
        <w:t xml:space="preserve">ых средств инвалидов на стоянке </w:t>
      </w:r>
      <w:r w:rsidRPr="00C438EF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</w:t>
      </w:r>
      <w:r w:rsidR="00303031">
        <w:rPr>
          <w:rFonts w:ascii="Times New Roman" w:hAnsi="Times New Roman" w:cs="Times New Roman"/>
          <w:sz w:val="28"/>
          <w:szCs w:val="28"/>
        </w:rPr>
        <w:t xml:space="preserve">ее одного места) для бесплатной </w:t>
      </w:r>
      <w:r w:rsidRPr="00C438EF">
        <w:rPr>
          <w:rFonts w:ascii="Times New Roman" w:hAnsi="Times New Roman" w:cs="Times New Roman"/>
          <w:sz w:val="28"/>
          <w:szCs w:val="28"/>
        </w:rPr>
        <w:t>парковки транспортных средств, упра</w:t>
      </w:r>
      <w:r w:rsidR="00303031">
        <w:rPr>
          <w:rFonts w:ascii="Times New Roman" w:hAnsi="Times New Roman" w:cs="Times New Roman"/>
          <w:sz w:val="28"/>
          <w:szCs w:val="28"/>
        </w:rPr>
        <w:t xml:space="preserve">вляемых инвалидами I, II групп, а также </w:t>
      </w:r>
      <w:r w:rsidRPr="00C438EF">
        <w:rPr>
          <w:rFonts w:ascii="Times New Roman" w:hAnsi="Times New Roman" w:cs="Times New Roman"/>
          <w:sz w:val="28"/>
          <w:szCs w:val="28"/>
        </w:rPr>
        <w:t xml:space="preserve">инвалидами III группы в порядке, установленном </w:t>
      </w:r>
      <w:r w:rsidR="00303031">
        <w:rPr>
          <w:rFonts w:ascii="Times New Roman" w:hAnsi="Times New Roman" w:cs="Times New Roman"/>
          <w:sz w:val="28"/>
          <w:szCs w:val="28"/>
        </w:rPr>
        <w:t xml:space="preserve">Правительством Российской </w:t>
      </w:r>
      <w:r w:rsidRPr="00C438EF">
        <w:rPr>
          <w:rFonts w:ascii="Times New Roman" w:hAnsi="Times New Roman" w:cs="Times New Roman"/>
          <w:sz w:val="28"/>
          <w:szCs w:val="28"/>
        </w:rPr>
        <w:t xml:space="preserve">Федерации, и транспортных средств, перевозящих </w:t>
      </w:r>
      <w:r w:rsidR="00303031">
        <w:rPr>
          <w:rFonts w:ascii="Times New Roman" w:hAnsi="Times New Roman" w:cs="Times New Roman"/>
          <w:sz w:val="28"/>
          <w:szCs w:val="28"/>
        </w:rPr>
        <w:t xml:space="preserve">таких инвалидов и (или) детей - </w:t>
      </w:r>
      <w:r w:rsidRPr="00C438EF">
        <w:rPr>
          <w:rFonts w:ascii="Times New Roman" w:hAnsi="Times New Roman" w:cs="Times New Roman"/>
          <w:sz w:val="28"/>
          <w:szCs w:val="28"/>
        </w:rPr>
        <w:t>инвалидов.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передвигающихся на инвалидных колясках, вход в здание и помещения, в </w:t>
      </w:r>
      <w:r w:rsidR="00303031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C438EF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303031">
        <w:rPr>
          <w:rFonts w:ascii="Times New Roman" w:hAnsi="Times New Roman" w:cs="Times New Roman"/>
          <w:sz w:val="28"/>
          <w:szCs w:val="28"/>
        </w:rPr>
        <w:t>м</w:t>
      </w:r>
      <w:r w:rsidR="00D627DA">
        <w:rPr>
          <w:rFonts w:ascii="Times New Roman" w:hAnsi="Times New Roman" w:cs="Times New Roman"/>
          <w:sz w:val="28"/>
          <w:szCs w:val="28"/>
        </w:rPr>
        <w:t>униципальная услуга</w:t>
      </w:r>
      <w:r w:rsidRPr="00C438EF">
        <w:rPr>
          <w:rFonts w:ascii="Times New Roman" w:hAnsi="Times New Roman" w:cs="Times New Roman"/>
          <w:sz w:val="28"/>
          <w:szCs w:val="28"/>
        </w:rPr>
        <w:t>, оборудуются пандусами,</w:t>
      </w:r>
      <w:r w:rsidRPr="00C438EF">
        <w:rPr>
          <w:rFonts w:ascii="Times New Roman" w:hAnsi="Times New Roman" w:cs="Times New Roman"/>
          <w:sz w:val="28"/>
          <w:szCs w:val="28"/>
        </w:rPr>
        <w:br/>
        <w:t>поручнями, тактильными (контрастным</w:t>
      </w:r>
      <w:r w:rsidR="00303031">
        <w:rPr>
          <w:rFonts w:ascii="Times New Roman" w:hAnsi="Times New Roman" w:cs="Times New Roman"/>
          <w:sz w:val="28"/>
          <w:szCs w:val="28"/>
        </w:rPr>
        <w:t xml:space="preserve">и) предупреждающими элементами, иными </w:t>
      </w:r>
      <w:r w:rsidRPr="00C438EF">
        <w:rPr>
          <w:rFonts w:ascii="Times New Roman" w:hAnsi="Times New Roman" w:cs="Times New Roman"/>
          <w:sz w:val="28"/>
          <w:szCs w:val="28"/>
        </w:rPr>
        <w:t>специальными приспособл</w:t>
      </w:r>
      <w:r w:rsidR="00303031">
        <w:rPr>
          <w:rFonts w:ascii="Times New Roman" w:hAnsi="Times New Roman" w:cs="Times New Roman"/>
          <w:sz w:val="28"/>
          <w:szCs w:val="28"/>
        </w:rPr>
        <w:t xml:space="preserve">ениями, позволяющими обеспечить беспрепятственный </w:t>
      </w:r>
      <w:r w:rsidRPr="00C438EF">
        <w:rPr>
          <w:rFonts w:ascii="Times New Roman" w:hAnsi="Times New Roman" w:cs="Times New Roman"/>
          <w:sz w:val="28"/>
          <w:szCs w:val="28"/>
        </w:rPr>
        <w:t>доступ и передвижение инвалидов, в соотве</w:t>
      </w:r>
      <w:r w:rsidR="00303031">
        <w:rPr>
          <w:rFonts w:ascii="Times New Roman" w:hAnsi="Times New Roman" w:cs="Times New Roman"/>
          <w:sz w:val="28"/>
          <w:szCs w:val="28"/>
        </w:rPr>
        <w:t xml:space="preserve">тствии с законодательством Российской </w:t>
      </w:r>
      <w:r w:rsidRPr="00C438EF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lastRenderedPageBreak/>
        <w:t>Центральный вход в здание Уполномоченного органа должен быть</w:t>
      </w:r>
      <w:r w:rsidRPr="00C438EF">
        <w:rPr>
          <w:rFonts w:ascii="Times New Roman" w:hAnsi="Times New Roman" w:cs="Times New Roman"/>
          <w:sz w:val="28"/>
          <w:szCs w:val="28"/>
        </w:rPr>
        <w:br/>
        <w:t>оборудован информационной табличкой (вывеской), содер</w:t>
      </w:r>
      <w:r w:rsidR="00303031">
        <w:rPr>
          <w:rFonts w:ascii="Times New Roman" w:hAnsi="Times New Roman" w:cs="Times New Roman"/>
          <w:sz w:val="28"/>
          <w:szCs w:val="28"/>
        </w:rPr>
        <w:t>жащей информацию:</w:t>
      </w:r>
      <w:r w:rsidR="00303031">
        <w:rPr>
          <w:rFonts w:ascii="Times New Roman" w:hAnsi="Times New Roman" w:cs="Times New Roman"/>
          <w:sz w:val="28"/>
          <w:szCs w:val="28"/>
        </w:rPr>
        <w:br/>
        <w:t xml:space="preserve">наименование; </w:t>
      </w:r>
      <w:r w:rsidRPr="00C438EF">
        <w:rPr>
          <w:rFonts w:ascii="Times New Roman" w:hAnsi="Times New Roman" w:cs="Times New Roman"/>
          <w:sz w:val="28"/>
          <w:szCs w:val="28"/>
        </w:rPr>
        <w:t>местонахождение и юридический а</w:t>
      </w:r>
      <w:r w:rsidR="00303031">
        <w:rPr>
          <w:rFonts w:ascii="Times New Roman" w:hAnsi="Times New Roman" w:cs="Times New Roman"/>
          <w:sz w:val="28"/>
          <w:szCs w:val="28"/>
        </w:rPr>
        <w:t xml:space="preserve">дрес; режим работы; </w:t>
      </w:r>
      <w:r w:rsidRPr="00C438EF">
        <w:rPr>
          <w:rFonts w:ascii="Times New Roman" w:hAnsi="Times New Roman" w:cs="Times New Roman"/>
          <w:sz w:val="28"/>
          <w:szCs w:val="28"/>
        </w:rPr>
        <w:t>график приема;</w:t>
      </w:r>
      <w:r w:rsidR="00303031">
        <w:rPr>
          <w:rFonts w:ascii="Times New Roman" w:hAnsi="Times New Roman" w:cs="Times New Roman"/>
          <w:sz w:val="28"/>
          <w:szCs w:val="28"/>
        </w:rPr>
        <w:t xml:space="preserve"> </w:t>
      </w:r>
      <w:r w:rsidRPr="00C438EF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303031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303031">
        <w:rPr>
          <w:rFonts w:ascii="Times New Roman" w:hAnsi="Times New Roman" w:cs="Times New Roman"/>
          <w:sz w:val="28"/>
          <w:szCs w:val="28"/>
        </w:rPr>
        <w:t xml:space="preserve">муниципальная услуга, должны </w:t>
      </w:r>
      <w:r w:rsidRPr="00C438EF">
        <w:rPr>
          <w:rFonts w:ascii="Times New Roman" w:hAnsi="Times New Roman" w:cs="Times New Roman"/>
          <w:sz w:val="28"/>
          <w:szCs w:val="28"/>
        </w:rPr>
        <w:t>соответствовать санита</w:t>
      </w:r>
      <w:r w:rsidR="00303031">
        <w:rPr>
          <w:rFonts w:ascii="Times New Roman" w:hAnsi="Times New Roman" w:cs="Times New Roman"/>
          <w:sz w:val="28"/>
          <w:szCs w:val="28"/>
        </w:rPr>
        <w:t>рно-эпидемиологическим правилам и нормативам.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Помещ</w:t>
      </w:r>
      <w:r w:rsidR="00303031">
        <w:rPr>
          <w:rFonts w:ascii="Times New Roman" w:hAnsi="Times New Roman" w:cs="Times New Roman"/>
          <w:sz w:val="28"/>
          <w:szCs w:val="28"/>
        </w:rPr>
        <w:t xml:space="preserve">ения, в которых предоставляется муниципальная </w:t>
      </w:r>
      <w:r w:rsidRPr="00C438EF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  <w:r w:rsidR="00991E8E">
        <w:rPr>
          <w:rFonts w:ascii="Times New Roman" w:hAnsi="Times New Roman" w:cs="Times New Roman"/>
          <w:sz w:val="28"/>
          <w:szCs w:val="28"/>
        </w:rPr>
        <w:t xml:space="preserve"> </w:t>
      </w:r>
      <w:r w:rsidRPr="00C438EF">
        <w:rPr>
          <w:rFonts w:ascii="Times New Roman" w:hAnsi="Times New Roman" w:cs="Times New Roman"/>
          <w:sz w:val="28"/>
          <w:szCs w:val="28"/>
        </w:rPr>
        <w:t>системой</w:t>
      </w:r>
      <w:r w:rsidR="00991E8E">
        <w:rPr>
          <w:rFonts w:ascii="Times New Roman" w:hAnsi="Times New Roman" w:cs="Times New Roman"/>
          <w:sz w:val="28"/>
          <w:szCs w:val="28"/>
        </w:rPr>
        <w:t xml:space="preserve">  </w:t>
      </w:r>
      <w:r w:rsidRPr="00C438EF">
        <w:rPr>
          <w:rFonts w:ascii="Times New Roman" w:hAnsi="Times New Roman" w:cs="Times New Roman"/>
          <w:sz w:val="28"/>
          <w:szCs w:val="28"/>
        </w:rPr>
        <w:t>оповещения о возникновении чр</w:t>
      </w:r>
      <w:r w:rsidR="00991E8E">
        <w:rPr>
          <w:rFonts w:ascii="Times New Roman" w:hAnsi="Times New Roman" w:cs="Times New Roman"/>
          <w:sz w:val="28"/>
          <w:szCs w:val="28"/>
        </w:rPr>
        <w:t xml:space="preserve">езвычайной ситуации; средствами оказания первой медицинской помощи; </w:t>
      </w:r>
      <w:r w:rsidRPr="00C438EF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Pr="00C438EF">
        <w:rPr>
          <w:rFonts w:ascii="Times New Roman" w:hAnsi="Times New Roman" w:cs="Times New Roman"/>
          <w:sz w:val="28"/>
          <w:szCs w:val="28"/>
        </w:rPr>
        <w:br/>
        <w:t>которых определяется исходя из фактической нагрузки и возможностей для их</w:t>
      </w:r>
      <w:r w:rsidRPr="00C438EF">
        <w:rPr>
          <w:rFonts w:ascii="Times New Roman" w:hAnsi="Times New Roman" w:cs="Times New Roman"/>
          <w:sz w:val="28"/>
          <w:szCs w:val="28"/>
        </w:rPr>
        <w:br/>
        <w:t>размещения в помещении, а также информационными стендами.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удобным для чтения шрифтом, без исправлений, с выделением </w:t>
      </w:r>
      <w:r w:rsidR="00991E8E">
        <w:rPr>
          <w:rFonts w:ascii="Times New Roman" w:hAnsi="Times New Roman" w:cs="Times New Roman"/>
          <w:sz w:val="28"/>
          <w:szCs w:val="28"/>
        </w:rPr>
        <w:t xml:space="preserve">наиболее важных </w:t>
      </w:r>
      <w:r w:rsidRPr="00C438EF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</w:t>
      </w:r>
      <w:r w:rsidR="00991E8E">
        <w:rPr>
          <w:rFonts w:ascii="Times New Roman" w:hAnsi="Times New Roman" w:cs="Times New Roman"/>
          <w:sz w:val="28"/>
          <w:szCs w:val="28"/>
        </w:rPr>
        <w:t xml:space="preserve">я стульями, столами (стойками), </w:t>
      </w:r>
      <w:r w:rsidRPr="00C438EF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Pr="00C438EF">
        <w:rPr>
          <w:rFonts w:ascii="Times New Roman" w:hAnsi="Times New Roman" w:cs="Times New Roman"/>
          <w:sz w:val="28"/>
          <w:szCs w:val="28"/>
        </w:rPr>
        <w:br/>
        <w:t>(вывесками) с указанием: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</w:t>
      </w:r>
      <w:r w:rsidRPr="00C438EF">
        <w:rPr>
          <w:rFonts w:ascii="Times New Roman" w:hAnsi="Times New Roman" w:cs="Times New Roman"/>
          <w:sz w:val="28"/>
          <w:szCs w:val="28"/>
        </w:rPr>
        <w:br/>
        <w:t>ответственного лица за прием документов;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Pr="00C438EF">
        <w:rPr>
          <w:rFonts w:ascii="Times New Roman" w:hAnsi="Times New Roman" w:cs="Times New Roman"/>
          <w:sz w:val="28"/>
          <w:szCs w:val="28"/>
        </w:rPr>
        <w:br/>
        <w:t>быть оборудовано персональным компьютером с возможностью доступа к</w:t>
      </w:r>
      <w:r w:rsidRPr="00C438EF">
        <w:rPr>
          <w:rFonts w:ascii="Times New Roman" w:hAnsi="Times New Roman" w:cs="Times New Roman"/>
          <w:sz w:val="28"/>
          <w:szCs w:val="28"/>
        </w:rPr>
        <w:br/>
        <w:t>необходимым информационным базам данных, печ</w:t>
      </w:r>
      <w:r w:rsidR="00991E8E">
        <w:rPr>
          <w:rFonts w:ascii="Times New Roman" w:hAnsi="Times New Roman" w:cs="Times New Roman"/>
          <w:sz w:val="28"/>
          <w:szCs w:val="28"/>
        </w:rPr>
        <w:t>атающим устройством</w:t>
      </w:r>
      <w:r w:rsidR="00991E8E">
        <w:rPr>
          <w:rFonts w:ascii="Times New Roman" w:hAnsi="Times New Roman" w:cs="Times New Roman"/>
          <w:sz w:val="28"/>
          <w:szCs w:val="28"/>
        </w:rPr>
        <w:br/>
        <w:t xml:space="preserve">(принтером) </w:t>
      </w:r>
      <w:r w:rsidRPr="00C438EF">
        <w:rPr>
          <w:rFonts w:ascii="Times New Roman" w:hAnsi="Times New Roman" w:cs="Times New Roman"/>
          <w:sz w:val="28"/>
          <w:szCs w:val="28"/>
        </w:rPr>
        <w:t>и копирующим устройством.</w:t>
      </w:r>
    </w:p>
    <w:p w:rsidR="00991E8E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Pr="00C438EF">
        <w:rPr>
          <w:rFonts w:ascii="Times New Roman" w:hAnsi="Times New Roman" w:cs="Times New Roman"/>
          <w:sz w:val="28"/>
          <w:szCs w:val="28"/>
        </w:rPr>
        <w:br/>
        <w:t>табличку с указанием фамилии, имени, отчества (послед</w:t>
      </w:r>
      <w:r w:rsidR="00991E8E">
        <w:rPr>
          <w:rFonts w:ascii="Times New Roman" w:hAnsi="Times New Roman" w:cs="Times New Roman"/>
          <w:sz w:val="28"/>
          <w:szCs w:val="28"/>
        </w:rPr>
        <w:t>нее - при наличии) и</w:t>
      </w:r>
      <w:r w:rsidR="00991E8E">
        <w:rPr>
          <w:rFonts w:ascii="Times New Roman" w:hAnsi="Times New Roman" w:cs="Times New Roman"/>
          <w:sz w:val="28"/>
          <w:szCs w:val="28"/>
        </w:rPr>
        <w:br/>
        <w:t>должности.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При предоставлении</w:t>
      </w:r>
      <w:r w:rsidR="00991E8E">
        <w:rPr>
          <w:rFonts w:ascii="Times New Roman" w:hAnsi="Times New Roman" w:cs="Times New Roman"/>
          <w:sz w:val="28"/>
          <w:szCs w:val="28"/>
        </w:rPr>
        <w:t xml:space="preserve"> муниципальной услуги инвалидам </w:t>
      </w:r>
      <w:r w:rsidRPr="00C438EF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C438EF" w:rsidRPr="00FD4BE2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BE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беспрепятственного доступа к объекту (зданию, помещению),</w:t>
      </w:r>
      <w:r w:rsidRPr="00FD4B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котором предоставляется </w:t>
      </w:r>
      <w:r w:rsidR="003173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627DA" w:rsidRPr="00FD4BE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униципальная услуга</w:t>
      </w:r>
      <w:r w:rsidRPr="00FD4B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438EF" w:rsidRPr="00FD4BE2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BE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территории, на которой</w:t>
      </w:r>
      <w:r w:rsidRPr="00FD4B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расположены здания и помещения, в которых предоставляется </w:t>
      </w:r>
      <w:r w:rsidR="00FD4B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муниципальная </w:t>
      </w:r>
      <w:r w:rsidRPr="00FD4BE2">
        <w:rPr>
          <w:rFonts w:ascii="Times New Roman" w:hAnsi="Times New Roman" w:cs="Times New Roman"/>
          <w:color w:val="000000" w:themeColor="text1"/>
          <w:sz w:val="28"/>
          <w:szCs w:val="28"/>
        </w:rPr>
        <w:t>услуга, а также входа в такие объекты и выхода из них, посадки</w:t>
      </w:r>
      <w:r w:rsidRPr="00FD4B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транспортное средство и высадки из него, в том числе с использование</w:t>
      </w:r>
      <w:r w:rsidRPr="00FD4B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кресла</w:t>
      </w:r>
      <w:r w:rsidR="00FD4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BE2">
        <w:rPr>
          <w:rFonts w:ascii="Times New Roman" w:hAnsi="Times New Roman" w:cs="Times New Roman"/>
          <w:color w:val="000000" w:themeColor="text1"/>
          <w:sz w:val="28"/>
          <w:szCs w:val="28"/>
        </w:rPr>
        <w:t>- коляски;</w:t>
      </w:r>
    </w:p>
    <w:p w:rsidR="00C438EF" w:rsidRPr="00FD4BE2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BE2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</w:t>
      </w:r>
      <w:r w:rsidRPr="00FD4B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самостоятельного передвижения;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E2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</w:t>
      </w:r>
      <w:r w:rsidRPr="00FD4B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необходимых для обеспечения беспрепятстве</w:t>
      </w:r>
      <w:r w:rsidR="00FD4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доступа инвалидов зданиям </w:t>
      </w:r>
      <w:r w:rsidRPr="00FD4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помещениям, в которых предоставляется </w:t>
      </w:r>
      <w:r w:rsidR="00FD4BE2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438EF">
        <w:rPr>
          <w:rFonts w:ascii="Times New Roman" w:hAnsi="Times New Roman" w:cs="Times New Roman"/>
          <w:sz w:val="28"/>
          <w:szCs w:val="28"/>
        </w:rPr>
        <w:t xml:space="preserve">услуга, и к </w:t>
      </w:r>
      <w:r w:rsidR="00FD4BE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услуге с учетом ограничений </w:t>
      </w:r>
      <w:r w:rsidRPr="00C438EF">
        <w:rPr>
          <w:rFonts w:ascii="Times New Roman" w:hAnsi="Times New Roman" w:cs="Times New Roman"/>
          <w:sz w:val="28"/>
          <w:szCs w:val="28"/>
        </w:rPr>
        <w:t>их жизнедеятельности;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 w:rsidRPr="00C438EF">
        <w:rPr>
          <w:rFonts w:ascii="Times New Roman" w:hAnsi="Times New Roman" w:cs="Times New Roman"/>
          <w:sz w:val="28"/>
          <w:szCs w:val="28"/>
        </w:rPr>
        <w:br/>
        <w:t>информации, а также надписей, знаков и иной тек</w:t>
      </w:r>
      <w:r w:rsidR="00FD4BE2">
        <w:rPr>
          <w:rFonts w:ascii="Times New Roman" w:hAnsi="Times New Roman" w:cs="Times New Roman"/>
          <w:sz w:val="28"/>
          <w:szCs w:val="28"/>
        </w:rPr>
        <w:t xml:space="preserve">стовой и графической информации </w:t>
      </w:r>
      <w:r w:rsidRPr="00C438EF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C438E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438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38E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438EF">
        <w:rPr>
          <w:rFonts w:ascii="Times New Roman" w:hAnsi="Times New Roman" w:cs="Times New Roman"/>
          <w:sz w:val="28"/>
          <w:szCs w:val="28"/>
        </w:rPr>
        <w:t>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</w:t>
      </w:r>
      <w:r w:rsidRPr="00C438EF">
        <w:rPr>
          <w:rFonts w:ascii="Times New Roman" w:hAnsi="Times New Roman" w:cs="Times New Roman"/>
          <w:sz w:val="28"/>
          <w:szCs w:val="28"/>
        </w:rPr>
        <w:br/>
        <w:t>ее специальное обучение, на объекты (здания, помещения), в которых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предоставляются </w:t>
      </w:r>
      <w:r w:rsidR="00FD4BE2">
        <w:rPr>
          <w:rFonts w:ascii="Times New Roman" w:hAnsi="Times New Roman" w:cs="Times New Roman"/>
          <w:sz w:val="28"/>
          <w:szCs w:val="28"/>
        </w:rPr>
        <w:t>муниципальн</w:t>
      </w:r>
      <w:r w:rsidR="00317365">
        <w:rPr>
          <w:rFonts w:ascii="Times New Roman" w:hAnsi="Times New Roman" w:cs="Times New Roman"/>
          <w:sz w:val="28"/>
          <w:szCs w:val="28"/>
        </w:rPr>
        <w:t>ые</w:t>
      </w:r>
      <w:r w:rsidR="00FD4BE2">
        <w:rPr>
          <w:rFonts w:ascii="Times New Roman" w:hAnsi="Times New Roman" w:cs="Times New Roman"/>
          <w:sz w:val="28"/>
          <w:szCs w:val="28"/>
        </w:rPr>
        <w:t xml:space="preserve"> </w:t>
      </w:r>
      <w:r w:rsidRPr="00C438EF">
        <w:rPr>
          <w:rFonts w:ascii="Times New Roman" w:hAnsi="Times New Roman" w:cs="Times New Roman"/>
          <w:sz w:val="28"/>
          <w:szCs w:val="28"/>
        </w:rPr>
        <w:t>услуг</w:t>
      </w:r>
      <w:r w:rsidR="00317365">
        <w:rPr>
          <w:rFonts w:ascii="Times New Roman" w:hAnsi="Times New Roman" w:cs="Times New Roman"/>
          <w:sz w:val="28"/>
          <w:szCs w:val="28"/>
        </w:rPr>
        <w:t>и</w:t>
      </w:r>
      <w:r w:rsidRPr="00C438EF">
        <w:rPr>
          <w:rFonts w:ascii="Times New Roman" w:hAnsi="Times New Roman" w:cs="Times New Roman"/>
          <w:sz w:val="28"/>
          <w:szCs w:val="28"/>
        </w:rPr>
        <w:t>;</w:t>
      </w:r>
    </w:p>
    <w:p w:rsid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оказание инвалидам помощи в преодолен</w:t>
      </w:r>
      <w:r w:rsidR="00FD4BE2">
        <w:rPr>
          <w:rFonts w:ascii="Times New Roman" w:hAnsi="Times New Roman" w:cs="Times New Roman"/>
          <w:sz w:val="28"/>
          <w:szCs w:val="28"/>
        </w:rPr>
        <w:t xml:space="preserve">ии барьеров, мешающих получению </w:t>
      </w:r>
      <w:r w:rsidRPr="00C438EF">
        <w:rPr>
          <w:rFonts w:ascii="Times New Roman" w:hAnsi="Times New Roman" w:cs="Times New Roman"/>
          <w:sz w:val="28"/>
          <w:szCs w:val="28"/>
        </w:rPr>
        <w:t>ими муниципальных услуг наравне с другими лицами.</w:t>
      </w:r>
    </w:p>
    <w:p w:rsidR="005F4E08" w:rsidRPr="00C438EF" w:rsidRDefault="005F4E08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EF" w:rsidRPr="00C438EF" w:rsidRDefault="00C438EF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299" w:line="280" w:lineRule="exact"/>
        <w:ind w:right="46" w:firstLine="709"/>
        <w:jc w:val="center"/>
      </w:pPr>
      <w:bookmarkStart w:id="12" w:name="bookmark12"/>
      <w:r w:rsidRPr="00C438EF">
        <w:rPr>
          <w:color w:val="000000"/>
          <w:lang w:eastAsia="ru-RU" w:bidi="ru-RU"/>
        </w:rPr>
        <w:t xml:space="preserve">Показатели доступности и качества </w:t>
      </w:r>
      <w:r w:rsidRPr="00C438EF">
        <w:t>муниципальной услуги</w:t>
      </w:r>
      <w:bookmarkEnd w:id="12"/>
    </w:p>
    <w:p w:rsidR="00C438EF" w:rsidRPr="00C438EF" w:rsidRDefault="00C438EF" w:rsidP="00FC12F0">
      <w:pPr>
        <w:numPr>
          <w:ilvl w:val="0"/>
          <w:numId w:val="12"/>
        </w:numPr>
        <w:tabs>
          <w:tab w:val="left" w:pos="284"/>
          <w:tab w:val="left" w:pos="851"/>
          <w:tab w:val="left" w:pos="1406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Основными показателями доступности предоставления </w:t>
      </w:r>
      <w:r w:rsidRPr="00C438EF">
        <w:rPr>
          <w:rFonts w:ascii="Times New Roman" w:hAnsi="Times New Roman" w:cs="Times New Roman"/>
          <w:sz w:val="28"/>
          <w:szCs w:val="28"/>
        </w:rPr>
        <w:br/>
      </w:r>
      <w:r w:rsidR="005F4E08">
        <w:rPr>
          <w:rFonts w:ascii="Times New Roman" w:hAnsi="Times New Roman" w:cs="Times New Roman"/>
          <w:sz w:val="28"/>
          <w:szCs w:val="28"/>
        </w:rPr>
        <w:t>муниципальной</w:t>
      </w:r>
      <w:r w:rsidRPr="00C438E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C438EF" w:rsidRPr="00C438EF" w:rsidRDefault="00C438EF" w:rsidP="00FC12F0">
      <w:pPr>
        <w:numPr>
          <w:ilvl w:val="0"/>
          <w:numId w:val="13"/>
        </w:numPr>
        <w:tabs>
          <w:tab w:val="left" w:pos="284"/>
          <w:tab w:val="left" w:pos="851"/>
          <w:tab w:val="left" w:pos="166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5F4E08">
        <w:rPr>
          <w:rFonts w:ascii="Times New Roman" w:hAnsi="Times New Roman" w:cs="Times New Roman"/>
          <w:sz w:val="28"/>
          <w:szCs w:val="28"/>
        </w:rPr>
        <w:t>муниципальной</w:t>
      </w:r>
      <w:r w:rsidRPr="00C438EF">
        <w:rPr>
          <w:rFonts w:ascii="Times New Roman" w:hAnsi="Times New Roman" w:cs="Times New Roman"/>
          <w:sz w:val="28"/>
          <w:szCs w:val="28"/>
        </w:rPr>
        <w:t xml:space="preserve"> услуги в инф</w:t>
      </w:r>
      <w:r w:rsidR="005F4E08">
        <w:rPr>
          <w:rFonts w:ascii="Times New Roman" w:hAnsi="Times New Roman" w:cs="Times New Roman"/>
          <w:sz w:val="28"/>
          <w:szCs w:val="28"/>
        </w:rPr>
        <w:t xml:space="preserve">ормационно телекоммуникационной </w:t>
      </w:r>
      <w:r w:rsidRPr="00C438EF">
        <w:rPr>
          <w:rFonts w:ascii="Times New Roman" w:hAnsi="Times New Roman" w:cs="Times New Roman"/>
          <w:sz w:val="28"/>
          <w:szCs w:val="28"/>
        </w:rPr>
        <w:t>сети «Интернет» (далее - сеть «Интернет»), средствах массовой информации;</w:t>
      </w:r>
    </w:p>
    <w:p w:rsidR="00C438EF" w:rsidRPr="00C438EF" w:rsidRDefault="00C438EF" w:rsidP="00FC12F0">
      <w:pPr>
        <w:numPr>
          <w:ilvl w:val="0"/>
          <w:numId w:val="13"/>
        </w:numPr>
        <w:tabs>
          <w:tab w:val="left" w:pos="284"/>
          <w:tab w:val="left" w:pos="851"/>
          <w:tab w:val="left" w:pos="166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</w:t>
      </w:r>
      <w:r w:rsidRPr="00C438EF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услуги;</w:t>
      </w:r>
    </w:p>
    <w:p w:rsidR="00C438EF" w:rsidRPr="00C438EF" w:rsidRDefault="00C438EF" w:rsidP="00FC12F0">
      <w:pPr>
        <w:numPr>
          <w:ilvl w:val="0"/>
          <w:numId w:val="13"/>
        </w:numPr>
        <w:tabs>
          <w:tab w:val="left" w:pos="284"/>
          <w:tab w:val="left" w:pos="851"/>
          <w:tab w:val="left" w:pos="166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возможность подачи заявления на получение </w:t>
      </w:r>
      <w:r w:rsidRPr="00C438EF">
        <w:rPr>
          <w:rFonts w:ascii="Times New Roman" w:hAnsi="Times New Roman" w:cs="Times New Roman"/>
          <w:sz w:val="28"/>
          <w:szCs w:val="28"/>
        </w:rPr>
        <w:br/>
      </w:r>
      <w:r w:rsidR="005F4E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38EF">
        <w:rPr>
          <w:rFonts w:ascii="Times New Roman" w:hAnsi="Times New Roman" w:cs="Times New Roman"/>
          <w:sz w:val="28"/>
          <w:szCs w:val="28"/>
        </w:rPr>
        <w:t>услуги и документов в электронной форме;</w:t>
      </w:r>
    </w:p>
    <w:p w:rsidR="005F4E08" w:rsidRDefault="00C438EF" w:rsidP="00FC12F0">
      <w:pPr>
        <w:numPr>
          <w:ilvl w:val="0"/>
          <w:numId w:val="13"/>
        </w:numPr>
        <w:tabs>
          <w:tab w:val="left" w:pos="284"/>
          <w:tab w:val="left" w:pos="851"/>
          <w:tab w:val="left" w:pos="166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предос</w:t>
      </w:r>
      <w:r w:rsidR="005F4E08">
        <w:rPr>
          <w:rFonts w:ascii="Times New Roman" w:hAnsi="Times New Roman" w:cs="Times New Roman"/>
          <w:sz w:val="28"/>
          <w:szCs w:val="28"/>
        </w:rPr>
        <w:t xml:space="preserve">тавление муниципальной услуги в </w:t>
      </w:r>
      <w:r w:rsidRPr="00C438EF">
        <w:rPr>
          <w:rFonts w:ascii="Times New Roman" w:hAnsi="Times New Roman" w:cs="Times New Roman"/>
          <w:sz w:val="28"/>
          <w:szCs w:val="28"/>
        </w:rPr>
        <w:t xml:space="preserve">соответствии с вариантом предоставления </w:t>
      </w:r>
      <w:r w:rsidR="005F4E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38EF">
        <w:rPr>
          <w:rFonts w:ascii="Times New Roman" w:hAnsi="Times New Roman" w:cs="Times New Roman"/>
          <w:sz w:val="28"/>
          <w:szCs w:val="28"/>
        </w:rPr>
        <w:t>услуги;</w:t>
      </w:r>
    </w:p>
    <w:p w:rsidR="00C438EF" w:rsidRPr="005F4E08" w:rsidRDefault="00C438EF" w:rsidP="00FC12F0">
      <w:pPr>
        <w:numPr>
          <w:ilvl w:val="0"/>
          <w:numId w:val="13"/>
        </w:numPr>
        <w:tabs>
          <w:tab w:val="left" w:pos="284"/>
          <w:tab w:val="left" w:pos="851"/>
          <w:tab w:val="left" w:pos="166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08">
        <w:rPr>
          <w:rFonts w:ascii="Times New Roman" w:hAnsi="Times New Roman" w:cs="Times New Roman"/>
          <w:sz w:val="28"/>
          <w:szCs w:val="28"/>
        </w:rPr>
        <w:t xml:space="preserve">удобство информирования </w:t>
      </w:r>
      <w:r w:rsidR="005F4E08">
        <w:rPr>
          <w:rFonts w:ascii="Times New Roman" w:hAnsi="Times New Roman" w:cs="Times New Roman"/>
          <w:sz w:val="28"/>
          <w:szCs w:val="28"/>
        </w:rPr>
        <w:t xml:space="preserve">Заявителя о ходе предоставления </w:t>
      </w:r>
      <w:r w:rsidRPr="005F4E08">
        <w:rPr>
          <w:rFonts w:ascii="Times New Roman" w:hAnsi="Times New Roman" w:cs="Times New Roman"/>
          <w:sz w:val="28"/>
          <w:szCs w:val="28"/>
        </w:rPr>
        <w:t>муниципальной услуг</w:t>
      </w:r>
      <w:r w:rsidR="005F4E08">
        <w:rPr>
          <w:rFonts w:ascii="Times New Roman" w:hAnsi="Times New Roman" w:cs="Times New Roman"/>
          <w:sz w:val="28"/>
          <w:szCs w:val="28"/>
        </w:rPr>
        <w:t xml:space="preserve">и, а также получения результата </w:t>
      </w:r>
      <w:r w:rsidRPr="005F4E08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5F4E08" w:rsidRDefault="00C438EF" w:rsidP="00FC12F0">
      <w:pPr>
        <w:numPr>
          <w:ilvl w:val="0"/>
          <w:numId w:val="13"/>
        </w:numPr>
        <w:tabs>
          <w:tab w:val="left" w:pos="284"/>
          <w:tab w:val="left" w:pos="851"/>
          <w:tab w:val="left" w:pos="166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</w:t>
      </w:r>
      <w:r w:rsidRPr="00C438EF">
        <w:rPr>
          <w:rFonts w:ascii="Times New Roman" w:hAnsi="Times New Roman" w:cs="Times New Roman"/>
          <w:sz w:val="28"/>
          <w:szCs w:val="28"/>
        </w:rPr>
        <w:br/>
        <w:t>муниципальной услуги с помощью ЕПГУ;</w:t>
      </w:r>
    </w:p>
    <w:p w:rsidR="00C438EF" w:rsidRPr="005F4E08" w:rsidRDefault="00C438EF" w:rsidP="00FC12F0">
      <w:pPr>
        <w:numPr>
          <w:ilvl w:val="0"/>
          <w:numId w:val="13"/>
        </w:numPr>
        <w:tabs>
          <w:tab w:val="left" w:pos="284"/>
          <w:tab w:val="left" w:pos="851"/>
          <w:tab w:val="left" w:pos="166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08">
        <w:rPr>
          <w:rFonts w:ascii="Times New Roman" w:hAnsi="Times New Roman" w:cs="Times New Roman"/>
          <w:sz w:val="28"/>
          <w:szCs w:val="28"/>
        </w:rPr>
        <w:t>возможность получения и</w:t>
      </w:r>
      <w:r w:rsidR="005F4E08" w:rsidRPr="005F4E08">
        <w:rPr>
          <w:rFonts w:ascii="Times New Roman" w:hAnsi="Times New Roman" w:cs="Times New Roman"/>
          <w:sz w:val="28"/>
          <w:szCs w:val="28"/>
        </w:rPr>
        <w:t>нформации о ходе предоставления муниципальной</w:t>
      </w:r>
      <w:r w:rsidRPr="005F4E08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сети «Интернет».</w:t>
      </w:r>
    </w:p>
    <w:p w:rsidR="00C438EF" w:rsidRPr="00C438EF" w:rsidRDefault="00C438EF" w:rsidP="00FC12F0">
      <w:pPr>
        <w:numPr>
          <w:ilvl w:val="0"/>
          <w:numId w:val="12"/>
        </w:numPr>
        <w:tabs>
          <w:tab w:val="left" w:pos="284"/>
          <w:tab w:val="left" w:pos="851"/>
          <w:tab w:val="left" w:pos="1406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5F4E0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438EF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C438EF" w:rsidRPr="00C438EF" w:rsidRDefault="00317365" w:rsidP="00FC12F0">
      <w:pPr>
        <w:numPr>
          <w:ilvl w:val="0"/>
          <w:numId w:val="14"/>
        </w:numPr>
        <w:tabs>
          <w:tab w:val="left" w:pos="284"/>
          <w:tab w:val="left" w:pos="851"/>
          <w:tab w:val="left" w:pos="166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муниципальной услуги в </w:t>
      </w:r>
      <w:r w:rsidR="00C438EF" w:rsidRPr="00C438EF">
        <w:rPr>
          <w:rFonts w:ascii="Times New Roman" w:hAnsi="Times New Roman" w:cs="Times New Roman"/>
          <w:sz w:val="28"/>
          <w:szCs w:val="28"/>
        </w:rPr>
        <w:t>соответствии со стандартом ее предоставления, уста</w:t>
      </w:r>
      <w:r>
        <w:rPr>
          <w:rFonts w:ascii="Times New Roman" w:hAnsi="Times New Roman" w:cs="Times New Roman"/>
          <w:sz w:val="28"/>
          <w:szCs w:val="28"/>
        </w:rPr>
        <w:t xml:space="preserve">новленным настоящим </w:t>
      </w:r>
      <w:r w:rsidR="00C438EF" w:rsidRPr="00C438EF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C438EF" w:rsidRPr="00C438EF" w:rsidRDefault="00C438EF" w:rsidP="00FC12F0">
      <w:pPr>
        <w:numPr>
          <w:ilvl w:val="0"/>
          <w:numId w:val="14"/>
        </w:numPr>
        <w:tabs>
          <w:tab w:val="left" w:pos="284"/>
          <w:tab w:val="left" w:pos="851"/>
          <w:tab w:val="left" w:pos="166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</w:t>
      </w:r>
      <w:r w:rsidRPr="00C438EF">
        <w:rPr>
          <w:rFonts w:ascii="Times New Roman" w:hAnsi="Times New Roman" w:cs="Times New Roman"/>
          <w:sz w:val="28"/>
          <w:szCs w:val="28"/>
        </w:rPr>
        <w:br/>
        <w:t>с должностными лицами</w:t>
      </w:r>
      <w:r w:rsidR="00317365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муниципальной </w:t>
      </w:r>
      <w:r w:rsidRPr="00C438EF">
        <w:rPr>
          <w:rFonts w:ascii="Times New Roman" w:hAnsi="Times New Roman" w:cs="Times New Roman"/>
          <w:sz w:val="28"/>
          <w:szCs w:val="28"/>
        </w:rPr>
        <w:t>услуги.</w:t>
      </w:r>
    </w:p>
    <w:p w:rsidR="00317365" w:rsidRDefault="00C438EF" w:rsidP="00FC12F0">
      <w:pPr>
        <w:numPr>
          <w:ilvl w:val="0"/>
          <w:numId w:val="14"/>
        </w:numPr>
        <w:tabs>
          <w:tab w:val="left" w:pos="284"/>
          <w:tab w:val="left" w:pos="851"/>
          <w:tab w:val="left" w:pos="166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</w:t>
      </w:r>
      <w:r w:rsidRPr="00C438EF">
        <w:rPr>
          <w:rFonts w:ascii="Times New Roman" w:hAnsi="Times New Roman" w:cs="Times New Roman"/>
          <w:sz w:val="28"/>
          <w:szCs w:val="28"/>
        </w:rPr>
        <w:br/>
        <w:t>сотрудников и их некорректное (невнимательное) отношение к заявителям.</w:t>
      </w:r>
    </w:p>
    <w:p w:rsidR="00317365" w:rsidRDefault="00C438EF" w:rsidP="00FC12F0">
      <w:pPr>
        <w:numPr>
          <w:ilvl w:val="0"/>
          <w:numId w:val="14"/>
        </w:numPr>
        <w:tabs>
          <w:tab w:val="left" w:pos="284"/>
          <w:tab w:val="left" w:pos="851"/>
          <w:tab w:val="left" w:pos="166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365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</w:t>
      </w:r>
      <w:r w:rsidRPr="00317365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услуги.</w:t>
      </w:r>
    </w:p>
    <w:p w:rsidR="00C438EF" w:rsidRDefault="00C438EF" w:rsidP="00FC12F0">
      <w:pPr>
        <w:numPr>
          <w:ilvl w:val="0"/>
          <w:numId w:val="14"/>
        </w:numPr>
        <w:tabs>
          <w:tab w:val="left" w:pos="284"/>
          <w:tab w:val="left" w:pos="851"/>
          <w:tab w:val="left" w:pos="166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365">
        <w:rPr>
          <w:rFonts w:ascii="Times New Roman" w:hAnsi="Times New Roman" w:cs="Times New Roman"/>
          <w:sz w:val="28"/>
          <w:szCs w:val="28"/>
        </w:rPr>
        <w:t>Отсутствие заявлений о</w:t>
      </w:r>
      <w:r w:rsidR="00317365">
        <w:rPr>
          <w:rFonts w:ascii="Times New Roman" w:hAnsi="Times New Roman" w:cs="Times New Roman"/>
          <w:sz w:val="28"/>
          <w:szCs w:val="28"/>
        </w:rPr>
        <w:t xml:space="preserve">б оспаривании решений, </w:t>
      </w:r>
      <w:r w:rsidR="00317365">
        <w:rPr>
          <w:rFonts w:ascii="Times New Roman" w:hAnsi="Times New Roman" w:cs="Times New Roman"/>
          <w:sz w:val="28"/>
          <w:szCs w:val="28"/>
        </w:rPr>
        <w:lastRenderedPageBreak/>
        <w:t>действи</w:t>
      </w:r>
      <w:proofErr w:type="gramStart"/>
      <w:r w:rsidR="00317365">
        <w:rPr>
          <w:rFonts w:ascii="Times New Roman" w:hAnsi="Times New Roman" w:cs="Times New Roman"/>
          <w:sz w:val="28"/>
          <w:szCs w:val="28"/>
        </w:rPr>
        <w:t>й</w:t>
      </w:r>
      <w:r w:rsidRPr="003173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17365">
        <w:rPr>
          <w:rFonts w:ascii="Times New Roman" w:hAnsi="Times New Roman" w:cs="Times New Roman"/>
          <w:sz w:val="28"/>
          <w:szCs w:val="28"/>
        </w:rPr>
        <w:t xml:space="preserve">бездействия) Уполномоченного органа, </w:t>
      </w:r>
      <w:r w:rsidR="00317365">
        <w:rPr>
          <w:rFonts w:ascii="Times New Roman" w:hAnsi="Times New Roman" w:cs="Times New Roman"/>
          <w:sz w:val="28"/>
          <w:szCs w:val="28"/>
        </w:rPr>
        <w:t xml:space="preserve">его должностных лиц, принимаемых </w:t>
      </w:r>
      <w:r w:rsidRPr="00317365">
        <w:rPr>
          <w:rFonts w:ascii="Times New Roman" w:hAnsi="Times New Roman" w:cs="Times New Roman"/>
          <w:sz w:val="28"/>
          <w:szCs w:val="28"/>
        </w:rPr>
        <w:t>(совершенных) при предо</w:t>
      </w:r>
      <w:r w:rsidR="00317365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услуги, </w:t>
      </w:r>
      <w:r w:rsidRPr="00317365">
        <w:rPr>
          <w:rFonts w:ascii="Times New Roman" w:hAnsi="Times New Roman" w:cs="Times New Roman"/>
          <w:sz w:val="28"/>
          <w:szCs w:val="28"/>
        </w:rPr>
        <w:t>по итогам рассмотрения которых вынесены решен</w:t>
      </w:r>
      <w:r w:rsidR="00317365">
        <w:rPr>
          <w:rFonts w:ascii="Times New Roman" w:hAnsi="Times New Roman" w:cs="Times New Roman"/>
          <w:sz w:val="28"/>
          <w:szCs w:val="28"/>
        </w:rPr>
        <w:t xml:space="preserve">ия об удовлетворении (частичном </w:t>
      </w:r>
      <w:r w:rsidRPr="00317365">
        <w:rPr>
          <w:rFonts w:ascii="Times New Roman" w:hAnsi="Times New Roman" w:cs="Times New Roman"/>
          <w:sz w:val="28"/>
          <w:szCs w:val="28"/>
        </w:rPr>
        <w:t>удовлетворении) требований заявителей.</w:t>
      </w:r>
    </w:p>
    <w:p w:rsidR="00317365" w:rsidRPr="00317365" w:rsidRDefault="00317365" w:rsidP="00FC12F0">
      <w:pPr>
        <w:tabs>
          <w:tab w:val="left" w:pos="284"/>
          <w:tab w:val="left" w:pos="851"/>
          <w:tab w:val="left" w:pos="1665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EF" w:rsidRDefault="00C438EF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280" w:lineRule="exact"/>
        <w:ind w:right="46" w:firstLine="709"/>
        <w:jc w:val="center"/>
        <w:rPr>
          <w:color w:val="000000"/>
          <w:lang w:eastAsia="ru-RU" w:bidi="ru-RU"/>
        </w:rPr>
      </w:pPr>
      <w:bookmarkStart w:id="13" w:name="bookmark13"/>
      <w:r w:rsidRPr="00C438EF">
        <w:rPr>
          <w:color w:val="000000"/>
          <w:lang w:eastAsia="ru-RU" w:bidi="ru-RU"/>
        </w:rPr>
        <w:t>Иные требования к предоставлению му</w:t>
      </w:r>
      <w:r w:rsidR="00317365">
        <w:rPr>
          <w:color w:val="000000"/>
          <w:lang w:eastAsia="ru-RU" w:bidi="ru-RU"/>
        </w:rPr>
        <w:t>ниципально</w:t>
      </w:r>
      <w:bookmarkEnd w:id="13"/>
      <w:r w:rsidR="00317365">
        <w:rPr>
          <w:color w:val="000000"/>
          <w:lang w:eastAsia="ru-RU" w:bidi="ru-RU"/>
        </w:rPr>
        <w:t xml:space="preserve">й </w:t>
      </w:r>
      <w:r w:rsidRPr="00C438EF">
        <w:rPr>
          <w:color w:val="000000"/>
          <w:lang w:eastAsia="ru-RU" w:bidi="ru-RU"/>
        </w:rPr>
        <w:t>услуги</w:t>
      </w:r>
    </w:p>
    <w:p w:rsidR="00317365" w:rsidRPr="00C438EF" w:rsidRDefault="00317365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280" w:lineRule="exact"/>
        <w:ind w:right="46" w:firstLine="709"/>
        <w:jc w:val="center"/>
      </w:pPr>
    </w:p>
    <w:p w:rsidR="0088425D" w:rsidRDefault="00C438EF" w:rsidP="00FC12F0">
      <w:pPr>
        <w:numPr>
          <w:ilvl w:val="0"/>
          <w:numId w:val="12"/>
        </w:numPr>
        <w:tabs>
          <w:tab w:val="left" w:pos="284"/>
          <w:tab w:val="left" w:pos="851"/>
          <w:tab w:val="left" w:pos="1410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Услуги, являющиеся обязательными и необходимыми для</w:t>
      </w:r>
      <w:r w:rsidRPr="00C438EF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услуги, отсутствуют.</w:t>
      </w:r>
    </w:p>
    <w:p w:rsidR="00317365" w:rsidRPr="00BC3576" w:rsidRDefault="0088425D" w:rsidP="00FC12F0">
      <w:pPr>
        <w:numPr>
          <w:ilvl w:val="0"/>
          <w:numId w:val="12"/>
        </w:numPr>
        <w:tabs>
          <w:tab w:val="left" w:pos="284"/>
          <w:tab w:val="left" w:pos="851"/>
          <w:tab w:val="left" w:pos="1410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76">
        <w:rPr>
          <w:rFonts w:ascii="Times New Roman" w:hAnsi="Times New Roman" w:cs="Times New Roman"/>
          <w:sz w:val="28"/>
          <w:szCs w:val="28"/>
        </w:rPr>
        <w:t>Информационные системы, используемые для предоставления муниципальной услуги – ЕПГУ.</w:t>
      </w:r>
    </w:p>
    <w:p w:rsidR="0088425D" w:rsidRPr="0088425D" w:rsidRDefault="0088425D" w:rsidP="00FC12F0">
      <w:pPr>
        <w:tabs>
          <w:tab w:val="left" w:pos="284"/>
          <w:tab w:val="left" w:pos="851"/>
          <w:tab w:val="left" w:pos="1410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EF" w:rsidRPr="00853496" w:rsidRDefault="00C438EF" w:rsidP="00FC12F0">
      <w:pPr>
        <w:pStyle w:val="30"/>
        <w:numPr>
          <w:ilvl w:val="0"/>
          <w:numId w:val="1"/>
        </w:numPr>
        <w:shd w:val="clear" w:color="auto" w:fill="auto"/>
        <w:tabs>
          <w:tab w:val="left" w:pos="284"/>
          <w:tab w:val="left" w:pos="851"/>
          <w:tab w:val="left" w:pos="1454"/>
        </w:tabs>
        <w:spacing w:before="0" w:after="273"/>
        <w:ind w:right="46" w:firstLine="709"/>
      </w:pPr>
      <w:r w:rsidRPr="00C438EF">
        <w:rPr>
          <w:color w:val="000000"/>
          <w:lang w:eastAsia="ru-RU" w:bidi="ru-RU"/>
        </w:rPr>
        <w:t xml:space="preserve">Состав, последовательность и сроки </w:t>
      </w:r>
      <w:r w:rsidRPr="00445953">
        <w:rPr>
          <w:color w:val="000000"/>
          <w:lang w:eastAsia="ru-RU" w:bidi="ru-RU"/>
        </w:rPr>
        <w:t>выполнения</w:t>
      </w:r>
      <w:r w:rsidRPr="00445953">
        <w:rPr>
          <w:color w:val="000000"/>
          <w:lang w:eastAsia="ru-RU" w:bidi="ru-RU"/>
        </w:rPr>
        <w:br/>
        <w:t>административных процедур (дей</w:t>
      </w:r>
      <w:r w:rsidR="00445953">
        <w:rPr>
          <w:color w:val="000000"/>
          <w:lang w:eastAsia="ru-RU" w:bidi="ru-RU"/>
        </w:rPr>
        <w:t xml:space="preserve">ствий), требования к порядку их </w:t>
      </w:r>
      <w:r w:rsidRPr="00445953">
        <w:rPr>
          <w:color w:val="000000"/>
          <w:lang w:eastAsia="ru-RU" w:bidi="ru-RU"/>
        </w:rPr>
        <w:t>выполнения, в том числе особенно</w:t>
      </w:r>
      <w:r w:rsidR="00445953" w:rsidRPr="00445953">
        <w:rPr>
          <w:color w:val="000000"/>
          <w:lang w:eastAsia="ru-RU" w:bidi="ru-RU"/>
        </w:rPr>
        <w:t xml:space="preserve">сти выполнения административных </w:t>
      </w:r>
      <w:r w:rsidRPr="00445953">
        <w:rPr>
          <w:color w:val="000000"/>
          <w:lang w:eastAsia="ru-RU" w:bidi="ru-RU"/>
        </w:rPr>
        <w:t>процедур в электронной форме</w:t>
      </w:r>
    </w:p>
    <w:p w:rsidR="00853496" w:rsidRPr="00C438EF" w:rsidRDefault="00853496" w:rsidP="00FC12F0">
      <w:pPr>
        <w:tabs>
          <w:tab w:val="left" w:pos="284"/>
          <w:tab w:val="left" w:pos="851"/>
          <w:tab w:val="left" w:pos="1423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496" w:rsidRDefault="00853496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280" w:lineRule="exact"/>
        <w:ind w:right="46" w:firstLine="709"/>
        <w:jc w:val="center"/>
        <w:rPr>
          <w:color w:val="000000"/>
          <w:lang w:eastAsia="ru-RU" w:bidi="ru-RU"/>
        </w:rPr>
      </w:pPr>
      <w:bookmarkStart w:id="14" w:name="bookmark17"/>
      <w:r w:rsidRPr="00C438EF">
        <w:rPr>
          <w:color w:val="000000"/>
          <w:lang w:eastAsia="ru-RU" w:bidi="ru-RU"/>
        </w:rPr>
        <w:t>Перечень вариантов предоставления муниципальной</w:t>
      </w:r>
      <w:bookmarkStart w:id="15" w:name="bookmark18"/>
      <w:bookmarkEnd w:id="14"/>
      <w:r>
        <w:t xml:space="preserve"> </w:t>
      </w:r>
      <w:r w:rsidRPr="00C438EF">
        <w:rPr>
          <w:color w:val="000000"/>
          <w:lang w:eastAsia="ru-RU" w:bidi="ru-RU"/>
        </w:rPr>
        <w:t>услуги</w:t>
      </w:r>
      <w:bookmarkEnd w:id="15"/>
    </w:p>
    <w:p w:rsidR="00853496" w:rsidRPr="00C438EF" w:rsidRDefault="00853496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280" w:lineRule="exact"/>
        <w:ind w:right="46" w:firstLine="709"/>
        <w:jc w:val="center"/>
      </w:pPr>
    </w:p>
    <w:p w:rsidR="00853496" w:rsidRPr="00C438EF" w:rsidRDefault="00853496" w:rsidP="00FC12F0">
      <w:pPr>
        <w:numPr>
          <w:ilvl w:val="0"/>
          <w:numId w:val="15"/>
        </w:numPr>
        <w:tabs>
          <w:tab w:val="left" w:pos="284"/>
          <w:tab w:val="left" w:pos="851"/>
          <w:tab w:val="left" w:pos="144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</w:t>
      </w:r>
      <w:r w:rsidRPr="00C438EF">
        <w:rPr>
          <w:rFonts w:ascii="Times New Roman" w:hAnsi="Times New Roman" w:cs="Times New Roman"/>
          <w:sz w:val="28"/>
          <w:szCs w:val="28"/>
        </w:rPr>
        <w:br/>
        <w:t>себя следующие варианты:</w:t>
      </w:r>
    </w:p>
    <w:p w:rsidR="00853496" w:rsidRPr="00853496" w:rsidRDefault="00853496" w:rsidP="00FC12F0">
      <w:pPr>
        <w:pStyle w:val="ac"/>
        <w:numPr>
          <w:ilvl w:val="0"/>
          <w:numId w:val="28"/>
        </w:numPr>
        <w:tabs>
          <w:tab w:val="left" w:pos="284"/>
          <w:tab w:val="left" w:pos="993"/>
          <w:tab w:val="left" w:pos="1701"/>
        </w:tabs>
        <w:spacing w:line="322" w:lineRule="exact"/>
        <w:ind w:left="0"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96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D45D34">
        <w:rPr>
          <w:rFonts w:ascii="Times New Roman" w:hAnsi="Times New Roman" w:cs="Times New Roman"/>
          <w:sz w:val="28"/>
          <w:szCs w:val="28"/>
        </w:rPr>
        <w:t>,</w:t>
      </w:r>
      <w:r w:rsidRPr="00853496">
        <w:rPr>
          <w:rFonts w:ascii="Times New Roman" w:hAnsi="Times New Roman" w:cs="Times New Roman"/>
          <w:sz w:val="28"/>
          <w:szCs w:val="28"/>
        </w:rPr>
        <w:t xml:space="preserve"> либо отказ в предоставлении услуги;</w:t>
      </w:r>
    </w:p>
    <w:p w:rsidR="00853496" w:rsidRPr="00BC3576" w:rsidRDefault="00853496" w:rsidP="00FC12F0">
      <w:pPr>
        <w:pStyle w:val="ac"/>
        <w:numPr>
          <w:ilvl w:val="0"/>
          <w:numId w:val="28"/>
        </w:numPr>
        <w:tabs>
          <w:tab w:val="left" w:pos="284"/>
          <w:tab w:val="left" w:pos="993"/>
          <w:tab w:val="left" w:pos="1701"/>
        </w:tabs>
        <w:spacing w:line="322" w:lineRule="exact"/>
        <w:ind w:left="0"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76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и созданных реестровых записях</w:t>
      </w:r>
      <w:r w:rsidR="00323F49" w:rsidRPr="00BC3576">
        <w:rPr>
          <w:rFonts w:ascii="Times New Roman" w:hAnsi="Times New Roman" w:cs="Times New Roman"/>
          <w:sz w:val="28"/>
          <w:szCs w:val="28"/>
        </w:rPr>
        <w:t>;</w:t>
      </w:r>
    </w:p>
    <w:p w:rsidR="00323F49" w:rsidRPr="00BC3576" w:rsidRDefault="00323F49" w:rsidP="00FC12F0">
      <w:pPr>
        <w:pStyle w:val="ac"/>
        <w:numPr>
          <w:ilvl w:val="0"/>
          <w:numId w:val="28"/>
        </w:numPr>
        <w:tabs>
          <w:tab w:val="left" w:pos="284"/>
          <w:tab w:val="left" w:pos="993"/>
          <w:tab w:val="left" w:pos="1701"/>
        </w:tabs>
        <w:spacing w:line="322" w:lineRule="exact"/>
        <w:ind w:left="0"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76">
        <w:rPr>
          <w:rFonts w:ascii="Times New Roman" w:hAnsi="Times New Roman" w:cs="Times New Roman"/>
          <w:sz w:val="28"/>
          <w:szCs w:val="28"/>
        </w:rPr>
        <w:t>выдача дубликата документа, выданного по результатам предоставления муниципальной услуги; отказ в выдаче дубликата.</w:t>
      </w:r>
    </w:p>
    <w:p w:rsidR="00853496" w:rsidRPr="00853496" w:rsidRDefault="00853496" w:rsidP="00FC12F0">
      <w:pPr>
        <w:tabs>
          <w:tab w:val="left" w:pos="284"/>
          <w:tab w:val="left" w:pos="993"/>
          <w:tab w:val="left" w:pos="170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C3576">
        <w:rPr>
          <w:rFonts w:ascii="Times New Roman" w:hAnsi="Times New Roman" w:cs="Times New Roman"/>
          <w:sz w:val="28"/>
        </w:rPr>
        <w:t xml:space="preserve">Предоставление муниципальной услуги в </w:t>
      </w:r>
      <w:proofErr w:type="spellStart"/>
      <w:r w:rsidRPr="00BC3576">
        <w:rPr>
          <w:rFonts w:ascii="Times New Roman" w:hAnsi="Times New Roman" w:cs="Times New Roman"/>
          <w:sz w:val="28"/>
        </w:rPr>
        <w:t>проактивном</w:t>
      </w:r>
      <w:proofErr w:type="spellEnd"/>
      <w:r w:rsidRPr="00BC3576">
        <w:rPr>
          <w:rFonts w:ascii="Times New Roman" w:hAnsi="Times New Roman" w:cs="Times New Roman"/>
          <w:sz w:val="28"/>
        </w:rPr>
        <w:t xml:space="preserve"> режиме не предусмотрено. </w:t>
      </w:r>
    </w:p>
    <w:p w:rsidR="00853496" w:rsidRPr="00853496" w:rsidRDefault="00853496" w:rsidP="00FC12F0">
      <w:pPr>
        <w:tabs>
          <w:tab w:val="left" w:pos="284"/>
          <w:tab w:val="left" w:pos="851"/>
          <w:tab w:val="left" w:pos="154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496" w:rsidRPr="00C438EF" w:rsidRDefault="00853496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304" w:line="280" w:lineRule="exact"/>
        <w:ind w:right="46" w:firstLine="709"/>
        <w:jc w:val="center"/>
      </w:pPr>
      <w:bookmarkStart w:id="16" w:name="bookmark19"/>
      <w:r w:rsidRPr="00C438EF">
        <w:rPr>
          <w:color w:val="000000"/>
          <w:lang w:eastAsia="ru-RU" w:bidi="ru-RU"/>
        </w:rPr>
        <w:t>Профилирование заявителя</w:t>
      </w:r>
      <w:bookmarkEnd w:id="16"/>
    </w:p>
    <w:p w:rsidR="00853496" w:rsidRPr="00C438EF" w:rsidRDefault="00853496" w:rsidP="00FC12F0">
      <w:pPr>
        <w:numPr>
          <w:ilvl w:val="0"/>
          <w:numId w:val="15"/>
        </w:numPr>
        <w:tabs>
          <w:tab w:val="left" w:pos="284"/>
          <w:tab w:val="left" w:pos="851"/>
          <w:tab w:val="left" w:pos="144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Вариант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C438EF">
        <w:rPr>
          <w:rFonts w:ascii="Times New Roman" w:hAnsi="Times New Roman" w:cs="Times New Roman"/>
          <w:sz w:val="28"/>
          <w:szCs w:val="28"/>
        </w:rPr>
        <w:t>определяется на основании ответов на вопросы анкетирования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8EF">
        <w:rPr>
          <w:rFonts w:ascii="Times New Roman" w:hAnsi="Times New Roman" w:cs="Times New Roman"/>
          <w:sz w:val="28"/>
          <w:szCs w:val="28"/>
        </w:rPr>
        <w:t>посредством ЕПГУ.</w:t>
      </w:r>
    </w:p>
    <w:p w:rsidR="00853496" w:rsidRPr="00FC18AC" w:rsidRDefault="00853496" w:rsidP="00FC12F0">
      <w:pPr>
        <w:tabs>
          <w:tab w:val="left" w:pos="284"/>
          <w:tab w:val="left" w:pos="851"/>
        </w:tabs>
        <w:spacing w:after="600"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Перечень признаков Заявителей (принадлежащих им объектов), а также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комбинации значений признаков, каждая </w:t>
      </w:r>
      <w:r>
        <w:rPr>
          <w:rFonts w:ascii="Times New Roman" w:hAnsi="Times New Roman" w:cs="Times New Roman"/>
          <w:sz w:val="28"/>
          <w:szCs w:val="28"/>
        </w:rPr>
        <w:t xml:space="preserve">из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соответствует одному варианту </w:t>
      </w:r>
      <w:r w:rsidRPr="00C438EF">
        <w:rPr>
          <w:rFonts w:ascii="Times New Roman" w:hAnsi="Times New Roman" w:cs="Times New Roman"/>
          <w:sz w:val="28"/>
          <w:szCs w:val="28"/>
        </w:rPr>
        <w:t>предоставления м</w:t>
      </w:r>
      <w:r>
        <w:rPr>
          <w:rFonts w:ascii="Times New Roman" w:hAnsi="Times New Roman" w:cs="Times New Roman"/>
          <w:sz w:val="28"/>
          <w:szCs w:val="28"/>
        </w:rPr>
        <w:t>униципальной услуги 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438EF">
        <w:rPr>
          <w:rFonts w:ascii="Times New Roman" w:hAnsi="Times New Roman" w:cs="Times New Roman"/>
          <w:sz w:val="28"/>
          <w:szCs w:val="28"/>
        </w:rPr>
        <w:t>Приложении № 1 к настоящему Административному регламенту.</w:t>
      </w:r>
    </w:p>
    <w:p w:rsidR="00D206D3" w:rsidRPr="00BC3576" w:rsidRDefault="00D206D3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304" w:line="280" w:lineRule="exact"/>
        <w:ind w:right="46" w:firstLine="709"/>
        <w:jc w:val="center"/>
        <w:rPr>
          <w:color w:val="000000" w:themeColor="text1"/>
        </w:rPr>
      </w:pPr>
      <w:r w:rsidRPr="00D206D3">
        <w:tab/>
      </w:r>
      <w:r w:rsidR="00BC3576" w:rsidRPr="00BC3576">
        <w:rPr>
          <w:color w:val="000000" w:themeColor="text1"/>
        </w:rPr>
        <w:t>П</w:t>
      </w:r>
      <w:r w:rsidRPr="00BC3576">
        <w:rPr>
          <w:color w:val="000000" w:themeColor="text1"/>
        </w:rPr>
        <w:t>редварительное согласование предоставления земельного участка</w:t>
      </w:r>
    </w:p>
    <w:p w:rsidR="00C438EF" w:rsidRPr="00C438EF" w:rsidRDefault="00D206D3" w:rsidP="00FC12F0">
      <w:pPr>
        <w:numPr>
          <w:ilvl w:val="0"/>
          <w:numId w:val="15"/>
        </w:numPr>
        <w:tabs>
          <w:tab w:val="left" w:pos="284"/>
          <w:tab w:val="left" w:pos="851"/>
          <w:tab w:val="left" w:pos="1454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вариант предоставления </w:t>
      </w:r>
      <w:r w:rsidR="00C438EF"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включает</w:t>
      </w:r>
      <w:r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8EF" w:rsidRPr="00BC3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себя следующие административные </w:t>
      </w:r>
      <w:r w:rsidR="00C438EF" w:rsidRPr="00C438EF">
        <w:rPr>
          <w:rFonts w:ascii="Times New Roman" w:hAnsi="Times New Roman" w:cs="Times New Roman"/>
          <w:sz w:val="28"/>
          <w:szCs w:val="28"/>
        </w:rPr>
        <w:t>процедуры:</w:t>
      </w:r>
    </w:p>
    <w:p w:rsidR="00C438EF" w:rsidRPr="00C438EF" w:rsidRDefault="00C438EF" w:rsidP="00FC12F0">
      <w:pPr>
        <w:numPr>
          <w:ilvl w:val="0"/>
          <w:numId w:val="16"/>
        </w:numPr>
        <w:tabs>
          <w:tab w:val="left" w:pos="284"/>
          <w:tab w:val="left" w:pos="851"/>
          <w:tab w:val="left" w:pos="111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lastRenderedPageBreak/>
        <w:t>прием и проверка комплектности документов на наличие/отсутствие</w:t>
      </w:r>
      <w:r w:rsidRPr="00C438EF">
        <w:rPr>
          <w:rFonts w:ascii="Times New Roman" w:hAnsi="Times New Roman" w:cs="Times New Roman"/>
          <w:sz w:val="28"/>
          <w:szCs w:val="28"/>
        </w:rPr>
        <w:br/>
        <w:t>оснований для отказа в приеме документов:</w:t>
      </w:r>
    </w:p>
    <w:p w:rsidR="00C438EF" w:rsidRPr="00C438EF" w:rsidRDefault="00C438EF" w:rsidP="00FC12F0">
      <w:pPr>
        <w:tabs>
          <w:tab w:val="left" w:pos="284"/>
          <w:tab w:val="left" w:pos="851"/>
          <w:tab w:val="left" w:pos="110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а)</w:t>
      </w:r>
      <w:r w:rsidRPr="00C438EF">
        <w:rPr>
          <w:rFonts w:ascii="Times New Roman" w:hAnsi="Times New Roman" w:cs="Times New Roman"/>
          <w:sz w:val="28"/>
          <w:szCs w:val="28"/>
        </w:rPr>
        <w:tab/>
        <w:t>проверка направленного Заявителем Заявления и документов,</w:t>
      </w:r>
      <w:r w:rsidRPr="00C438EF">
        <w:rPr>
          <w:rFonts w:ascii="Times New Roman" w:hAnsi="Times New Roman" w:cs="Times New Roman"/>
          <w:sz w:val="28"/>
          <w:szCs w:val="28"/>
        </w:rPr>
        <w:br/>
        <w:t>представленных для получения муниципальной услуги;</w:t>
      </w:r>
    </w:p>
    <w:p w:rsidR="00C438EF" w:rsidRPr="00C438EF" w:rsidRDefault="00C438EF" w:rsidP="00FC12F0">
      <w:pPr>
        <w:tabs>
          <w:tab w:val="left" w:pos="284"/>
          <w:tab w:val="left" w:pos="851"/>
          <w:tab w:val="left" w:pos="113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б)</w:t>
      </w:r>
      <w:r w:rsidRPr="00C438EF">
        <w:rPr>
          <w:rFonts w:ascii="Times New Roman" w:hAnsi="Times New Roman" w:cs="Times New Roman"/>
          <w:sz w:val="28"/>
          <w:szCs w:val="28"/>
        </w:rPr>
        <w:tab/>
        <w:t xml:space="preserve">направление Заявителю уведомления о </w:t>
      </w:r>
      <w:r w:rsidR="0019389F">
        <w:rPr>
          <w:rFonts w:ascii="Times New Roman" w:hAnsi="Times New Roman" w:cs="Times New Roman"/>
          <w:sz w:val="28"/>
          <w:szCs w:val="28"/>
        </w:rPr>
        <w:t xml:space="preserve">приеме заявления к рассмотрению </w:t>
      </w:r>
      <w:r w:rsidRPr="00C438EF">
        <w:rPr>
          <w:rFonts w:ascii="Times New Roman" w:hAnsi="Times New Roman" w:cs="Times New Roman"/>
          <w:sz w:val="28"/>
          <w:szCs w:val="28"/>
        </w:rPr>
        <w:t>либо отказа в приеме заявления к рассмотрению</w:t>
      </w:r>
      <w:r w:rsidR="0019389F">
        <w:rPr>
          <w:rFonts w:ascii="Times New Roman" w:hAnsi="Times New Roman" w:cs="Times New Roman"/>
          <w:sz w:val="28"/>
          <w:szCs w:val="28"/>
        </w:rPr>
        <w:t xml:space="preserve"> с обоснованием отказа по форме </w:t>
      </w:r>
      <w:r w:rsidRPr="00C438EF">
        <w:rPr>
          <w:rFonts w:ascii="Times New Roman" w:hAnsi="Times New Roman" w:cs="Times New Roman"/>
          <w:sz w:val="28"/>
          <w:szCs w:val="28"/>
        </w:rPr>
        <w:t>Приложения № 5 к настоящему Административному регламенту;</w:t>
      </w:r>
    </w:p>
    <w:p w:rsidR="00C438EF" w:rsidRPr="00C438EF" w:rsidRDefault="00C438EF" w:rsidP="00FC12F0">
      <w:pPr>
        <w:numPr>
          <w:ilvl w:val="0"/>
          <w:numId w:val="16"/>
        </w:numPr>
        <w:tabs>
          <w:tab w:val="left" w:pos="284"/>
          <w:tab w:val="left" w:pos="851"/>
          <w:tab w:val="left" w:pos="112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</w:t>
      </w:r>
      <w:r w:rsidR="0019389F">
        <w:rPr>
          <w:rFonts w:ascii="Times New Roman" w:hAnsi="Times New Roman" w:cs="Times New Roman"/>
          <w:sz w:val="28"/>
          <w:szCs w:val="28"/>
        </w:rPr>
        <w:t xml:space="preserve">енного информационного </w:t>
      </w:r>
      <w:r w:rsidRPr="00C438EF">
        <w:rPr>
          <w:rFonts w:ascii="Times New Roman" w:hAnsi="Times New Roman" w:cs="Times New Roman"/>
          <w:sz w:val="28"/>
          <w:szCs w:val="28"/>
        </w:rPr>
        <w:t>взаимодействия, в том числе с использованием СМЭВ:</w:t>
      </w:r>
    </w:p>
    <w:p w:rsidR="00C438EF" w:rsidRPr="00C438EF" w:rsidRDefault="00C438EF" w:rsidP="00FC12F0">
      <w:pPr>
        <w:tabs>
          <w:tab w:val="left" w:pos="284"/>
          <w:tab w:val="left" w:pos="851"/>
          <w:tab w:val="left" w:pos="1193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а)</w:t>
      </w:r>
      <w:r w:rsidRPr="00C438EF">
        <w:rPr>
          <w:rFonts w:ascii="Times New Roman" w:hAnsi="Times New Roman" w:cs="Times New Roman"/>
          <w:sz w:val="28"/>
          <w:szCs w:val="28"/>
        </w:rPr>
        <w:tab/>
        <w:t>направление межведомственных запросов в органы и организации;</w:t>
      </w:r>
    </w:p>
    <w:p w:rsidR="00C438EF" w:rsidRPr="00C438EF" w:rsidRDefault="00C438EF" w:rsidP="00FC12F0">
      <w:pPr>
        <w:tabs>
          <w:tab w:val="left" w:pos="284"/>
          <w:tab w:val="left" w:pos="851"/>
          <w:tab w:val="left" w:pos="1127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б)</w:t>
      </w:r>
      <w:r w:rsidRPr="00C438EF">
        <w:rPr>
          <w:rFonts w:ascii="Times New Roman" w:hAnsi="Times New Roman" w:cs="Times New Roman"/>
          <w:sz w:val="28"/>
          <w:szCs w:val="28"/>
        </w:rPr>
        <w:tab/>
        <w:t>получение ответов на межведомственны</w:t>
      </w:r>
      <w:r w:rsidR="0019389F">
        <w:rPr>
          <w:rFonts w:ascii="Times New Roman" w:hAnsi="Times New Roman" w:cs="Times New Roman"/>
          <w:sz w:val="28"/>
          <w:szCs w:val="28"/>
        </w:rPr>
        <w:t xml:space="preserve">е запросы, формирование полного </w:t>
      </w:r>
      <w:r w:rsidRPr="00C438EF">
        <w:rPr>
          <w:rFonts w:ascii="Times New Roman" w:hAnsi="Times New Roman" w:cs="Times New Roman"/>
          <w:sz w:val="28"/>
          <w:szCs w:val="28"/>
        </w:rPr>
        <w:t>комплекта документов;</w:t>
      </w:r>
    </w:p>
    <w:p w:rsidR="00C438EF" w:rsidRPr="00C438EF" w:rsidRDefault="00C438EF" w:rsidP="00FC12F0">
      <w:pPr>
        <w:numPr>
          <w:ilvl w:val="0"/>
          <w:numId w:val="16"/>
        </w:numPr>
        <w:tabs>
          <w:tab w:val="left" w:pos="284"/>
          <w:tab w:val="left" w:pos="851"/>
          <w:tab w:val="left" w:pos="1217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рассмотрение документов и сведений: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а) проверка соответствия документов и сведений требованиям нормативных</w:t>
      </w:r>
      <w:r w:rsidRPr="00C438EF">
        <w:rPr>
          <w:rFonts w:ascii="Times New Roman" w:hAnsi="Times New Roman" w:cs="Times New Roman"/>
          <w:sz w:val="28"/>
          <w:szCs w:val="28"/>
        </w:rPr>
        <w:br/>
        <w:t>правовых актов предоставления муниципальной услуги;</w:t>
      </w:r>
    </w:p>
    <w:p w:rsidR="00C438EF" w:rsidRPr="00C438EF" w:rsidRDefault="00C438EF" w:rsidP="00FC12F0">
      <w:pPr>
        <w:numPr>
          <w:ilvl w:val="0"/>
          <w:numId w:val="16"/>
        </w:numPr>
        <w:tabs>
          <w:tab w:val="left" w:pos="284"/>
          <w:tab w:val="left" w:pos="851"/>
          <w:tab w:val="left" w:pos="113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</w:t>
      </w:r>
      <w:r w:rsidR="00B23B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38EF">
        <w:rPr>
          <w:rFonts w:ascii="Times New Roman" w:hAnsi="Times New Roman" w:cs="Times New Roman"/>
          <w:sz w:val="28"/>
          <w:szCs w:val="28"/>
        </w:rPr>
        <w:t>услуги:</w:t>
      </w:r>
    </w:p>
    <w:p w:rsidR="00C438EF" w:rsidRPr="00C438EF" w:rsidRDefault="00C438EF" w:rsidP="00FC12F0">
      <w:pPr>
        <w:tabs>
          <w:tab w:val="left" w:pos="284"/>
          <w:tab w:val="left" w:pos="851"/>
          <w:tab w:val="left" w:pos="110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а)</w:t>
      </w:r>
      <w:r w:rsidRPr="00C438EF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предоставление или </w:t>
      </w:r>
      <w:proofErr w:type="gramStart"/>
      <w:r w:rsidRPr="00C438EF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r w:rsidRPr="00C438EF">
        <w:rPr>
          <w:rFonts w:ascii="Times New Roman" w:hAnsi="Times New Roman" w:cs="Times New Roman"/>
          <w:sz w:val="28"/>
          <w:szCs w:val="28"/>
        </w:rPr>
        <w:br/>
        <w:t>муниципальной услуги с направлением Заявителю</w:t>
      </w:r>
      <w:r w:rsidRPr="00C438EF">
        <w:rPr>
          <w:rFonts w:ascii="Times New Roman" w:hAnsi="Times New Roman" w:cs="Times New Roman"/>
          <w:sz w:val="28"/>
          <w:szCs w:val="28"/>
        </w:rPr>
        <w:br/>
        <w:t>соответствующего уведомления;</w:t>
      </w:r>
    </w:p>
    <w:p w:rsidR="00C438EF" w:rsidRPr="00C438EF" w:rsidRDefault="00C438EF" w:rsidP="00FC12F0">
      <w:pPr>
        <w:tabs>
          <w:tab w:val="left" w:pos="284"/>
          <w:tab w:val="left" w:pos="851"/>
          <w:tab w:val="left" w:pos="113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б)</w:t>
      </w:r>
      <w:r w:rsidRPr="00C438EF">
        <w:rPr>
          <w:rFonts w:ascii="Times New Roman" w:hAnsi="Times New Roman" w:cs="Times New Roman"/>
          <w:sz w:val="28"/>
          <w:szCs w:val="28"/>
        </w:rPr>
        <w:tab/>
        <w:t>н</w:t>
      </w:r>
      <w:r w:rsidR="00B23B06">
        <w:rPr>
          <w:rFonts w:ascii="Times New Roman" w:hAnsi="Times New Roman" w:cs="Times New Roman"/>
          <w:sz w:val="28"/>
          <w:szCs w:val="28"/>
        </w:rPr>
        <w:t xml:space="preserve">аправление Заявителю результата муниципальной </w:t>
      </w:r>
      <w:r w:rsidRPr="00C438EF">
        <w:rPr>
          <w:rFonts w:ascii="Times New Roman" w:hAnsi="Times New Roman" w:cs="Times New Roman"/>
          <w:sz w:val="28"/>
          <w:szCs w:val="28"/>
        </w:rPr>
        <w:t>услуги, подписанного уполномоченным должностны</w:t>
      </w:r>
      <w:r w:rsidR="00B23B06">
        <w:rPr>
          <w:rFonts w:ascii="Times New Roman" w:hAnsi="Times New Roman" w:cs="Times New Roman"/>
          <w:sz w:val="28"/>
          <w:szCs w:val="28"/>
        </w:rPr>
        <w:t xml:space="preserve">м лицом Уполномоченного </w:t>
      </w:r>
      <w:r w:rsidRPr="00C438EF">
        <w:rPr>
          <w:rFonts w:ascii="Times New Roman" w:hAnsi="Times New Roman" w:cs="Times New Roman"/>
          <w:sz w:val="28"/>
          <w:szCs w:val="28"/>
        </w:rPr>
        <w:t>органа;</w:t>
      </w:r>
    </w:p>
    <w:p w:rsidR="00C438EF" w:rsidRPr="00C438EF" w:rsidRDefault="00C438EF" w:rsidP="00FC12F0">
      <w:pPr>
        <w:numPr>
          <w:ilvl w:val="0"/>
          <w:numId w:val="16"/>
        </w:numPr>
        <w:tabs>
          <w:tab w:val="left" w:pos="284"/>
          <w:tab w:val="left" w:pos="851"/>
          <w:tab w:val="left" w:pos="1217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выдача результата (независимо от выбора Заявителю):</w:t>
      </w:r>
    </w:p>
    <w:p w:rsidR="0019389F" w:rsidRPr="00C438EF" w:rsidRDefault="0019389F" w:rsidP="00FC12F0">
      <w:pPr>
        <w:tabs>
          <w:tab w:val="left" w:pos="284"/>
          <w:tab w:val="left" w:pos="851"/>
        </w:tabs>
        <w:spacing w:line="326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38EF" w:rsidRPr="00C438EF">
        <w:rPr>
          <w:rFonts w:ascii="Times New Roman" w:hAnsi="Times New Roman" w:cs="Times New Roman"/>
          <w:sz w:val="28"/>
          <w:szCs w:val="28"/>
        </w:rPr>
        <w:t xml:space="preserve">регистрация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38EF" w:rsidRPr="00C438EF">
        <w:rPr>
          <w:rFonts w:ascii="Times New Roman" w:hAnsi="Times New Roman" w:cs="Times New Roman"/>
          <w:sz w:val="28"/>
          <w:szCs w:val="28"/>
        </w:rPr>
        <w:t>услуги.</w:t>
      </w:r>
    </w:p>
    <w:p w:rsidR="00C438EF" w:rsidRPr="00C438EF" w:rsidRDefault="00C438EF" w:rsidP="00FC12F0">
      <w:pPr>
        <w:numPr>
          <w:ilvl w:val="0"/>
          <w:numId w:val="15"/>
        </w:numPr>
        <w:tabs>
          <w:tab w:val="left" w:pos="284"/>
          <w:tab w:val="left" w:pos="851"/>
          <w:tab w:val="left" w:pos="1454"/>
        </w:tabs>
        <w:spacing w:after="240"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предоставления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муниципальной услуги </w:t>
      </w:r>
      <w:r w:rsidR="0019389F">
        <w:rPr>
          <w:rFonts w:ascii="Times New Roman" w:hAnsi="Times New Roman" w:cs="Times New Roman"/>
          <w:sz w:val="28"/>
          <w:szCs w:val="28"/>
        </w:rPr>
        <w:t xml:space="preserve">представлено в Приложении № 7 к </w:t>
      </w:r>
      <w:r w:rsidRPr="00C438EF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C438EF" w:rsidRPr="00C438EF" w:rsidRDefault="00C438EF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273" w:line="322" w:lineRule="exact"/>
        <w:ind w:right="46" w:firstLine="709"/>
        <w:jc w:val="center"/>
      </w:pPr>
      <w:bookmarkStart w:id="17" w:name="bookmark15"/>
      <w:r w:rsidRPr="00C438EF">
        <w:rPr>
          <w:color w:val="000000"/>
          <w:lang w:eastAsia="ru-RU" w:bidi="ru-RU"/>
        </w:rPr>
        <w:t>Перечень административных процедур (действий) при предоставлении</w:t>
      </w:r>
      <w:r w:rsidRPr="00C438EF">
        <w:rPr>
          <w:color w:val="000000"/>
          <w:lang w:eastAsia="ru-RU" w:bidi="ru-RU"/>
        </w:rPr>
        <w:br/>
      </w:r>
      <w:r w:rsidRPr="00C438EF">
        <w:t>муниципальной услуги</w:t>
      </w:r>
      <w:r w:rsidRPr="00C438EF">
        <w:rPr>
          <w:color w:val="000000"/>
          <w:lang w:eastAsia="ru-RU" w:bidi="ru-RU"/>
        </w:rPr>
        <w:t xml:space="preserve"> в электронной форме</w:t>
      </w:r>
      <w:bookmarkEnd w:id="17"/>
    </w:p>
    <w:p w:rsidR="00C438EF" w:rsidRPr="0019389F" w:rsidRDefault="00C438EF" w:rsidP="00FC12F0">
      <w:pPr>
        <w:numPr>
          <w:ilvl w:val="0"/>
          <w:numId w:val="15"/>
        </w:numPr>
        <w:tabs>
          <w:tab w:val="left" w:pos="284"/>
          <w:tab w:val="left" w:pos="851"/>
          <w:tab w:val="left" w:pos="1454"/>
        </w:tabs>
        <w:spacing w:line="280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="0019389F">
        <w:rPr>
          <w:rFonts w:ascii="Times New Roman" w:hAnsi="Times New Roman" w:cs="Times New Roman"/>
          <w:sz w:val="28"/>
          <w:szCs w:val="28"/>
        </w:rPr>
        <w:t xml:space="preserve"> </w:t>
      </w:r>
      <w:r w:rsidRPr="0019389F">
        <w:rPr>
          <w:rFonts w:ascii="Times New Roman" w:hAnsi="Times New Roman" w:cs="Times New Roman"/>
          <w:sz w:val="28"/>
          <w:szCs w:val="28"/>
        </w:rPr>
        <w:t>в электронной форме заявителю обеспечиваются: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19389F">
        <w:rPr>
          <w:rFonts w:ascii="Times New Roman" w:hAnsi="Times New Roman" w:cs="Times New Roman"/>
          <w:sz w:val="28"/>
          <w:szCs w:val="28"/>
        </w:rPr>
        <w:t>муниципальной</w:t>
      </w:r>
      <w:r w:rsidRPr="00C438E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</w:t>
      </w:r>
      <w:r w:rsidRPr="00C438EF">
        <w:rPr>
          <w:rFonts w:ascii="Times New Roman" w:hAnsi="Times New Roman" w:cs="Times New Roman"/>
          <w:sz w:val="28"/>
          <w:szCs w:val="28"/>
        </w:rPr>
        <w:br/>
        <w:t>документов,</w:t>
      </w:r>
      <w:r w:rsidR="0019389F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</w:t>
      </w:r>
      <w:r w:rsidRPr="00C438EF">
        <w:rPr>
          <w:rFonts w:ascii="Times New Roman" w:hAnsi="Times New Roman" w:cs="Times New Roman"/>
          <w:sz w:val="28"/>
          <w:szCs w:val="28"/>
        </w:rPr>
        <w:t>услуги;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19389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438EF">
        <w:rPr>
          <w:rFonts w:ascii="Times New Roman" w:hAnsi="Times New Roman" w:cs="Times New Roman"/>
          <w:sz w:val="28"/>
          <w:szCs w:val="28"/>
        </w:rPr>
        <w:t>услуги;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19389F">
        <w:rPr>
          <w:rFonts w:ascii="Times New Roman" w:hAnsi="Times New Roman" w:cs="Times New Roman"/>
          <w:sz w:val="28"/>
          <w:szCs w:val="28"/>
        </w:rPr>
        <w:t>муниципальной</w:t>
      </w:r>
      <w:r w:rsidRPr="00C438E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after="273"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Pr="00C438EF">
        <w:rPr>
          <w:rFonts w:ascii="Times New Roman" w:hAnsi="Times New Roman" w:cs="Times New Roman"/>
          <w:sz w:val="28"/>
          <w:szCs w:val="28"/>
        </w:rPr>
        <w:br/>
        <w:t>Уполномоченного органа либо действия (бездействие) должностных лиц</w:t>
      </w:r>
      <w:r w:rsidRPr="00C438EF">
        <w:rPr>
          <w:rFonts w:ascii="Times New Roman" w:hAnsi="Times New Roman" w:cs="Times New Roman"/>
          <w:sz w:val="28"/>
          <w:szCs w:val="28"/>
        </w:rPr>
        <w:br/>
        <w:t>Уполномоч</w:t>
      </w:r>
      <w:r w:rsidR="0019389F">
        <w:rPr>
          <w:rFonts w:ascii="Times New Roman" w:hAnsi="Times New Roman" w:cs="Times New Roman"/>
          <w:sz w:val="28"/>
          <w:szCs w:val="28"/>
        </w:rPr>
        <w:t xml:space="preserve">енного органа, предоставляющего </w:t>
      </w:r>
      <w:r w:rsidRPr="00C438EF">
        <w:rPr>
          <w:rFonts w:ascii="Times New Roman" w:hAnsi="Times New Roman" w:cs="Times New Roman"/>
          <w:sz w:val="28"/>
          <w:szCs w:val="28"/>
        </w:rPr>
        <w:t>муниципальную</w:t>
      </w:r>
      <w:r w:rsidR="0019389F">
        <w:rPr>
          <w:rFonts w:ascii="Times New Roman" w:hAnsi="Times New Roman" w:cs="Times New Roman"/>
          <w:sz w:val="28"/>
          <w:szCs w:val="28"/>
        </w:rPr>
        <w:t xml:space="preserve"> </w:t>
      </w:r>
      <w:r w:rsidRPr="00C438EF">
        <w:rPr>
          <w:rFonts w:ascii="Times New Roman" w:hAnsi="Times New Roman" w:cs="Times New Roman"/>
          <w:sz w:val="28"/>
          <w:szCs w:val="28"/>
        </w:rPr>
        <w:t xml:space="preserve">услугу, либо </w:t>
      </w:r>
      <w:r w:rsidR="001938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38EF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C438EF" w:rsidRPr="00C438EF" w:rsidRDefault="00C438EF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280" w:lineRule="exact"/>
        <w:ind w:right="46" w:firstLine="709"/>
        <w:jc w:val="center"/>
      </w:pPr>
      <w:bookmarkStart w:id="18" w:name="bookmark16"/>
      <w:r w:rsidRPr="00C438EF">
        <w:rPr>
          <w:color w:val="000000"/>
          <w:lang w:eastAsia="ru-RU" w:bidi="ru-RU"/>
        </w:rPr>
        <w:lastRenderedPageBreak/>
        <w:t>Порядок осуществления административных процедур (действий)</w:t>
      </w:r>
      <w:bookmarkEnd w:id="18"/>
    </w:p>
    <w:p w:rsidR="00C438EF" w:rsidRPr="00C438EF" w:rsidRDefault="00C438EF" w:rsidP="00FC12F0">
      <w:pPr>
        <w:pStyle w:val="30"/>
        <w:shd w:val="clear" w:color="auto" w:fill="auto"/>
        <w:tabs>
          <w:tab w:val="left" w:pos="284"/>
          <w:tab w:val="left" w:pos="851"/>
        </w:tabs>
        <w:spacing w:before="0" w:after="239" w:line="280" w:lineRule="exact"/>
        <w:ind w:right="46" w:firstLine="709"/>
      </w:pPr>
      <w:r w:rsidRPr="00C438EF">
        <w:rPr>
          <w:color w:val="000000"/>
          <w:lang w:eastAsia="ru-RU" w:bidi="ru-RU"/>
        </w:rPr>
        <w:t>в электронной форме</w:t>
      </w:r>
    </w:p>
    <w:p w:rsidR="00C438EF" w:rsidRPr="00C438EF" w:rsidRDefault="00C438EF" w:rsidP="00FC12F0">
      <w:pPr>
        <w:numPr>
          <w:ilvl w:val="0"/>
          <w:numId w:val="15"/>
        </w:numPr>
        <w:tabs>
          <w:tab w:val="left" w:pos="284"/>
          <w:tab w:val="left" w:pos="851"/>
          <w:tab w:val="left" w:pos="1456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Исчерпывающий порядок осуществ</w:t>
      </w:r>
      <w:r w:rsidR="0019389F">
        <w:rPr>
          <w:rFonts w:ascii="Times New Roman" w:hAnsi="Times New Roman" w:cs="Times New Roman"/>
          <w:sz w:val="28"/>
          <w:szCs w:val="28"/>
        </w:rPr>
        <w:t xml:space="preserve">ления административных процедур </w:t>
      </w:r>
      <w:r w:rsidRPr="00C438EF">
        <w:rPr>
          <w:rFonts w:ascii="Times New Roman" w:hAnsi="Times New Roman" w:cs="Times New Roman"/>
          <w:sz w:val="28"/>
          <w:szCs w:val="28"/>
        </w:rPr>
        <w:t>(действий) в электронной форме</w:t>
      </w:r>
    </w:p>
    <w:p w:rsidR="00C438EF" w:rsidRPr="00C438EF" w:rsidRDefault="00397E73" w:rsidP="00FC12F0">
      <w:pPr>
        <w:tabs>
          <w:tab w:val="left" w:pos="284"/>
          <w:tab w:val="left" w:pos="851"/>
          <w:tab w:val="left" w:pos="156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</w:t>
      </w:r>
      <w:r w:rsidR="00C438EF" w:rsidRPr="00C438EF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 w:rsidRPr="00C438EF">
        <w:rPr>
          <w:rFonts w:ascii="Times New Roman" w:hAnsi="Times New Roman" w:cs="Times New Roman"/>
          <w:sz w:val="28"/>
          <w:szCs w:val="28"/>
        </w:rPr>
        <w:br/>
        <w:t>электронной формы заявления на ЕПГУ б</w:t>
      </w:r>
      <w:r w:rsidR="0019389F">
        <w:rPr>
          <w:rFonts w:ascii="Times New Roman" w:hAnsi="Times New Roman" w:cs="Times New Roman"/>
          <w:sz w:val="28"/>
          <w:szCs w:val="28"/>
        </w:rPr>
        <w:t xml:space="preserve">ез необходимости дополнительной подачи </w:t>
      </w:r>
      <w:r w:rsidRPr="00C438EF">
        <w:rPr>
          <w:rFonts w:ascii="Times New Roman" w:hAnsi="Times New Roman" w:cs="Times New Roman"/>
          <w:sz w:val="28"/>
          <w:szCs w:val="28"/>
        </w:rPr>
        <w:t>заявления в какой-либо иной форме.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Форматно-логическая про</w:t>
      </w:r>
      <w:r w:rsidR="0019389F">
        <w:rPr>
          <w:rFonts w:ascii="Times New Roman" w:hAnsi="Times New Roman" w:cs="Times New Roman"/>
          <w:sz w:val="28"/>
          <w:szCs w:val="28"/>
        </w:rPr>
        <w:t xml:space="preserve">верка сформированного заявления осуществляется </w:t>
      </w:r>
      <w:r w:rsidRPr="00C438EF">
        <w:rPr>
          <w:rFonts w:ascii="Times New Roman" w:hAnsi="Times New Roman" w:cs="Times New Roman"/>
          <w:sz w:val="28"/>
          <w:szCs w:val="28"/>
        </w:rPr>
        <w:t>после заполнения заявител</w:t>
      </w:r>
      <w:r w:rsidR="0019389F">
        <w:rPr>
          <w:rFonts w:ascii="Times New Roman" w:hAnsi="Times New Roman" w:cs="Times New Roman"/>
          <w:sz w:val="28"/>
          <w:szCs w:val="28"/>
        </w:rPr>
        <w:t xml:space="preserve">ем каждого из полей электронной формы заявления. При </w:t>
      </w:r>
      <w:r w:rsidRPr="00C438EF">
        <w:rPr>
          <w:rFonts w:ascii="Times New Roman" w:hAnsi="Times New Roman" w:cs="Times New Roman"/>
          <w:sz w:val="28"/>
          <w:szCs w:val="28"/>
        </w:rPr>
        <w:t>выявлении некорректн</w:t>
      </w:r>
      <w:r w:rsidR="0019389F">
        <w:rPr>
          <w:rFonts w:ascii="Times New Roman" w:hAnsi="Times New Roman" w:cs="Times New Roman"/>
          <w:sz w:val="28"/>
          <w:szCs w:val="28"/>
        </w:rPr>
        <w:t xml:space="preserve">о заполненного поля электронной формы заявления заявитель </w:t>
      </w:r>
      <w:r w:rsidRPr="00C438EF">
        <w:rPr>
          <w:rFonts w:ascii="Times New Roman" w:hAnsi="Times New Roman" w:cs="Times New Roman"/>
          <w:sz w:val="28"/>
          <w:szCs w:val="28"/>
        </w:rPr>
        <w:t xml:space="preserve">уведомляется </w:t>
      </w:r>
      <w:r w:rsidR="0019389F">
        <w:rPr>
          <w:rFonts w:ascii="Times New Roman" w:hAnsi="Times New Roman" w:cs="Times New Roman"/>
          <w:sz w:val="28"/>
          <w:szCs w:val="28"/>
        </w:rPr>
        <w:t xml:space="preserve">о характере выявленной ошибки и </w:t>
      </w:r>
      <w:r w:rsidRPr="00C438EF">
        <w:rPr>
          <w:rFonts w:ascii="Times New Roman" w:hAnsi="Times New Roman" w:cs="Times New Roman"/>
          <w:sz w:val="28"/>
          <w:szCs w:val="28"/>
        </w:rPr>
        <w:t>по</w:t>
      </w:r>
      <w:r w:rsidR="0019389F">
        <w:rPr>
          <w:rFonts w:ascii="Times New Roman" w:hAnsi="Times New Roman" w:cs="Times New Roman"/>
          <w:sz w:val="28"/>
          <w:szCs w:val="28"/>
        </w:rPr>
        <w:t xml:space="preserve">рядке ее устранения посредством информационного сообщения </w:t>
      </w:r>
      <w:r w:rsidRPr="00C438EF">
        <w:rPr>
          <w:rFonts w:ascii="Times New Roman" w:hAnsi="Times New Roman" w:cs="Times New Roman"/>
          <w:sz w:val="28"/>
          <w:szCs w:val="28"/>
        </w:rPr>
        <w:t>непосредственно в электронной форме заявления.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C438EF" w:rsidRPr="00C438EF" w:rsidRDefault="00C438EF" w:rsidP="00FC12F0">
      <w:pPr>
        <w:tabs>
          <w:tab w:val="left" w:pos="284"/>
          <w:tab w:val="left" w:pos="851"/>
          <w:tab w:val="left" w:pos="109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а)</w:t>
      </w:r>
      <w:r w:rsidRPr="00C438EF">
        <w:rPr>
          <w:rFonts w:ascii="Times New Roman" w:hAnsi="Times New Roman" w:cs="Times New Roman"/>
          <w:sz w:val="28"/>
          <w:szCs w:val="28"/>
        </w:rPr>
        <w:tab/>
        <w:t>возможность копирования и сохранения заявления и иных документов,</w:t>
      </w:r>
      <w:r w:rsidRPr="00C438EF">
        <w:rPr>
          <w:rFonts w:ascii="Times New Roman" w:hAnsi="Times New Roman" w:cs="Times New Roman"/>
          <w:sz w:val="28"/>
          <w:szCs w:val="28"/>
        </w:rPr>
        <w:br/>
        <w:t>указанных в пункте 2.11 настоящег</w:t>
      </w:r>
      <w:r w:rsidR="0019389F">
        <w:rPr>
          <w:rFonts w:ascii="Times New Roman" w:hAnsi="Times New Roman" w:cs="Times New Roman"/>
          <w:sz w:val="28"/>
          <w:szCs w:val="28"/>
        </w:rPr>
        <w:t xml:space="preserve">о Административного регламента, необходимых </w:t>
      </w:r>
      <w:r w:rsidRPr="00C438E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C438EF" w:rsidRPr="00C438EF" w:rsidRDefault="00C438EF" w:rsidP="00FC12F0">
      <w:pPr>
        <w:tabs>
          <w:tab w:val="left" w:pos="284"/>
          <w:tab w:val="left" w:pos="851"/>
          <w:tab w:val="left" w:pos="1118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б)</w:t>
      </w:r>
      <w:r w:rsidRPr="00C438EF">
        <w:rPr>
          <w:rFonts w:ascii="Times New Roman" w:hAnsi="Times New Roman" w:cs="Times New Roman"/>
          <w:sz w:val="28"/>
          <w:szCs w:val="28"/>
        </w:rPr>
        <w:tab/>
        <w:t>возможность печати на бумажном носителе копии электронной формы</w:t>
      </w:r>
      <w:r w:rsidRPr="00C438EF">
        <w:rPr>
          <w:rFonts w:ascii="Times New Roman" w:hAnsi="Times New Roman" w:cs="Times New Roman"/>
          <w:sz w:val="28"/>
          <w:szCs w:val="28"/>
        </w:rPr>
        <w:br/>
        <w:t>заявления;</w:t>
      </w:r>
    </w:p>
    <w:p w:rsidR="00C438EF" w:rsidRPr="00C438EF" w:rsidRDefault="00C438EF" w:rsidP="00FC12F0">
      <w:pPr>
        <w:tabs>
          <w:tab w:val="left" w:pos="284"/>
          <w:tab w:val="left" w:pos="851"/>
          <w:tab w:val="left" w:pos="1109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в)</w:t>
      </w:r>
      <w:r w:rsidRPr="00C438EF">
        <w:rPr>
          <w:rFonts w:ascii="Times New Roman" w:hAnsi="Times New Roman" w:cs="Times New Roman"/>
          <w:sz w:val="28"/>
          <w:szCs w:val="28"/>
        </w:rPr>
        <w:tab/>
        <w:t>сохранение ранее введенных в электронную форму заявления значений</w:t>
      </w:r>
      <w:r w:rsidRPr="00C438EF">
        <w:rPr>
          <w:rFonts w:ascii="Times New Roman" w:hAnsi="Times New Roman" w:cs="Times New Roman"/>
          <w:sz w:val="28"/>
          <w:szCs w:val="28"/>
        </w:rPr>
        <w:br/>
        <w:t>в любой момент по желанию пользователя</w:t>
      </w:r>
      <w:r w:rsidR="0019389F">
        <w:rPr>
          <w:rFonts w:ascii="Times New Roman" w:hAnsi="Times New Roman" w:cs="Times New Roman"/>
          <w:sz w:val="28"/>
          <w:szCs w:val="28"/>
        </w:rPr>
        <w:t xml:space="preserve">, в том числе при возникновении ошибок </w:t>
      </w:r>
      <w:r w:rsidRPr="00C438EF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C438EF" w:rsidRPr="00C438EF" w:rsidRDefault="00C438EF" w:rsidP="00FC12F0">
      <w:pPr>
        <w:tabs>
          <w:tab w:val="left" w:pos="284"/>
          <w:tab w:val="left" w:pos="851"/>
          <w:tab w:val="left" w:pos="1113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г)</w:t>
      </w:r>
      <w:r w:rsidRPr="00C438EF">
        <w:rPr>
          <w:rFonts w:ascii="Times New Roman" w:hAnsi="Times New Roman" w:cs="Times New Roman"/>
          <w:sz w:val="28"/>
          <w:szCs w:val="28"/>
        </w:rPr>
        <w:tab/>
        <w:t>заполнение полей электронной формы зая</w:t>
      </w:r>
      <w:r w:rsidR="0019389F">
        <w:rPr>
          <w:rFonts w:ascii="Times New Roman" w:hAnsi="Times New Roman" w:cs="Times New Roman"/>
          <w:sz w:val="28"/>
          <w:szCs w:val="28"/>
        </w:rPr>
        <w:t xml:space="preserve">вления до начала ввода сведений </w:t>
      </w:r>
      <w:r w:rsidRPr="00C438EF">
        <w:rPr>
          <w:rFonts w:ascii="Times New Roman" w:hAnsi="Times New Roman" w:cs="Times New Roman"/>
          <w:sz w:val="28"/>
          <w:szCs w:val="28"/>
        </w:rPr>
        <w:t xml:space="preserve">заявителем с использованием сведений, </w:t>
      </w:r>
      <w:r w:rsidR="0019389F">
        <w:rPr>
          <w:rFonts w:ascii="Times New Roman" w:hAnsi="Times New Roman" w:cs="Times New Roman"/>
          <w:sz w:val="28"/>
          <w:szCs w:val="28"/>
        </w:rPr>
        <w:t xml:space="preserve">размещенных в ЕСИА, и сведений, </w:t>
      </w:r>
      <w:r w:rsidRPr="00C438EF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C438EF" w:rsidRPr="00C438EF" w:rsidRDefault="00C438EF" w:rsidP="00FC12F0">
      <w:pPr>
        <w:tabs>
          <w:tab w:val="left" w:pos="284"/>
          <w:tab w:val="left" w:pos="851"/>
          <w:tab w:val="left" w:pos="1104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д)</w:t>
      </w:r>
      <w:r w:rsidRPr="00C438EF">
        <w:rPr>
          <w:rFonts w:ascii="Times New Roman" w:hAnsi="Times New Roman" w:cs="Times New Roman"/>
          <w:sz w:val="28"/>
          <w:szCs w:val="28"/>
        </w:rPr>
        <w:tab/>
        <w:t>возможность вернуться на любой из этапов заполнения электронной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формы заявления без </w:t>
      </w:r>
      <w:proofErr w:type="gramStart"/>
      <w:r w:rsidRPr="00C438E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C438EF" w:rsidRPr="00C438EF" w:rsidRDefault="00C438EF" w:rsidP="00FC12F0">
      <w:pPr>
        <w:tabs>
          <w:tab w:val="left" w:pos="284"/>
          <w:tab w:val="left" w:pos="851"/>
          <w:tab w:val="left" w:pos="1063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е)</w:t>
      </w:r>
      <w:r w:rsidRPr="00C438EF">
        <w:rPr>
          <w:rFonts w:ascii="Times New Roman" w:hAnsi="Times New Roman" w:cs="Times New Roman"/>
          <w:sz w:val="28"/>
          <w:szCs w:val="28"/>
        </w:rPr>
        <w:tab/>
        <w:t>возможность доступа заявителя на ЕПГУ</w:t>
      </w:r>
      <w:r w:rsidR="0019389F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</w:t>
      </w:r>
      <w:r w:rsidRPr="00C438EF">
        <w:rPr>
          <w:rFonts w:ascii="Times New Roman" w:hAnsi="Times New Roman" w:cs="Times New Roman"/>
          <w:sz w:val="28"/>
          <w:szCs w:val="28"/>
        </w:rPr>
        <w:t xml:space="preserve">в течение не менее одного года, </w:t>
      </w:r>
      <w:r w:rsidR="0019389F">
        <w:rPr>
          <w:rFonts w:ascii="Times New Roman" w:hAnsi="Times New Roman" w:cs="Times New Roman"/>
          <w:sz w:val="28"/>
          <w:szCs w:val="28"/>
        </w:rPr>
        <w:t xml:space="preserve">а также частично сформированных заявлений - </w:t>
      </w:r>
      <w:r w:rsidRPr="00C438EF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Сформированное и подписан</w:t>
      </w:r>
      <w:r w:rsidR="0019389F">
        <w:rPr>
          <w:rFonts w:ascii="Times New Roman" w:hAnsi="Times New Roman" w:cs="Times New Roman"/>
          <w:sz w:val="28"/>
          <w:szCs w:val="28"/>
        </w:rPr>
        <w:t xml:space="preserve">ное </w:t>
      </w:r>
      <w:proofErr w:type="gramStart"/>
      <w:r w:rsidR="0019389F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19389F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</w:t>
      </w:r>
      <w:r w:rsidRPr="00C438EF">
        <w:rPr>
          <w:rFonts w:ascii="Times New Roman" w:hAnsi="Times New Roman" w:cs="Times New Roman"/>
          <w:sz w:val="28"/>
          <w:szCs w:val="28"/>
        </w:rPr>
        <w:t>для предоставления мун</w:t>
      </w:r>
      <w:r w:rsidR="0019389F">
        <w:rPr>
          <w:rFonts w:ascii="Times New Roman" w:hAnsi="Times New Roman" w:cs="Times New Roman"/>
          <w:sz w:val="28"/>
          <w:szCs w:val="28"/>
        </w:rPr>
        <w:t xml:space="preserve">иципальной услуги, направляются </w:t>
      </w:r>
      <w:r w:rsidRPr="00C438EF">
        <w:rPr>
          <w:rFonts w:ascii="Times New Roman" w:hAnsi="Times New Roman" w:cs="Times New Roman"/>
          <w:sz w:val="28"/>
          <w:szCs w:val="28"/>
        </w:rPr>
        <w:t>в Уполномоченный орган посредством ЕПГУ.</w:t>
      </w:r>
    </w:p>
    <w:p w:rsidR="00C438EF" w:rsidRPr="00C438EF" w:rsidRDefault="00397E73" w:rsidP="00FC12F0">
      <w:pPr>
        <w:tabs>
          <w:tab w:val="left" w:pos="284"/>
          <w:tab w:val="left" w:pos="851"/>
          <w:tab w:val="left" w:pos="1446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</w:t>
      </w:r>
      <w:r w:rsidR="00C438EF" w:rsidRPr="00C438EF">
        <w:rPr>
          <w:rFonts w:ascii="Times New Roman" w:hAnsi="Times New Roman" w:cs="Times New Roman"/>
          <w:sz w:val="28"/>
          <w:szCs w:val="28"/>
        </w:rPr>
        <w:t>Уполномоченный орган обеспечива</w:t>
      </w:r>
      <w:r w:rsidR="0019389F">
        <w:rPr>
          <w:rFonts w:ascii="Times New Roman" w:hAnsi="Times New Roman" w:cs="Times New Roman"/>
          <w:sz w:val="28"/>
          <w:szCs w:val="28"/>
        </w:rPr>
        <w:t xml:space="preserve">ет в сроки, указанные в пунктах 2.21 </w:t>
      </w:r>
      <w:r w:rsidR="00C438EF" w:rsidRPr="00C438EF">
        <w:rPr>
          <w:rFonts w:ascii="Times New Roman" w:hAnsi="Times New Roman" w:cs="Times New Roman"/>
          <w:sz w:val="28"/>
          <w:szCs w:val="28"/>
        </w:rPr>
        <w:t>и 2.22 настоящего Административного регламента:</w:t>
      </w:r>
    </w:p>
    <w:p w:rsidR="00C438EF" w:rsidRPr="00C438EF" w:rsidRDefault="00C438EF" w:rsidP="00FC12F0">
      <w:pPr>
        <w:tabs>
          <w:tab w:val="left" w:pos="284"/>
          <w:tab w:val="left" w:pos="851"/>
          <w:tab w:val="left" w:pos="1063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а)</w:t>
      </w:r>
      <w:r w:rsidRPr="00C438EF">
        <w:rPr>
          <w:rFonts w:ascii="Times New Roman" w:hAnsi="Times New Roman" w:cs="Times New Roman"/>
          <w:sz w:val="28"/>
          <w:szCs w:val="28"/>
        </w:rPr>
        <w:tab/>
        <w:t xml:space="preserve">прием документов, необходимых для предоставления </w:t>
      </w:r>
      <w:r w:rsidR="0019389F">
        <w:rPr>
          <w:rFonts w:ascii="Times New Roman" w:hAnsi="Times New Roman" w:cs="Times New Roman"/>
          <w:sz w:val="28"/>
          <w:szCs w:val="28"/>
        </w:rPr>
        <w:t>муниципальной</w:t>
      </w:r>
      <w:r w:rsidRPr="00C438EF">
        <w:rPr>
          <w:rFonts w:ascii="Times New Roman" w:hAnsi="Times New Roman" w:cs="Times New Roman"/>
          <w:sz w:val="28"/>
          <w:szCs w:val="28"/>
        </w:rPr>
        <w:t xml:space="preserve"> услуги, и направление з</w:t>
      </w:r>
      <w:r w:rsidR="0019389F">
        <w:rPr>
          <w:rFonts w:ascii="Times New Roman" w:hAnsi="Times New Roman" w:cs="Times New Roman"/>
          <w:sz w:val="28"/>
          <w:szCs w:val="28"/>
        </w:rPr>
        <w:t xml:space="preserve">аявителю электронного сообщения </w:t>
      </w:r>
      <w:r w:rsidRPr="00C438EF">
        <w:rPr>
          <w:rFonts w:ascii="Times New Roman" w:hAnsi="Times New Roman" w:cs="Times New Roman"/>
          <w:sz w:val="28"/>
          <w:szCs w:val="28"/>
        </w:rPr>
        <w:t>о поступлении заявления;</w:t>
      </w:r>
    </w:p>
    <w:p w:rsidR="00C438EF" w:rsidRPr="00C438EF" w:rsidRDefault="00C438EF" w:rsidP="00FC12F0">
      <w:pPr>
        <w:tabs>
          <w:tab w:val="left" w:pos="284"/>
          <w:tab w:val="left" w:pos="851"/>
          <w:tab w:val="left" w:pos="1224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б)</w:t>
      </w:r>
      <w:r w:rsidRPr="00C438EF">
        <w:rPr>
          <w:rFonts w:ascii="Times New Roman" w:hAnsi="Times New Roman" w:cs="Times New Roman"/>
          <w:sz w:val="28"/>
          <w:szCs w:val="28"/>
        </w:rPr>
        <w:tab/>
        <w:t>регистрацию заявления и направление Заявителю уведомления</w:t>
      </w:r>
      <w:r w:rsidRPr="00C438EF">
        <w:rPr>
          <w:rFonts w:ascii="Times New Roman" w:hAnsi="Times New Roman" w:cs="Times New Roman"/>
          <w:sz w:val="28"/>
          <w:szCs w:val="28"/>
        </w:rPr>
        <w:br/>
        <w:t>о регистрации заявления либо об отказе в приеме документов, необходимых для</w:t>
      </w:r>
      <w:r w:rsidRPr="00C438EF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услуги.</w:t>
      </w:r>
    </w:p>
    <w:p w:rsidR="00C438EF" w:rsidRPr="00C438EF" w:rsidRDefault="00397E73" w:rsidP="00FC12F0">
      <w:pPr>
        <w:tabs>
          <w:tab w:val="left" w:pos="284"/>
          <w:tab w:val="left" w:pos="851"/>
          <w:tab w:val="left" w:pos="1446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3.6.3. </w:t>
      </w:r>
      <w:r w:rsidR="00C438EF" w:rsidRPr="00C438EF"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</w:t>
      </w:r>
      <w:r w:rsidR="00203491">
        <w:rPr>
          <w:rFonts w:ascii="Times New Roman" w:hAnsi="Times New Roman" w:cs="Times New Roman"/>
          <w:sz w:val="28"/>
          <w:szCs w:val="28"/>
        </w:rPr>
        <w:t xml:space="preserve"> лица </w:t>
      </w:r>
      <w:r w:rsidR="00C438EF" w:rsidRPr="00C438EF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прием</w:t>
      </w:r>
      <w:r w:rsidR="00203491">
        <w:rPr>
          <w:rFonts w:ascii="Times New Roman" w:hAnsi="Times New Roman" w:cs="Times New Roman"/>
          <w:sz w:val="28"/>
          <w:szCs w:val="28"/>
        </w:rPr>
        <w:t xml:space="preserve"> и регистрацию заявления (далее </w:t>
      </w:r>
      <w:r w:rsidR="00C438EF" w:rsidRPr="00C438EF">
        <w:rPr>
          <w:rFonts w:ascii="Times New Roman" w:hAnsi="Times New Roman" w:cs="Times New Roman"/>
          <w:sz w:val="28"/>
          <w:szCs w:val="28"/>
        </w:rPr>
        <w:t>- ответственное должностное лицо), в государс</w:t>
      </w:r>
      <w:r w:rsidR="00203491"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системе, </w:t>
      </w:r>
      <w:r w:rsidR="00C438EF" w:rsidRPr="00C438EF">
        <w:rPr>
          <w:rFonts w:ascii="Times New Roman" w:hAnsi="Times New Roman" w:cs="Times New Roman"/>
          <w:sz w:val="28"/>
          <w:szCs w:val="28"/>
        </w:rPr>
        <w:t>использу</w:t>
      </w:r>
      <w:r w:rsidR="00203491">
        <w:rPr>
          <w:rFonts w:ascii="Times New Roman" w:hAnsi="Times New Roman" w:cs="Times New Roman"/>
          <w:sz w:val="28"/>
          <w:szCs w:val="28"/>
        </w:rPr>
        <w:t>емой Уполномоченным органом для предоставления муниципальной</w:t>
      </w:r>
      <w:r w:rsidR="00C438EF" w:rsidRPr="00C438EF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проверяет наличие электронных з</w:t>
      </w:r>
      <w:r w:rsidR="006F55EB">
        <w:rPr>
          <w:rFonts w:ascii="Times New Roman" w:hAnsi="Times New Roman" w:cs="Times New Roman"/>
          <w:sz w:val="28"/>
          <w:szCs w:val="28"/>
        </w:rPr>
        <w:t xml:space="preserve">аявлений, поступивших с ЕПГУ, с периодом </w:t>
      </w:r>
      <w:r w:rsidRPr="00C438EF">
        <w:rPr>
          <w:rFonts w:ascii="Times New Roman" w:hAnsi="Times New Roman" w:cs="Times New Roman"/>
          <w:sz w:val="28"/>
          <w:szCs w:val="28"/>
        </w:rPr>
        <w:t>не реже 2 (двух) раз в день;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 w:rsidRPr="00C438EF">
        <w:rPr>
          <w:rFonts w:ascii="Times New Roman" w:hAnsi="Times New Roman" w:cs="Times New Roman"/>
          <w:sz w:val="28"/>
          <w:szCs w:val="28"/>
        </w:rPr>
        <w:br/>
        <w:t>(документы);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3.1 настоящего</w:t>
      </w:r>
      <w:r w:rsidRPr="00C438EF">
        <w:rPr>
          <w:rFonts w:ascii="Times New Roman" w:hAnsi="Times New Roman" w:cs="Times New Roman"/>
          <w:sz w:val="28"/>
          <w:szCs w:val="28"/>
        </w:rPr>
        <w:br/>
        <w:t>Административного регламента.</w:t>
      </w:r>
    </w:p>
    <w:p w:rsidR="00C438EF" w:rsidRPr="00C438EF" w:rsidRDefault="00397E73" w:rsidP="00FC12F0">
      <w:pPr>
        <w:tabs>
          <w:tab w:val="left" w:pos="284"/>
          <w:tab w:val="left" w:pos="851"/>
          <w:tab w:val="left" w:pos="144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</w:t>
      </w:r>
      <w:r w:rsidR="00C438EF" w:rsidRPr="00C438EF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</w:t>
      </w:r>
      <w:r w:rsidR="006F55EB">
        <w:rPr>
          <w:rFonts w:ascii="Times New Roman" w:hAnsi="Times New Roman" w:cs="Times New Roman"/>
          <w:sz w:val="28"/>
          <w:szCs w:val="28"/>
        </w:rPr>
        <w:br/>
        <w:t>муниципальной</w:t>
      </w:r>
      <w:r w:rsidR="00C438EF" w:rsidRPr="00C438EF"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документа: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УКЭП уполномоченного</w:t>
      </w:r>
      <w:r w:rsidRPr="00C438EF">
        <w:rPr>
          <w:rFonts w:ascii="Times New Roman" w:hAnsi="Times New Roman" w:cs="Times New Roman"/>
          <w:sz w:val="28"/>
          <w:szCs w:val="28"/>
        </w:rPr>
        <w:br/>
        <w:t>должностного лица Уполномоченного органа, н</w:t>
      </w:r>
      <w:r w:rsidR="006F55EB">
        <w:rPr>
          <w:rFonts w:ascii="Times New Roman" w:hAnsi="Times New Roman" w:cs="Times New Roman"/>
          <w:sz w:val="28"/>
          <w:szCs w:val="28"/>
        </w:rPr>
        <w:t xml:space="preserve">аправленного заявителю в личный </w:t>
      </w:r>
      <w:r w:rsidRPr="00C438EF">
        <w:rPr>
          <w:rFonts w:ascii="Times New Roman" w:hAnsi="Times New Roman" w:cs="Times New Roman"/>
          <w:sz w:val="28"/>
          <w:szCs w:val="28"/>
        </w:rPr>
        <w:t>кабинет на ЕПГУ;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Pr="00C438EF">
        <w:rPr>
          <w:rFonts w:ascii="Times New Roman" w:hAnsi="Times New Roman" w:cs="Times New Roman"/>
          <w:sz w:val="28"/>
          <w:szCs w:val="28"/>
        </w:rPr>
        <w:br/>
        <w:t>документа, который заявитель получает при личном обращении</w:t>
      </w:r>
      <w:r w:rsidRPr="00C438EF">
        <w:rPr>
          <w:rFonts w:ascii="Times New Roman" w:hAnsi="Times New Roman" w:cs="Times New Roman"/>
          <w:sz w:val="28"/>
          <w:szCs w:val="28"/>
        </w:rPr>
        <w:br/>
        <w:t>в МФЦ.</w:t>
      </w:r>
    </w:p>
    <w:p w:rsidR="00C438EF" w:rsidRPr="00C438EF" w:rsidRDefault="00397E73" w:rsidP="00FC12F0">
      <w:pPr>
        <w:tabs>
          <w:tab w:val="left" w:pos="284"/>
          <w:tab w:val="left" w:pos="851"/>
          <w:tab w:val="left" w:pos="1446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 </w:t>
      </w:r>
      <w:r w:rsidR="00C438EF" w:rsidRPr="00C438EF">
        <w:rPr>
          <w:rFonts w:ascii="Times New Roman" w:hAnsi="Times New Roman" w:cs="Times New Roman"/>
          <w:sz w:val="28"/>
          <w:szCs w:val="28"/>
        </w:rPr>
        <w:t>Получение информации о ходе рассмо</w:t>
      </w:r>
      <w:r w:rsidR="006F55EB">
        <w:rPr>
          <w:rFonts w:ascii="Times New Roman" w:hAnsi="Times New Roman" w:cs="Times New Roman"/>
          <w:sz w:val="28"/>
          <w:szCs w:val="28"/>
        </w:rPr>
        <w:t xml:space="preserve">трения заявления и о результате </w:t>
      </w:r>
      <w:r w:rsidR="00C438EF" w:rsidRPr="00C438EF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="00C438EF" w:rsidRPr="00C438EF">
        <w:rPr>
          <w:rFonts w:ascii="Times New Roman" w:hAnsi="Times New Roman" w:cs="Times New Roman"/>
          <w:sz w:val="28"/>
          <w:szCs w:val="28"/>
        </w:rPr>
        <w:br/>
        <w:t>кабинете на ЕПГУ, при условии авторизации. Заявитель имеет возможность</w:t>
      </w:r>
      <w:r w:rsidR="00C438EF" w:rsidRPr="00C438EF">
        <w:rPr>
          <w:rFonts w:ascii="Times New Roman" w:hAnsi="Times New Roman" w:cs="Times New Roman"/>
          <w:sz w:val="28"/>
          <w:szCs w:val="28"/>
        </w:rPr>
        <w:br/>
        <w:t xml:space="preserve">просматривать статус электронного заявления, </w:t>
      </w:r>
      <w:r w:rsidR="006F55EB">
        <w:rPr>
          <w:rFonts w:ascii="Times New Roman" w:hAnsi="Times New Roman" w:cs="Times New Roman"/>
          <w:sz w:val="28"/>
          <w:szCs w:val="28"/>
        </w:rPr>
        <w:t xml:space="preserve">а также информацию о дальнейших </w:t>
      </w:r>
      <w:r w:rsidR="00C438EF" w:rsidRPr="00C438EF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</w:t>
      </w:r>
      <w:r w:rsidRPr="00C438EF">
        <w:rPr>
          <w:rFonts w:ascii="Times New Roman" w:hAnsi="Times New Roman" w:cs="Times New Roman"/>
          <w:sz w:val="28"/>
          <w:szCs w:val="28"/>
        </w:rPr>
        <w:br/>
        <w:t>форме заявителю направляется: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а) уведомление о приеме и регистраци</w:t>
      </w:r>
      <w:r w:rsidR="00CE5840">
        <w:rPr>
          <w:rFonts w:ascii="Times New Roman" w:hAnsi="Times New Roman" w:cs="Times New Roman"/>
          <w:sz w:val="28"/>
          <w:szCs w:val="28"/>
        </w:rPr>
        <w:t>и заявления и иных документов, н</w:t>
      </w:r>
      <w:r w:rsidRPr="00C438EF">
        <w:rPr>
          <w:rFonts w:ascii="Times New Roman" w:hAnsi="Times New Roman" w:cs="Times New Roman"/>
          <w:sz w:val="28"/>
          <w:szCs w:val="28"/>
        </w:rPr>
        <w:t>еобходимых для предо</w:t>
      </w:r>
      <w:r w:rsidR="00CE5840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содержащее сведения </w:t>
      </w:r>
      <w:r w:rsidRPr="00C438EF">
        <w:rPr>
          <w:rFonts w:ascii="Times New Roman" w:hAnsi="Times New Roman" w:cs="Times New Roman"/>
          <w:sz w:val="28"/>
          <w:szCs w:val="28"/>
        </w:rPr>
        <w:t>о факте приема заявлени</w:t>
      </w:r>
      <w:r w:rsidR="00CE5840">
        <w:rPr>
          <w:rFonts w:ascii="Times New Roman" w:hAnsi="Times New Roman" w:cs="Times New Roman"/>
          <w:sz w:val="28"/>
          <w:szCs w:val="28"/>
        </w:rPr>
        <w:t xml:space="preserve">я и документов, необходимых для предоставления </w:t>
      </w:r>
      <w:r w:rsidRPr="00C438EF">
        <w:rPr>
          <w:rFonts w:ascii="Times New Roman" w:hAnsi="Times New Roman" w:cs="Times New Roman"/>
          <w:sz w:val="28"/>
          <w:szCs w:val="28"/>
        </w:rPr>
        <w:t>муниципал</w:t>
      </w:r>
      <w:r w:rsidR="00CE5840">
        <w:rPr>
          <w:rFonts w:ascii="Times New Roman" w:hAnsi="Times New Roman" w:cs="Times New Roman"/>
          <w:sz w:val="28"/>
          <w:szCs w:val="28"/>
        </w:rPr>
        <w:t xml:space="preserve">ьной услуги, и начале процедуры </w:t>
      </w:r>
      <w:r w:rsidRPr="00C438EF">
        <w:rPr>
          <w:rFonts w:ascii="Times New Roman" w:hAnsi="Times New Roman" w:cs="Times New Roman"/>
          <w:sz w:val="28"/>
          <w:szCs w:val="28"/>
        </w:rPr>
        <w:t>предоставления муниципа</w:t>
      </w:r>
      <w:r w:rsidR="00CE5840">
        <w:rPr>
          <w:rFonts w:ascii="Times New Roman" w:hAnsi="Times New Roman" w:cs="Times New Roman"/>
          <w:sz w:val="28"/>
          <w:szCs w:val="28"/>
        </w:rPr>
        <w:t xml:space="preserve">льной услуги, а также сведения о дате </w:t>
      </w:r>
      <w:r w:rsidRPr="00C438EF">
        <w:rPr>
          <w:rFonts w:ascii="Times New Roman" w:hAnsi="Times New Roman" w:cs="Times New Roman"/>
          <w:sz w:val="28"/>
          <w:szCs w:val="28"/>
        </w:rPr>
        <w:t>и времени окончания пред</w:t>
      </w:r>
      <w:r w:rsidR="00CE5840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C438EF">
        <w:rPr>
          <w:rFonts w:ascii="Times New Roman" w:hAnsi="Times New Roman" w:cs="Times New Roman"/>
          <w:sz w:val="28"/>
          <w:szCs w:val="28"/>
        </w:rPr>
        <w:t>либо мотивированный отказ в при</w:t>
      </w:r>
      <w:r w:rsidR="00CE5840">
        <w:rPr>
          <w:rFonts w:ascii="Times New Roman" w:hAnsi="Times New Roman" w:cs="Times New Roman"/>
          <w:sz w:val="28"/>
          <w:szCs w:val="28"/>
        </w:rPr>
        <w:t xml:space="preserve">еме документов, необходимых для </w:t>
      </w:r>
      <w:r w:rsidRPr="00C438EF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  <w:proofErr w:type="gramEnd"/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</w:t>
      </w:r>
      <w:r w:rsidR="00CE5840">
        <w:rPr>
          <w:rFonts w:ascii="Times New Roman" w:hAnsi="Times New Roman" w:cs="Times New Roman"/>
          <w:sz w:val="28"/>
          <w:szCs w:val="28"/>
        </w:rPr>
        <w:t xml:space="preserve">мых для </w:t>
      </w:r>
      <w:r w:rsidRPr="00C438EF">
        <w:rPr>
          <w:rFonts w:ascii="Times New Roman" w:hAnsi="Times New Roman" w:cs="Times New Roman"/>
          <w:sz w:val="28"/>
          <w:szCs w:val="28"/>
        </w:rPr>
        <w:t>предоставления муниципаль</w:t>
      </w:r>
      <w:r w:rsidR="00CE5840">
        <w:rPr>
          <w:rFonts w:ascii="Times New Roman" w:hAnsi="Times New Roman" w:cs="Times New Roman"/>
          <w:sz w:val="28"/>
          <w:szCs w:val="28"/>
        </w:rPr>
        <w:t xml:space="preserve">ной услуги, содержащее сведения о принятии </w:t>
      </w:r>
      <w:r w:rsidRPr="00C438EF">
        <w:rPr>
          <w:rFonts w:ascii="Times New Roman" w:hAnsi="Times New Roman" w:cs="Times New Roman"/>
          <w:sz w:val="28"/>
          <w:szCs w:val="28"/>
        </w:rPr>
        <w:t>положите</w:t>
      </w:r>
      <w:r w:rsidR="00CE5840">
        <w:rPr>
          <w:rFonts w:ascii="Times New Roman" w:hAnsi="Times New Roman" w:cs="Times New Roman"/>
          <w:sz w:val="28"/>
          <w:szCs w:val="28"/>
        </w:rPr>
        <w:t xml:space="preserve">льного решения о предоставлении </w:t>
      </w:r>
      <w:r w:rsidR="006F55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E5840">
        <w:rPr>
          <w:rFonts w:ascii="Times New Roman" w:hAnsi="Times New Roman" w:cs="Times New Roman"/>
          <w:sz w:val="28"/>
          <w:szCs w:val="28"/>
        </w:rPr>
        <w:t xml:space="preserve">услуги и </w:t>
      </w:r>
      <w:r w:rsidRPr="00C438EF">
        <w:rPr>
          <w:rFonts w:ascii="Times New Roman" w:hAnsi="Times New Roman" w:cs="Times New Roman"/>
          <w:sz w:val="28"/>
          <w:szCs w:val="28"/>
        </w:rPr>
        <w:t>возможности получить результат предоставления</w:t>
      </w:r>
      <w:r w:rsidR="00CE5840">
        <w:rPr>
          <w:rFonts w:ascii="Times New Roman" w:hAnsi="Times New Roman" w:cs="Times New Roman"/>
          <w:sz w:val="28"/>
          <w:szCs w:val="28"/>
        </w:rPr>
        <w:t xml:space="preserve"> </w:t>
      </w:r>
      <w:r w:rsidRPr="00C438EF">
        <w:rPr>
          <w:rFonts w:ascii="Times New Roman" w:hAnsi="Times New Roman" w:cs="Times New Roman"/>
          <w:sz w:val="28"/>
          <w:szCs w:val="28"/>
        </w:rPr>
        <w:t>муниципальной услуги либо</w:t>
      </w:r>
      <w:r w:rsidR="00CE5840">
        <w:rPr>
          <w:rFonts w:ascii="Times New Roman" w:hAnsi="Times New Roman" w:cs="Times New Roman"/>
          <w:sz w:val="28"/>
          <w:szCs w:val="28"/>
        </w:rPr>
        <w:t xml:space="preserve"> мотивированный отказ </w:t>
      </w:r>
      <w:r w:rsidRPr="00C438EF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C438EF" w:rsidRPr="00C438EF" w:rsidRDefault="006F55EB" w:rsidP="00FC12F0">
      <w:pPr>
        <w:numPr>
          <w:ilvl w:val="0"/>
          <w:numId w:val="15"/>
        </w:numPr>
        <w:tabs>
          <w:tab w:val="left" w:pos="284"/>
          <w:tab w:val="left" w:pos="851"/>
          <w:tab w:val="left" w:pos="1423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</w:t>
      </w:r>
      <w:r w:rsidR="00C438EF" w:rsidRPr="00C438EF">
        <w:rPr>
          <w:rFonts w:ascii="Times New Roman" w:hAnsi="Times New Roman" w:cs="Times New Roman"/>
          <w:sz w:val="28"/>
          <w:szCs w:val="28"/>
        </w:rPr>
        <w:t>услуги.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Pr="00C438EF">
        <w:rPr>
          <w:rFonts w:ascii="Times New Roman" w:hAnsi="Times New Roman" w:cs="Times New Roman"/>
          <w:sz w:val="28"/>
          <w:szCs w:val="28"/>
        </w:rPr>
        <w:br/>
        <w:t>осуществляется в соответствии с Правилами оценки гражданами эффективности</w:t>
      </w:r>
      <w:r w:rsidRPr="00C438EF">
        <w:rPr>
          <w:rFonts w:ascii="Times New Roman" w:hAnsi="Times New Roman" w:cs="Times New Roman"/>
          <w:sz w:val="28"/>
          <w:szCs w:val="28"/>
        </w:rPr>
        <w:br/>
        <w:t>деятельности руководителей территориальных органов федеральных органов</w:t>
      </w:r>
      <w:r w:rsidRPr="00C438EF">
        <w:rPr>
          <w:rFonts w:ascii="Times New Roman" w:hAnsi="Times New Roman" w:cs="Times New Roman"/>
          <w:sz w:val="28"/>
          <w:szCs w:val="28"/>
        </w:rPr>
        <w:br/>
        <w:t>исполнительной власти (их структурных подразделений) с учетом качества</w:t>
      </w:r>
      <w:r w:rsidRPr="00C438EF">
        <w:rPr>
          <w:rFonts w:ascii="Times New Roman" w:hAnsi="Times New Roman" w:cs="Times New Roman"/>
          <w:sz w:val="28"/>
          <w:szCs w:val="28"/>
        </w:rPr>
        <w:br/>
      </w:r>
      <w:r w:rsidRPr="00C438EF">
        <w:rPr>
          <w:rFonts w:ascii="Times New Roman" w:hAnsi="Times New Roman" w:cs="Times New Roman"/>
          <w:sz w:val="28"/>
          <w:szCs w:val="28"/>
        </w:rPr>
        <w:lastRenderedPageBreak/>
        <w:t>предоставления ими государственных услуг, а также применения результатов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указанной оценки как основания для принятия решений о досрочном </w:t>
      </w:r>
      <w:r w:rsidR="006F55EB">
        <w:rPr>
          <w:rFonts w:ascii="Times New Roman" w:hAnsi="Times New Roman" w:cs="Times New Roman"/>
          <w:sz w:val="28"/>
          <w:szCs w:val="28"/>
        </w:rPr>
        <w:t xml:space="preserve">прекращении </w:t>
      </w:r>
      <w:r w:rsidRPr="00C438EF">
        <w:rPr>
          <w:rFonts w:ascii="Times New Roman" w:hAnsi="Times New Roman" w:cs="Times New Roman"/>
          <w:sz w:val="28"/>
          <w:szCs w:val="28"/>
        </w:rPr>
        <w:t>исполнения соотве</w:t>
      </w:r>
      <w:r w:rsidR="006F55EB">
        <w:rPr>
          <w:rFonts w:ascii="Times New Roman" w:hAnsi="Times New Roman" w:cs="Times New Roman"/>
          <w:sz w:val="28"/>
          <w:szCs w:val="28"/>
        </w:rPr>
        <w:t xml:space="preserve">тствующими руководителями своих должностных обязанностей, </w:t>
      </w:r>
      <w:r w:rsidRPr="00C438EF">
        <w:rPr>
          <w:rFonts w:ascii="Times New Roman" w:hAnsi="Times New Roman" w:cs="Times New Roman"/>
          <w:sz w:val="28"/>
          <w:szCs w:val="28"/>
        </w:rPr>
        <w:t>утвержденными постановлением Пра</w:t>
      </w:r>
      <w:r w:rsidR="006F55EB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Pr="00C438EF">
        <w:rPr>
          <w:rFonts w:ascii="Times New Roman" w:hAnsi="Times New Roman" w:cs="Times New Roman"/>
          <w:sz w:val="28"/>
          <w:szCs w:val="28"/>
        </w:rPr>
        <w:t>от 12 декабря 2012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8EF">
        <w:rPr>
          <w:rFonts w:ascii="Times New Roman" w:hAnsi="Times New Roman" w:cs="Times New Roman"/>
          <w:sz w:val="28"/>
          <w:szCs w:val="28"/>
        </w:rPr>
        <w:t xml:space="preserve">года № 1284 «Об </w:t>
      </w:r>
      <w:r w:rsidR="006F55EB">
        <w:rPr>
          <w:rFonts w:ascii="Times New Roman" w:hAnsi="Times New Roman" w:cs="Times New Roman"/>
          <w:sz w:val="28"/>
          <w:szCs w:val="28"/>
        </w:rPr>
        <w:t xml:space="preserve">оценке гражданами эффективности </w:t>
      </w:r>
      <w:r w:rsidRPr="00C438EF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</w:t>
      </w:r>
      <w:r w:rsidR="006F55EB">
        <w:rPr>
          <w:rFonts w:ascii="Times New Roman" w:hAnsi="Times New Roman" w:cs="Times New Roman"/>
          <w:sz w:val="28"/>
          <w:szCs w:val="28"/>
        </w:rPr>
        <w:t xml:space="preserve">ных органов федеральных органов </w:t>
      </w:r>
      <w:r w:rsidRPr="00C438EF">
        <w:rPr>
          <w:rFonts w:ascii="Times New Roman" w:hAnsi="Times New Roman" w:cs="Times New Roman"/>
          <w:sz w:val="28"/>
          <w:szCs w:val="28"/>
        </w:rPr>
        <w:t>исполнительной власти (их структурных п</w:t>
      </w:r>
      <w:r w:rsidR="006F55EB">
        <w:rPr>
          <w:rFonts w:ascii="Times New Roman" w:hAnsi="Times New Roman" w:cs="Times New Roman"/>
          <w:sz w:val="28"/>
          <w:szCs w:val="28"/>
        </w:rPr>
        <w:t xml:space="preserve">одразделений) и территориальных </w:t>
      </w:r>
      <w:r w:rsidRPr="00C438EF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</w:t>
      </w:r>
      <w:r w:rsidR="006F55EB">
        <w:rPr>
          <w:rFonts w:ascii="Times New Roman" w:hAnsi="Times New Roman" w:cs="Times New Roman"/>
          <w:sz w:val="28"/>
          <w:szCs w:val="28"/>
        </w:rPr>
        <w:t xml:space="preserve">в (их региональных отделений) с </w:t>
      </w:r>
      <w:r w:rsidRPr="00C438EF">
        <w:rPr>
          <w:rFonts w:ascii="Times New Roman" w:hAnsi="Times New Roman" w:cs="Times New Roman"/>
          <w:sz w:val="28"/>
          <w:szCs w:val="28"/>
        </w:rPr>
        <w:t>учетом качества предоставления госуд</w:t>
      </w:r>
      <w:r w:rsidR="006F55EB">
        <w:rPr>
          <w:rFonts w:ascii="Times New Roman" w:hAnsi="Times New Roman" w:cs="Times New Roman"/>
          <w:sz w:val="28"/>
          <w:szCs w:val="28"/>
        </w:rPr>
        <w:t xml:space="preserve">арственных услуг, руководителей </w:t>
      </w:r>
      <w:r w:rsidRPr="00C438EF">
        <w:rPr>
          <w:rFonts w:ascii="Times New Roman" w:hAnsi="Times New Roman" w:cs="Times New Roman"/>
          <w:sz w:val="28"/>
          <w:szCs w:val="28"/>
        </w:rPr>
        <w:t>многофункци</w:t>
      </w:r>
      <w:r w:rsidR="006F55EB">
        <w:rPr>
          <w:rFonts w:ascii="Times New Roman" w:hAnsi="Times New Roman" w:cs="Times New Roman"/>
          <w:sz w:val="28"/>
          <w:szCs w:val="28"/>
        </w:rPr>
        <w:t xml:space="preserve">ональных центров предоставления государственных и муниципальных </w:t>
      </w:r>
      <w:r w:rsidRPr="00C438EF">
        <w:rPr>
          <w:rFonts w:ascii="Times New Roman" w:hAnsi="Times New Roman" w:cs="Times New Roman"/>
          <w:sz w:val="28"/>
          <w:szCs w:val="28"/>
        </w:rPr>
        <w:t>услу</w:t>
      </w:r>
      <w:r w:rsidR="006F55EB">
        <w:rPr>
          <w:rFonts w:ascii="Times New Roman" w:hAnsi="Times New Roman" w:cs="Times New Roman"/>
          <w:sz w:val="28"/>
          <w:szCs w:val="28"/>
        </w:rPr>
        <w:t xml:space="preserve">г с учетом качества организации предоставления государственных </w:t>
      </w:r>
      <w:r w:rsidRPr="00C438EF">
        <w:rPr>
          <w:rFonts w:ascii="Times New Roman" w:hAnsi="Times New Roman" w:cs="Times New Roman"/>
          <w:sz w:val="28"/>
          <w:szCs w:val="28"/>
        </w:rPr>
        <w:t>и муниципаль</w:t>
      </w:r>
      <w:r w:rsidR="006F55EB">
        <w:rPr>
          <w:rFonts w:ascii="Times New Roman" w:hAnsi="Times New Roman" w:cs="Times New Roman"/>
          <w:sz w:val="28"/>
          <w:szCs w:val="28"/>
        </w:rPr>
        <w:t xml:space="preserve">ных услуг, а также о применении </w:t>
      </w:r>
      <w:r w:rsidRPr="00C438EF">
        <w:rPr>
          <w:rFonts w:ascii="Times New Roman" w:hAnsi="Times New Roman" w:cs="Times New Roman"/>
          <w:sz w:val="28"/>
          <w:szCs w:val="28"/>
        </w:rPr>
        <w:t>р</w:t>
      </w:r>
      <w:r w:rsidR="006F55EB">
        <w:rPr>
          <w:rFonts w:ascii="Times New Roman" w:hAnsi="Times New Roman" w:cs="Times New Roman"/>
          <w:sz w:val="28"/>
          <w:szCs w:val="28"/>
        </w:rPr>
        <w:t xml:space="preserve">езультатов указанной оценки как </w:t>
      </w:r>
      <w:r w:rsidRPr="00C438EF">
        <w:rPr>
          <w:rFonts w:ascii="Times New Roman" w:hAnsi="Times New Roman" w:cs="Times New Roman"/>
          <w:sz w:val="28"/>
          <w:szCs w:val="28"/>
        </w:rPr>
        <w:t>основания д</w:t>
      </w:r>
      <w:r w:rsidR="006F55EB">
        <w:rPr>
          <w:rFonts w:ascii="Times New Roman" w:hAnsi="Times New Roman" w:cs="Times New Roman"/>
          <w:sz w:val="28"/>
          <w:szCs w:val="28"/>
        </w:rPr>
        <w:t>ля принятия</w:t>
      </w:r>
      <w:proofErr w:type="gramEnd"/>
      <w:r w:rsidR="006F55EB">
        <w:rPr>
          <w:rFonts w:ascii="Times New Roman" w:hAnsi="Times New Roman" w:cs="Times New Roman"/>
          <w:sz w:val="28"/>
          <w:szCs w:val="28"/>
        </w:rPr>
        <w:t xml:space="preserve"> решений о досрочном </w:t>
      </w:r>
      <w:r w:rsidRPr="00C438EF">
        <w:rPr>
          <w:rFonts w:ascii="Times New Roman" w:hAnsi="Times New Roman" w:cs="Times New Roman"/>
          <w:sz w:val="28"/>
          <w:szCs w:val="28"/>
        </w:rPr>
        <w:t>прек</w:t>
      </w:r>
      <w:r w:rsidR="006F55EB">
        <w:rPr>
          <w:rFonts w:ascii="Times New Roman" w:hAnsi="Times New Roman" w:cs="Times New Roman"/>
          <w:sz w:val="28"/>
          <w:szCs w:val="28"/>
        </w:rPr>
        <w:t xml:space="preserve">ращении исполнения </w:t>
      </w:r>
      <w:r w:rsidRPr="00C438EF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обязанностей».</w:t>
      </w:r>
    </w:p>
    <w:p w:rsidR="00C438EF" w:rsidRDefault="00C438EF" w:rsidP="00FC12F0">
      <w:pPr>
        <w:numPr>
          <w:ilvl w:val="0"/>
          <w:numId w:val="15"/>
        </w:numPr>
        <w:tabs>
          <w:tab w:val="left" w:pos="284"/>
          <w:tab w:val="left" w:pos="851"/>
          <w:tab w:val="left" w:pos="1423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</w:t>
      </w:r>
      <w:r w:rsidRPr="00C438EF">
        <w:rPr>
          <w:rFonts w:ascii="Times New Roman" w:hAnsi="Times New Roman" w:cs="Times New Roman"/>
          <w:sz w:val="28"/>
          <w:szCs w:val="28"/>
        </w:rPr>
        <w:br/>
        <w:t>на решения, действия или бездействие Уполномоченного органа, должностного</w:t>
      </w:r>
      <w:r w:rsidRPr="00C438EF">
        <w:rPr>
          <w:rFonts w:ascii="Times New Roman" w:hAnsi="Times New Roman" w:cs="Times New Roman"/>
          <w:sz w:val="28"/>
          <w:szCs w:val="28"/>
        </w:rPr>
        <w:br/>
        <w:t>лица Уполномоченного органа либо муниципального служащего в соответствии</w:t>
      </w:r>
      <w:r w:rsidRPr="00C438EF">
        <w:rPr>
          <w:rFonts w:ascii="Times New Roman" w:hAnsi="Times New Roman" w:cs="Times New Roman"/>
          <w:sz w:val="28"/>
          <w:szCs w:val="28"/>
        </w:rPr>
        <w:br/>
        <w:t>со статьей 11.2 Федерального закона от 27 июля 2</w:t>
      </w:r>
      <w:r w:rsidR="006F55EB">
        <w:rPr>
          <w:rFonts w:ascii="Times New Roman" w:hAnsi="Times New Roman" w:cs="Times New Roman"/>
          <w:sz w:val="28"/>
          <w:szCs w:val="28"/>
        </w:rPr>
        <w:t xml:space="preserve">010 г. № 210-ФЗ «Об организации </w:t>
      </w:r>
      <w:r w:rsidRPr="00C438EF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</w:t>
      </w:r>
      <w:r w:rsidR="006F55EB">
        <w:rPr>
          <w:rFonts w:ascii="Times New Roman" w:hAnsi="Times New Roman" w:cs="Times New Roman"/>
          <w:sz w:val="28"/>
          <w:szCs w:val="28"/>
        </w:rPr>
        <w:t xml:space="preserve">ных услуг» (далее – Федеральный </w:t>
      </w:r>
      <w:r w:rsidRPr="00C438EF">
        <w:rPr>
          <w:rFonts w:ascii="Times New Roman" w:hAnsi="Times New Roman" w:cs="Times New Roman"/>
          <w:sz w:val="28"/>
          <w:szCs w:val="28"/>
        </w:rPr>
        <w:t>закон 210-ФЗ) и в порядке, установленн</w:t>
      </w:r>
      <w:r w:rsidR="006F55EB">
        <w:rPr>
          <w:rFonts w:ascii="Times New Roman" w:hAnsi="Times New Roman" w:cs="Times New Roman"/>
          <w:sz w:val="28"/>
          <w:szCs w:val="28"/>
        </w:rPr>
        <w:t xml:space="preserve">ом постановлением Правительства </w:t>
      </w:r>
      <w:r w:rsidRPr="00C438EF">
        <w:rPr>
          <w:rFonts w:ascii="Times New Roman" w:hAnsi="Times New Roman" w:cs="Times New Roman"/>
          <w:sz w:val="28"/>
          <w:szCs w:val="28"/>
        </w:rPr>
        <w:t xml:space="preserve">Российской Федерации от 20 ноября </w:t>
      </w:r>
      <w:r w:rsidR="006F55EB">
        <w:rPr>
          <w:rFonts w:ascii="Times New Roman" w:hAnsi="Times New Roman" w:cs="Times New Roman"/>
          <w:sz w:val="28"/>
          <w:szCs w:val="28"/>
        </w:rPr>
        <w:t xml:space="preserve">2012 года № 1198 «О федеральной </w:t>
      </w:r>
      <w:r w:rsidRPr="00C438EF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информа</w:t>
      </w:r>
      <w:r w:rsidR="006F55EB">
        <w:rPr>
          <w:rFonts w:ascii="Times New Roman" w:hAnsi="Times New Roman" w:cs="Times New Roman"/>
          <w:sz w:val="28"/>
          <w:szCs w:val="28"/>
        </w:rPr>
        <w:t xml:space="preserve">ционной системе, обеспечивающей процесс досудебного, </w:t>
      </w:r>
      <w:r w:rsidRPr="00C438EF">
        <w:rPr>
          <w:rFonts w:ascii="Times New Roman" w:hAnsi="Times New Roman" w:cs="Times New Roman"/>
          <w:sz w:val="28"/>
          <w:szCs w:val="28"/>
        </w:rPr>
        <w:t>(внесудебного)</w:t>
      </w:r>
      <w:r w:rsidR="006F55EB">
        <w:rPr>
          <w:rFonts w:ascii="Times New Roman" w:hAnsi="Times New Roman" w:cs="Times New Roman"/>
          <w:sz w:val="28"/>
          <w:szCs w:val="28"/>
        </w:rPr>
        <w:t xml:space="preserve"> обжалования решений и действий (бездействия), совершенных при </w:t>
      </w:r>
      <w:r w:rsidRPr="00C438EF">
        <w:rPr>
          <w:rFonts w:ascii="Times New Roman" w:hAnsi="Times New Roman" w:cs="Times New Roman"/>
          <w:sz w:val="28"/>
          <w:szCs w:val="28"/>
        </w:rPr>
        <w:t>предоставлении государственных и муниципальных услуг»</w:t>
      </w:r>
      <w:r w:rsidR="006F55EB">
        <w:rPr>
          <w:rFonts w:ascii="Times New Roman" w:hAnsi="Times New Roman" w:cs="Times New Roman"/>
          <w:sz w:val="28"/>
          <w:szCs w:val="28"/>
        </w:rPr>
        <w:t xml:space="preserve"> (в</w:t>
      </w:r>
      <w:r w:rsidR="006F55EB" w:rsidRPr="006F55EB">
        <w:rPr>
          <w:rFonts w:ascii="Times New Roman" w:hAnsi="Times New Roman" w:cs="Times New Roman"/>
          <w:sz w:val="28"/>
          <w:szCs w:val="28"/>
        </w:rPr>
        <w:t xml:space="preserve"> случае, если Уполномоченный орган подключен к указанной системе</w:t>
      </w:r>
      <w:r w:rsidR="006F55EB">
        <w:rPr>
          <w:rFonts w:ascii="Times New Roman" w:hAnsi="Times New Roman" w:cs="Times New Roman"/>
          <w:sz w:val="28"/>
          <w:szCs w:val="28"/>
        </w:rPr>
        <w:t>)</w:t>
      </w:r>
      <w:r w:rsidRPr="00C438EF">
        <w:rPr>
          <w:rFonts w:ascii="Times New Roman" w:hAnsi="Times New Roman" w:cs="Times New Roman"/>
          <w:sz w:val="28"/>
          <w:szCs w:val="28"/>
        </w:rPr>
        <w:t>.</w:t>
      </w:r>
    </w:p>
    <w:p w:rsidR="00FC18AC" w:rsidRDefault="00FC18AC" w:rsidP="00FC12F0">
      <w:pPr>
        <w:tabs>
          <w:tab w:val="left" w:pos="284"/>
          <w:tab w:val="left" w:pos="851"/>
          <w:tab w:val="left" w:pos="1423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8AC" w:rsidRDefault="00FC18AC" w:rsidP="00FC12F0">
      <w:pPr>
        <w:pStyle w:val="25"/>
        <w:keepNext/>
        <w:keepLines/>
        <w:shd w:val="clear" w:color="auto" w:fill="auto"/>
        <w:spacing w:before="0" w:after="0" w:line="322" w:lineRule="exact"/>
        <w:ind w:firstLine="709"/>
        <w:jc w:val="center"/>
      </w:pPr>
      <w:bookmarkStart w:id="19" w:name="bookmark24"/>
      <w:r>
        <w:t>Исчерпывающий перечень административных процедур (действий) при</w:t>
      </w:r>
      <w:r>
        <w:br/>
        <w:t>предоставлении муниципальной услуги, выполняемых</w:t>
      </w:r>
      <w:bookmarkStart w:id="20" w:name="bookmark25"/>
      <w:bookmarkEnd w:id="19"/>
      <w:r>
        <w:t xml:space="preserve"> МФЦ</w:t>
      </w:r>
      <w:bookmarkEnd w:id="20"/>
    </w:p>
    <w:p w:rsidR="00FC18AC" w:rsidRDefault="00FC18AC" w:rsidP="00FC12F0">
      <w:pPr>
        <w:pStyle w:val="25"/>
        <w:keepNext/>
        <w:keepLines/>
        <w:shd w:val="clear" w:color="auto" w:fill="auto"/>
        <w:spacing w:before="0" w:after="0" w:line="322" w:lineRule="exact"/>
        <w:ind w:firstLine="709"/>
      </w:pPr>
    </w:p>
    <w:p w:rsidR="00FC18AC" w:rsidRDefault="00FC18A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МФЦ осуществляет:</w:t>
      </w:r>
    </w:p>
    <w:p w:rsidR="00FC18AC" w:rsidRDefault="00FC18A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C18AC" w:rsidRDefault="00FC18A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муниципальную услугу;</w:t>
      </w:r>
    </w:p>
    <w:p w:rsidR="00FC18AC" w:rsidRDefault="00FC18A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FC18AC" w:rsidRDefault="00FC18AC" w:rsidP="00FC12F0">
      <w:pPr>
        <w:spacing w:after="273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FC18AC" w:rsidRDefault="00FC18AC" w:rsidP="00FC12F0">
      <w:pPr>
        <w:pStyle w:val="25"/>
        <w:keepNext/>
        <w:keepLines/>
        <w:shd w:val="clear" w:color="auto" w:fill="auto"/>
        <w:spacing w:before="0" w:after="244" w:line="280" w:lineRule="exact"/>
        <w:ind w:firstLine="709"/>
        <w:jc w:val="center"/>
      </w:pPr>
      <w:bookmarkStart w:id="21" w:name="bookmark26"/>
      <w:r>
        <w:t>Информирование заявителей</w:t>
      </w:r>
      <w:bookmarkEnd w:id="21"/>
    </w:p>
    <w:p w:rsidR="00FC18AC" w:rsidRDefault="00FC18AC" w:rsidP="00FC12F0">
      <w:pPr>
        <w:tabs>
          <w:tab w:val="left" w:pos="1507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Информирование заявителя МФЦ осуществляется следующими способами:</w:t>
      </w:r>
    </w:p>
    <w:p w:rsidR="00FC18AC" w:rsidRDefault="00FC18AC" w:rsidP="00FC12F0">
      <w:pPr>
        <w:tabs>
          <w:tab w:val="left" w:pos="1087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FC18AC" w:rsidRDefault="00FC18AC" w:rsidP="00FC12F0">
      <w:pPr>
        <w:tabs>
          <w:tab w:val="left" w:pos="1097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FC18AC" w:rsidRDefault="00FC18A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C18AC" w:rsidRDefault="00FC18A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FC18AC" w:rsidRDefault="00FC18A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C18AC" w:rsidRDefault="00FC18A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</w:t>
      </w:r>
    </w:p>
    <w:p w:rsidR="00FC18AC" w:rsidRDefault="00FC18AC" w:rsidP="00FC12F0">
      <w:pPr>
        <w:spacing w:after="333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FC18AC" w:rsidRDefault="00FC18AC" w:rsidP="00FC12F0">
      <w:pPr>
        <w:pStyle w:val="25"/>
        <w:keepNext/>
        <w:keepLines/>
        <w:shd w:val="clear" w:color="auto" w:fill="auto"/>
        <w:spacing w:before="0" w:after="0" w:line="280" w:lineRule="exact"/>
        <w:ind w:firstLine="709"/>
        <w:jc w:val="center"/>
      </w:pPr>
      <w:bookmarkStart w:id="22" w:name="bookmark27"/>
      <w:r>
        <w:t xml:space="preserve">Выдача заявителю результата предоставления </w:t>
      </w:r>
      <w:bookmarkEnd w:id="22"/>
      <w:r>
        <w:t>муниципальной услуги</w:t>
      </w:r>
    </w:p>
    <w:p w:rsidR="00FC18AC" w:rsidRDefault="00FC18AC" w:rsidP="00FC12F0">
      <w:pPr>
        <w:pStyle w:val="25"/>
        <w:keepNext/>
        <w:keepLines/>
        <w:shd w:val="clear" w:color="auto" w:fill="auto"/>
        <w:spacing w:before="0" w:after="0" w:line="280" w:lineRule="exact"/>
        <w:ind w:firstLine="709"/>
      </w:pPr>
    </w:p>
    <w:p w:rsidR="00FC18AC" w:rsidRDefault="00FC18AC" w:rsidP="00FC12F0">
      <w:pPr>
        <w:tabs>
          <w:tab w:val="left" w:pos="1349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FC18AC" w:rsidRDefault="00FC18A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FC18AC" w:rsidRDefault="00FC18AC" w:rsidP="00FC12F0">
      <w:pPr>
        <w:tabs>
          <w:tab w:val="left" w:pos="1349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C18AC" w:rsidRDefault="00FC18A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C18AC" w:rsidRDefault="00FC18A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C18AC" w:rsidRDefault="00FC18A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FC18AC" w:rsidRDefault="00FC18A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FC18AC" w:rsidRDefault="00FC18A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C18AC" w:rsidRDefault="00FC18A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C18AC" w:rsidRDefault="00FC18AC" w:rsidP="00FC12F0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C18AC" w:rsidRDefault="00FC18AC" w:rsidP="00FC12F0">
      <w:pPr>
        <w:tabs>
          <w:tab w:val="left" w:pos="284"/>
          <w:tab w:val="left" w:pos="851"/>
          <w:tab w:val="left" w:pos="1423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496" w:rsidRDefault="00853496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322" w:lineRule="exact"/>
        <w:ind w:right="46" w:firstLine="709"/>
        <w:jc w:val="center"/>
        <w:rPr>
          <w:color w:val="000000"/>
          <w:lang w:eastAsia="ru-RU" w:bidi="ru-RU"/>
        </w:rPr>
      </w:pPr>
      <w:bookmarkStart w:id="23" w:name="bookmark20"/>
    </w:p>
    <w:p w:rsidR="00C438EF" w:rsidRDefault="00C438EF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322" w:lineRule="exact"/>
        <w:ind w:right="46" w:firstLine="709"/>
        <w:jc w:val="center"/>
        <w:rPr>
          <w:color w:val="000000"/>
          <w:lang w:eastAsia="ru-RU" w:bidi="ru-RU"/>
        </w:rPr>
      </w:pPr>
      <w:r w:rsidRPr="00C438EF">
        <w:rPr>
          <w:color w:val="000000"/>
          <w:lang w:eastAsia="ru-RU" w:bidi="ru-RU"/>
        </w:rPr>
        <w:t>Порядок исправления допущенных опечаток и ошибок в</w:t>
      </w:r>
      <w:r w:rsidRPr="00C438EF">
        <w:rPr>
          <w:color w:val="000000"/>
          <w:lang w:eastAsia="ru-RU" w:bidi="ru-RU"/>
        </w:rPr>
        <w:br/>
        <w:t>выданных в результате предоставления муниципальной</w:t>
      </w:r>
      <w:bookmarkEnd w:id="23"/>
      <w:r w:rsidR="006F55EB">
        <w:rPr>
          <w:color w:val="000000"/>
          <w:lang w:eastAsia="ru-RU" w:bidi="ru-RU"/>
        </w:rPr>
        <w:t xml:space="preserve"> </w:t>
      </w:r>
      <w:r w:rsidRPr="00C438EF">
        <w:rPr>
          <w:color w:val="000000"/>
          <w:lang w:eastAsia="ru-RU" w:bidi="ru-RU"/>
        </w:rPr>
        <w:t>услуги документах</w:t>
      </w:r>
    </w:p>
    <w:p w:rsidR="006F55EB" w:rsidRPr="00C438EF" w:rsidRDefault="006F55EB" w:rsidP="00FC12F0">
      <w:pPr>
        <w:pStyle w:val="32"/>
        <w:keepNext/>
        <w:keepLines/>
        <w:shd w:val="clear" w:color="auto" w:fill="auto"/>
        <w:tabs>
          <w:tab w:val="left" w:pos="284"/>
          <w:tab w:val="left" w:pos="851"/>
        </w:tabs>
        <w:spacing w:before="0" w:after="0" w:line="322" w:lineRule="exact"/>
        <w:ind w:right="46" w:firstLine="709"/>
        <w:jc w:val="center"/>
      </w:pPr>
    </w:p>
    <w:p w:rsidR="00C438EF" w:rsidRPr="00C438EF" w:rsidRDefault="00FC18AC" w:rsidP="00FC12F0">
      <w:pPr>
        <w:tabs>
          <w:tab w:val="left" w:pos="284"/>
          <w:tab w:val="left" w:pos="851"/>
          <w:tab w:val="left" w:pos="144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="00C438EF" w:rsidRPr="00C438EF">
        <w:rPr>
          <w:rFonts w:ascii="Times New Roman" w:hAnsi="Times New Roman" w:cs="Times New Roman"/>
          <w:sz w:val="28"/>
          <w:szCs w:val="28"/>
        </w:rPr>
        <w:t>В случае выявления опечаток и оши</w:t>
      </w:r>
      <w:r w:rsidR="006F55EB">
        <w:rPr>
          <w:rFonts w:ascii="Times New Roman" w:hAnsi="Times New Roman" w:cs="Times New Roman"/>
          <w:sz w:val="28"/>
          <w:szCs w:val="28"/>
        </w:rPr>
        <w:t xml:space="preserve">бок Заявитель вправе обратиться в </w:t>
      </w:r>
      <w:r w:rsidR="00C438EF" w:rsidRPr="00C438EF">
        <w:rPr>
          <w:rFonts w:ascii="Times New Roman" w:hAnsi="Times New Roman" w:cs="Times New Roman"/>
          <w:sz w:val="28"/>
          <w:szCs w:val="28"/>
        </w:rPr>
        <w:t>Уполномоченный орган с заявлением об исправле</w:t>
      </w:r>
      <w:r w:rsidR="006F55EB">
        <w:rPr>
          <w:rFonts w:ascii="Times New Roman" w:hAnsi="Times New Roman" w:cs="Times New Roman"/>
          <w:sz w:val="28"/>
          <w:szCs w:val="28"/>
        </w:rPr>
        <w:t xml:space="preserve">нии допущенных опечаток и (или) </w:t>
      </w:r>
      <w:r w:rsidR="00C438EF" w:rsidRPr="00C438EF">
        <w:rPr>
          <w:rFonts w:ascii="Times New Roman" w:hAnsi="Times New Roman" w:cs="Times New Roman"/>
          <w:sz w:val="28"/>
          <w:szCs w:val="28"/>
        </w:rPr>
        <w:t>ошибок в выданных в результате предоставления муниципально</w:t>
      </w:r>
      <w:r w:rsidR="006F55EB">
        <w:rPr>
          <w:rFonts w:ascii="Times New Roman" w:hAnsi="Times New Roman" w:cs="Times New Roman"/>
          <w:sz w:val="28"/>
          <w:szCs w:val="28"/>
        </w:rPr>
        <w:t>й</w:t>
      </w:r>
      <w:r w:rsidR="00C438EF" w:rsidRPr="00C438EF">
        <w:rPr>
          <w:rFonts w:ascii="Times New Roman" w:hAnsi="Times New Roman" w:cs="Times New Roman"/>
          <w:sz w:val="28"/>
          <w:szCs w:val="28"/>
        </w:rPr>
        <w:br/>
        <w:t>услуги документах в соответствии с Приложением № 8 настоящего</w:t>
      </w:r>
      <w:r w:rsidR="00C438EF" w:rsidRPr="00C438EF">
        <w:rPr>
          <w:rFonts w:ascii="Times New Roman" w:hAnsi="Times New Roman" w:cs="Times New Roman"/>
          <w:sz w:val="28"/>
          <w:szCs w:val="28"/>
        </w:rPr>
        <w:br/>
        <w:t>Административного регламента (далее - заявление по форме Приложения № 8) и</w:t>
      </w:r>
      <w:r w:rsidR="00C438EF" w:rsidRPr="00C438EF">
        <w:rPr>
          <w:rFonts w:ascii="Times New Roman" w:hAnsi="Times New Roman" w:cs="Times New Roman"/>
          <w:sz w:val="28"/>
          <w:szCs w:val="28"/>
        </w:rPr>
        <w:br/>
        <w:t>приложением документов, указанных в пункте 2.</w:t>
      </w:r>
      <w:r w:rsidR="006F55EB">
        <w:rPr>
          <w:rFonts w:ascii="Times New Roman" w:hAnsi="Times New Roman" w:cs="Times New Roman"/>
          <w:sz w:val="28"/>
          <w:szCs w:val="28"/>
        </w:rPr>
        <w:t xml:space="preserve">11 настоящего Административного </w:t>
      </w:r>
      <w:r w:rsidR="00C438EF" w:rsidRPr="00C438EF">
        <w:rPr>
          <w:rFonts w:ascii="Times New Roman" w:hAnsi="Times New Roman" w:cs="Times New Roman"/>
          <w:sz w:val="28"/>
          <w:szCs w:val="28"/>
        </w:rPr>
        <w:t>регламента.</w:t>
      </w:r>
      <w:proofErr w:type="gramEnd"/>
    </w:p>
    <w:p w:rsidR="00C438EF" w:rsidRPr="00C438EF" w:rsidRDefault="00FC18AC" w:rsidP="00FC12F0">
      <w:pPr>
        <w:tabs>
          <w:tab w:val="left" w:pos="284"/>
          <w:tab w:val="left" w:pos="851"/>
          <w:tab w:val="left" w:pos="144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C438EF" w:rsidRPr="00C438EF">
        <w:rPr>
          <w:rFonts w:ascii="Times New Roman" w:hAnsi="Times New Roman" w:cs="Times New Roman"/>
          <w:sz w:val="28"/>
          <w:szCs w:val="28"/>
        </w:rPr>
        <w:t>Исправление допущенных опеч</w:t>
      </w:r>
      <w:r w:rsidR="006F55EB">
        <w:rPr>
          <w:rFonts w:ascii="Times New Roman" w:hAnsi="Times New Roman" w:cs="Times New Roman"/>
          <w:sz w:val="28"/>
          <w:szCs w:val="28"/>
        </w:rPr>
        <w:t xml:space="preserve">аток и ошибок в выданных в результате </w:t>
      </w:r>
      <w:r w:rsidR="00C438EF" w:rsidRPr="00C438E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F55EB">
        <w:rPr>
          <w:rFonts w:ascii="Times New Roman" w:hAnsi="Times New Roman" w:cs="Times New Roman"/>
          <w:sz w:val="28"/>
          <w:szCs w:val="28"/>
        </w:rPr>
        <w:t xml:space="preserve">муниципальной услуги документах </w:t>
      </w:r>
      <w:r w:rsidR="00C438EF" w:rsidRPr="00C438EF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C438EF" w:rsidRPr="00C438EF" w:rsidRDefault="00C438EF" w:rsidP="00FC12F0">
      <w:pPr>
        <w:numPr>
          <w:ilvl w:val="0"/>
          <w:numId w:val="19"/>
        </w:numPr>
        <w:tabs>
          <w:tab w:val="left" w:pos="284"/>
          <w:tab w:val="left" w:pos="851"/>
          <w:tab w:val="left" w:pos="1087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Заявитель при обнаружении опечаток </w:t>
      </w:r>
      <w:r w:rsidR="006F55EB">
        <w:rPr>
          <w:rFonts w:ascii="Times New Roman" w:hAnsi="Times New Roman" w:cs="Times New Roman"/>
          <w:sz w:val="28"/>
          <w:szCs w:val="28"/>
        </w:rPr>
        <w:t xml:space="preserve">и ошибок в документах, выданных в </w:t>
      </w:r>
      <w:r w:rsidRPr="00C438EF">
        <w:rPr>
          <w:rFonts w:ascii="Times New Roman" w:hAnsi="Times New Roman" w:cs="Times New Roman"/>
          <w:sz w:val="28"/>
          <w:szCs w:val="28"/>
        </w:rPr>
        <w:t>результате предоставления м</w:t>
      </w:r>
      <w:r w:rsidR="006F55EB">
        <w:rPr>
          <w:rFonts w:ascii="Times New Roman" w:hAnsi="Times New Roman" w:cs="Times New Roman"/>
          <w:sz w:val="28"/>
          <w:szCs w:val="28"/>
        </w:rPr>
        <w:t xml:space="preserve">униципальной услуги, обращается </w:t>
      </w:r>
      <w:r w:rsidRPr="00C438EF">
        <w:rPr>
          <w:rFonts w:ascii="Times New Roman" w:hAnsi="Times New Roman" w:cs="Times New Roman"/>
          <w:sz w:val="28"/>
          <w:szCs w:val="28"/>
        </w:rPr>
        <w:t>лично в Уполномоченный орган с заявлением по форме Приложения № 8;</w:t>
      </w:r>
    </w:p>
    <w:p w:rsidR="00C438EF" w:rsidRPr="00C438EF" w:rsidRDefault="00C438EF" w:rsidP="00FC12F0">
      <w:pPr>
        <w:numPr>
          <w:ilvl w:val="0"/>
          <w:numId w:val="19"/>
        </w:numPr>
        <w:tabs>
          <w:tab w:val="left" w:pos="284"/>
          <w:tab w:val="left" w:pos="851"/>
          <w:tab w:val="left" w:pos="108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Уполномоченный орган при получении заявления по форме</w:t>
      </w:r>
      <w:r w:rsidRPr="00C438EF">
        <w:rPr>
          <w:rFonts w:ascii="Times New Roman" w:hAnsi="Times New Roman" w:cs="Times New Roman"/>
          <w:sz w:val="28"/>
          <w:szCs w:val="28"/>
        </w:rPr>
        <w:br/>
        <w:t>Приложения № 8, рассматривает необход</w:t>
      </w:r>
      <w:r w:rsidR="006F55EB">
        <w:rPr>
          <w:rFonts w:ascii="Times New Roman" w:hAnsi="Times New Roman" w:cs="Times New Roman"/>
          <w:sz w:val="28"/>
          <w:szCs w:val="28"/>
        </w:rPr>
        <w:t xml:space="preserve">имость внесения соответствующих </w:t>
      </w:r>
      <w:r w:rsidRPr="00C438EF">
        <w:rPr>
          <w:rFonts w:ascii="Times New Roman" w:hAnsi="Times New Roman" w:cs="Times New Roman"/>
          <w:sz w:val="28"/>
          <w:szCs w:val="28"/>
        </w:rPr>
        <w:t xml:space="preserve">изменений в документы, являющиеся результатом предоставления </w:t>
      </w:r>
      <w:r w:rsidR="006F55EB">
        <w:rPr>
          <w:rFonts w:ascii="Times New Roman" w:hAnsi="Times New Roman" w:cs="Times New Roman"/>
          <w:sz w:val="28"/>
          <w:szCs w:val="28"/>
        </w:rPr>
        <w:br/>
        <w:t>муниципальной</w:t>
      </w:r>
      <w:r w:rsidRPr="00C438E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438EF" w:rsidRPr="00C438EF" w:rsidRDefault="00C438EF" w:rsidP="00FC12F0">
      <w:pPr>
        <w:numPr>
          <w:ilvl w:val="0"/>
          <w:numId w:val="19"/>
        </w:numPr>
        <w:tabs>
          <w:tab w:val="left" w:pos="284"/>
          <w:tab w:val="left" w:pos="851"/>
          <w:tab w:val="left" w:pos="108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обеспечивает устранение опечаток и ошибок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в документах, являющихся результатом предоставления </w:t>
      </w:r>
      <w:r w:rsidR="006F55EB">
        <w:rPr>
          <w:rFonts w:ascii="Times New Roman" w:hAnsi="Times New Roman" w:cs="Times New Roman"/>
          <w:sz w:val="28"/>
          <w:szCs w:val="28"/>
        </w:rPr>
        <w:t>муниципальной</w:t>
      </w:r>
      <w:r w:rsidRPr="00C438E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дней </w:t>
      </w:r>
      <w:proofErr w:type="gramStart"/>
      <w:r w:rsidRPr="00C438E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заявления по форме Приложения № 8.</w:t>
      </w:r>
    </w:p>
    <w:p w:rsidR="009811FB" w:rsidRDefault="009811FB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1FB" w:rsidRPr="009811FB" w:rsidRDefault="009811FB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1FB">
        <w:rPr>
          <w:rFonts w:ascii="Times New Roman" w:hAnsi="Times New Roman" w:cs="Times New Roman"/>
          <w:b/>
          <w:bCs/>
          <w:sz w:val="28"/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9811FB" w:rsidRPr="009811FB" w:rsidRDefault="009811FB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1FB">
        <w:rPr>
          <w:rFonts w:ascii="Times New Roman" w:hAnsi="Times New Roman" w:cs="Times New Roman"/>
          <w:sz w:val="28"/>
          <w:szCs w:val="28"/>
        </w:rPr>
        <w:br/>
      </w:r>
    </w:p>
    <w:p w:rsidR="009811FB" w:rsidRPr="009811FB" w:rsidRDefault="009811FB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Pr="009811FB">
        <w:rPr>
          <w:rFonts w:ascii="Times New Roman" w:hAnsi="Times New Roman" w:cs="Times New Roman"/>
          <w:sz w:val="28"/>
          <w:szCs w:val="28"/>
        </w:rPr>
        <w:t xml:space="preserve">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</w:t>
      </w:r>
      <w:r w:rsidR="00BF4A40" w:rsidRPr="00C438EF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</w:t>
      </w:r>
      <w:r w:rsidR="00BF4A40">
        <w:rPr>
          <w:rFonts w:ascii="Times New Roman" w:hAnsi="Times New Roman" w:cs="Times New Roman"/>
          <w:sz w:val="28"/>
          <w:szCs w:val="28"/>
        </w:rPr>
        <w:t>9</w:t>
      </w:r>
      <w:r w:rsidR="00BF4A40" w:rsidRPr="00C438E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F4A40" w:rsidRPr="00C438EF">
        <w:rPr>
          <w:rFonts w:ascii="Times New Roman" w:hAnsi="Times New Roman" w:cs="Times New Roman"/>
          <w:sz w:val="28"/>
          <w:szCs w:val="28"/>
        </w:rPr>
        <w:br/>
        <w:t>Административного регламента</w:t>
      </w:r>
      <w:r w:rsidRPr="009811FB">
        <w:rPr>
          <w:rFonts w:ascii="Times New Roman" w:hAnsi="Times New Roman" w:cs="Times New Roman"/>
          <w:sz w:val="28"/>
          <w:szCs w:val="28"/>
        </w:rPr>
        <w:t xml:space="preserve"> в адрес </w:t>
      </w:r>
      <w:r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9811FB" w:rsidRPr="009811FB" w:rsidRDefault="009811FB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1FB">
        <w:rPr>
          <w:rFonts w:ascii="Times New Roman" w:hAnsi="Times New Roman" w:cs="Times New Roman"/>
          <w:sz w:val="28"/>
          <w:szCs w:val="28"/>
        </w:rPr>
        <w:t xml:space="preserve">Заявление о выдаче дубликата документа может быть подано заявителем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9811FB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 лично</w:t>
      </w:r>
      <w:r>
        <w:rPr>
          <w:rFonts w:ascii="Times New Roman" w:hAnsi="Times New Roman" w:cs="Times New Roman"/>
          <w:sz w:val="28"/>
          <w:szCs w:val="28"/>
        </w:rPr>
        <w:t>, почтой, по электронной почте.</w:t>
      </w:r>
    </w:p>
    <w:p w:rsidR="009811FB" w:rsidRPr="009811FB" w:rsidRDefault="009811FB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Pr="009811FB">
        <w:rPr>
          <w:rFonts w:ascii="Times New Roman" w:hAnsi="Times New Roman" w:cs="Times New Roman"/>
          <w:sz w:val="28"/>
          <w:szCs w:val="28"/>
        </w:rPr>
        <w:t>Основаниями для отказа в выдаче заявителю</w:t>
      </w:r>
      <w:r>
        <w:rPr>
          <w:rFonts w:ascii="Times New Roman" w:hAnsi="Times New Roman" w:cs="Times New Roman"/>
          <w:sz w:val="28"/>
          <w:szCs w:val="28"/>
        </w:rPr>
        <w:t xml:space="preserve"> дубликата документа, являются:</w:t>
      </w:r>
    </w:p>
    <w:p w:rsidR="009811FB" w:rsidRPr="009811FB" w:rsidRDefault="009811FB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1FB">
        <w:rPr>
          <w:rFonts w:ascii="Times New Roman" w:hAnsi="Times New Roman" w:cs="Times New Roman"/>
          <w:sz w:val="28"/>
          <w:szCs w:val="28"/>
        </w:rPr>
        <w:t>1) отсутствие в заявлении о выдаче дубликата документа информации, позволяющей идентифициро</w:t>
      </w:r>
      <w:r>
        <w:rPr>
          <w:rFonts w:ascii="Times New Roman" w:hAnsi="Times New Roman" w:cs="Times New Roman"/>
          <w:sz w:val="28"/>
          <w:szCs w:val="28"/>
        </w:rPr>
        <w:t>вать ранее выданную информацию;</w:t>
      </w:r>
    </w:p>
    <w:p w:rsidR="009811FB" w:rsidRDefault="009811FB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1FB">
        <w:rPr>
          <w:rFonts w:ascii="Times New Roman" w:hAnsi="Times New Roman" w:cs="Times New Roman"/>
          <w:sz w:val="28"/>
          <w:szCs w:val="28"/>
        </w:rPr>
        <w:t>2) представление заявления о выдаче дубли</w:t>
      </w:r>
      <w:r>
        <w:rPr>
          <w:rFonts w:ascii="Times New Roman" w:hAnsi="Times New Roman" w:cs="Times New Roman"/>
          <w:sz w:val="28"/>
          <w:szCs w:val="28"/>
        </w:rPr>
        <w:t>ката документа неуполномоченным лицом.</w:t>
      </w:r>
    </w:p>
    <w:p w:rsidR="009811FB" w:rsidRPr="009811FB" w:rsidRDefault="009811FB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</w:t>
      </w:r>
      <w:r w:rsidR="000C5251">
        <w:rPr>
          <w:rFonts w:ascii="Times New Roman" w:hAnsi="Times New Roman" w:cs="Times New Roman"/>
          <w:sz w:val="28"/>
          <w:szCs w:val="28"/>
        </w:rPr>
        <w:t>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Pr="009811FB">
        <w:rPr>
          <w:rFonts w:ascii="Times New Roman" w:hAnsi="Times New Roman" w:cs="Times New Roman"/>
          <w:sz w:val="28"/>
          <w:szCs w:val="28"/>
        </w:rPr>
        <w:t xml:space="preserve">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9811FB">
        <w:rPr>
          <w:rFonts w:ascii="Times New Roman" w:hAnsi="Times New Roman" w:cs="Times New Roman"/>
          <w:sz w:val="28"/>
          <w:szCs w:val="28"/>
        </w:rPr>
        <w:t>с даты регистрац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заявления.</w:t>
      </w:r>
    </w:p>
    <w:p w:rsidR="009811FB" w:rsidRDefault="009811FB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50F" w:rsidRPr="00C438EF" w:rsidRDefault="004D550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8EF" w:rsidRPr="00C438EF" w:rsidRDefault="00C438EF" w:rsidP="00FC12F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851"/>
          <w:tab w:val="left" w:pos="1518"/>
        </w:tabs>
        <w:spacing w:before="0" w:after="299" w:line="280" w:lineRule="exact"/>
        <w:ind w:right="46" w:firstLine="709"/>
        <w:jc w:val="center"/>
      </w:pPr>
      <w:bookmarkStart w:id="24" w:name="bookmark21"/>
      <w:r w:rsidRPr="00C438EF">
        <w:rPr>
          <w:color w:val="000000"/>
          <w:lang w:eastAsia="ru-RU" w:bidi="ru-RU"/>
        </w:rPr>
        <w:t xml:space="preserve">Формы </w:t>
      </w:r>
      <w:proofErr w:type="gramStart"/>
      <w:r w:rsidRPr="00C438EF">
        <w:rPr>
          <w:color w:val="000000"/>
          <w:lang w:eastAsia="ru-RU" w:bidi="ru-RU"/>
        </w:rPr>
        <w:t>контроля за</w:t>
      </w:r>
      <w:proofErr w:type="gramEnd"/>
      <w:r w:rsidRPr="00C438EF">
        <w:rPr>
          <w:color w:val="000000"/>
          <w:lang w:eastAsia="ru-RU" w:bidi="ru-RU"/>
        </w:rPr>
        <w:t xml:space="preserve"> исполнением административного регламента</w:t>
      </w:r>
      <w:bookmarkEnd w:id="24"/>
    </w:p>
    <w:p w:rsidR="00C438EF" w:rsidRPr="00C438EF" w:rsidRDefault="00C438EF" w:rsidP="00FC12F0">
      <w:pPr>
        <w:pStyle w:val="30"/>
        <w:shd w:val="clear" w:color="auto" w:fill="auto"/>
        <w:tabs>
          <w:tab w:val="left" w:pos="284"/>
          <w:tab w:val="left" w:pos="851"/>
        </w:tabs>
        <w:spacing w:before="0" w:after="240"/>
        <w:ind w:right="46" w:firstLine="709"/>
      </w:pPr>
      <w:r w:rsidRPr="00C438EF">
        <w:rPr>
          <w:color w:val="000000"/>
          <w:lang w:eastAsia="ru-RU" w:bidi="ru-RU"/>
        </w:rPr>
        <w:t xml:space="preserve">Порядок осуществления текущего </w:t>
      </w:r>
      <w:proofErr w:type="gramStart"/>
      <w:r w:rsidRPr="00C438EF">
        <w:rPr>
          <w:color w:val="000000"/>
          <w:lang w:eastAsia="ru-RU" w:bidi="ru-RU"/>
        </w:rPr>
        <w:t>контроля за</w:t>
      </w:r>
      <w:proofErr w:type="gramEnd"/>
      <w:r w:rsidRPr="00C438EF">
        <w:rPr>
          <w:color w:val="000000"/>
          <w:lang w:eastAsia="ru-RU" w:bidi="ru-RU"/>
        </w:rPr>
        <w:t xml:space="preserve"> соблюдением</w:t>
      </w:r>
      <w:r w:rsidRPr="00C438EF">
        <w:rPr>
          <w:color w:val="000000"/>
          <w:lang w:eastAsia="ru-RU" w:bidi="ru-RU"/>
        </w:rPr>
        <w:br/>
        <w:t>и исполнением ответственными должностными лицами положений</w:t>
      </w:r>
      <w:r w:rsidRPr="00C438EF">
        <w:rPr>
          <w:color w:val="000000"/>
          <w:lang w:eastAsia="ru-RU" w:bidi="ru-RU"/>
        </w:rPr>
        <w:br/>
        <w:t>регламента и иных нормативных правовых актов,</w:t>
      </w:r>
      <w:r w:rsidRPr="00C438EF">
        <w:rPr>
          <w:color w:val="000000"/>
          <w:lang w:eastAsia="ru-RU" w:bidi="ru-RU"/>
        </w:rPr>
        <w:br/>
        <w:t xml:space="preserve">устанавливающих требования к предоставлению </w:t>
      </w:r>
      <w:r w:rsidR="004D550F">
        <w:rPr>
          <w:color w:val="000000"/>
          <w:lang w:eastAsia="ru-RU" w:bidi="ru-RU"/>
        </w:rPr>
        <w:br/>
        <w:t>муниципальной</w:t>
      </w:r>
      <w:r w:rsidRPr="00C438EF">
        <w:rPr>
          <w:color w:val="000000"/>
          <w:lang w:eastAsia="ru-RU" w:bidi="ru-RU"/>
        </w:rPr>
        <w:t xml:space="preserve"> услуги, а также принятием ими решений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C438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</w:t>
      </w:r>
      <w:r w:rsidRPr="00C438EF">
        <w:rPr>
          <w:rFonts w:ascii="Times New Roman" w:hAnsi="Times New Roman" w:cs="Times New Roman"/>
          <w:sz w:val="28"/>
          <w:szCs w:val="28"/>
        </w:rPr>
        <w:br/>
        <w:t>Административного регламента, иных нормативных правовых актов,</w:t>
      </w:r>
      <w:r w:rsidRPr="00C438EF">
        <w:rPr>
          <w:rFonts w:ascii="Times New Roman" w:hAnsi="Times New Roman" w:cs="Times New Roman"/>
          <w:sz w:val="28"/>
          <w:szCs w:val="28"/>
        </w:rPr>
        <w:br/>
        <w:t>устанавливающих требования к предоставлению муниципальной услуги,</w:t>
      </w:r>
      <w:r w:rsidRPr="00C438EF">
        <w:rPr>
          <w:rFonts w:ascii="Times New Roman" w:hAnsi="Times New Roman" w:cs="Times New Roman"/>
          <w:sz w:val="28"/>
          <w:szCs w:val="28"/>
        </w:rPr>
        <w:br/>
        <w:t>осуществляется на постоянной основе должностными лицами Уполномоченного</w:t>
      </w:r>
      <w:r w:rsidRPr="00C438EF">
        <w:rPr>
          <w:rFonts w:ascii="Times New Roman" w:hAnsi="Times New Roman" w:cs="Times New Roman"/>
          <w:sz w:val="28"/>
          <w:szCs w:val="28"/>
        </w:rPr>
        <w:br/>
      </w:r>
      <w:r w:rsidRPr="00C438EF">
        <w:rPr>
          <w:rFonts w:ascii="Times New Roman" w:hAnsi="Times New Roman" w:cs="Times New Roman"/>
          <w:sz w:val="28"/>
          <w:szCs w:val="28"/>
        </w:rPr>
        <w:lastRenderedPageBreak/>
        <w:t>органа, уполномоченными на осуществление контроля за предоставлением</w:t>
      </w:r>
      <w:r w:rsidRPr="00C438EF">
        <w:rPr>
          <w:rFonts w:ascii="Times New Roman" w:hAnsi="Times New Roman" w:cs="Times New Roman"/>
          <w:sz w:val="28"/>
          <w:szCs w:val="28"/>
        </w:rPr>
        <w:br/>
        <w:t>муниципальной услуги.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</w:t>
      </w:r>
      <w:r w:rsidR="004D550F">
        <w:rPr>
          <w:rFonts w:ascii="Times New Roman" w:hAnsi="Times New Roman" w:cs="Times New Roman"/>
          <w:sz w:val="28"/>
          <w:szCs w:val="28"/>
        </w:rPr>
        <w:t xml:space="preserve">ения служебной корреспонденции, </w:t>
      </w:r>
      <w:r w:rsidRPr="00C438EF">
        <w:rPr>
          <w:rFonts w:ascii="Times New Roman" w:hAnsi="Times New Roman" w:cs="Times New Roman"/>
          <w:sz w:val="28"/>
          <w:szCs w:val="28"/>
        </w:rPr>
        <w:t>устная и письменная информация</w:t>
      </w:r>
      <w:r w:rsidR="004D550F">
        <w:rPr>
          <w:rFonts w:ascii="Times New Roman" w:hAnsi="Times New Roman" w:cs="Times New Roman"/>
          <w:sz w:val="28"/>
          <w:szCs w:val="28"/>
        </w:rPr>
        <w:t xml:space="preserve"> специалистов и должностных лиц </w:t>
      </w:r>
      <w:r w:rsidRPr="00C438EF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4D550F">
        <w:rPr>
          <w:rFonts w:ascii="Times New Roman" w:hAnsi="Times New Roman" w:cs="Times New Roman"/>
          <w:sz w:val="28"/>
          <w:szCs w:val="28"/>
        </w:rPr>
        <w:br/>
        <w:t>муниципальной</w:t>
      </w:r>
      <w:r w:rsidRPr="00C438E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after="240"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</w:t>
      </w:r>
      <w:r w:rsidR="004D550F">
        <w:rPr>
          <w:rFonts w:ascii="Times New Roman" w:hAnsi="Times New Roman" w:cs="Times New Roman"/>
          <w:sz w:val="28"/>
          <w:szCs w:val="28"/>
        </w:rPr>
        <w:t xml:space="preserve">и ответов на обращения граждан, </w:t>
      </w:r>
      <w:r w:rsidRPr="00C438EF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C438EF" w:rsidRPr="00C438EF" w:rsidRDefault="00C438EF" w:rsidP="00FC12F0">
      <w:pPr>
        <w:pStyle w:val="30"/>
        <w:shd w:val="clear" w:color="auto" w:fill="auto"/>
        <w:tabs>
          <w:tab w:val="left" w:pos="284"/>
          <w:tab w:val="left" w:pos="851"/>
        </w:tabs>
        <w:spacing w:before="0" w:after="240"/>
        <w:ind w:right="46" w:firstLine="709"/>
      </w:pPr>
      <w:r w:rsidRPr="00C438EF">
        <w:rPr>
          <w:color w:val="000000"/>
          <w:lang w:eastAsia="ru-RU" w:bidi="ru-RU"/>
        </w:rPr>
        <w:t>Порядок и периодичность осуществления плановых и внеплановых</w:t>
      </w:r>
      <w:r w:rsidRPr="00C438EF">
        <w:rPr>
          <w:color w:val="000000"/>
          <w:lang w:eastAsia="ru-RU" w:bidi="ru-RU"/>
        </w:rPr>
        <w:br/>
        <w:t xml:space="preserve">проверок полноты и качества предоставления </w:t>
      </w:r>
      <w:r w:rsidR="004D550F">
        <w:rPr>
          <w:color w:val="000000"/>
          <w:lang w:eastAsia="ru-RU" w:bidi="ru-RU"/>
        </w:rPr>
        <w:br/>
        <w:t>муниципальной</w:t>
      </w:r>
      <w:r w:rsidRPr="00C438EF">
        <w:rPr>
          <w:color w:val="000000"/>
          <w:lang w:eastAsia="ru-RU" w:bidi="ru-RU"/>
        </w:rPr>
        <w:t xml:space="preserve"> услуги, в том числе поряд</w:t>
      </w:r>
      <w:r w:rsidR="004D550F">
        <w:rPr>
          <w:color w:val="000000"/>
          <w:lang w:eastAsia="ru-RU" w:bidi="ru-RU"/>
        </w:rPr>
        <w:t xml:space="preserve">ок и формы </w:t>
      </w:r>
      <w:proofErr w:type="gramStart"/>
      <w:r w:rsidR="004D550F">
        <w:rPr>
          <w:color w:val="000000"/>
          <w:lang w:eastAsia="ru-RU" w:bidi="ru-RU"/>
        </w:rPr>
        <w:t>контроля за</w:t>
      </w:r>
      <w:proofErr w:type="gramEnd"/>
      <w:r w:rsidR="004D550F">
        <w:rPr>
          <w:color w:val="000000"/>
          <w:lang w:eastAsia="ru-RU" w:bidi="ru-RU"/>
        </w:rPr>
        <w:t xml:space="preserve"> полнотой </w:t>
      </w:r>
      <w:r w:rsidRPr="00C438EF">
        <w:rPr>
          <w:color w:val="000000"/>
          <w:lang w:eastAsia="ru-RU" w:bidi="ru-RU"/>
        </w:rPr>
        <w:t xml:space="preserve">и качеством предоставления </w:t>
      </w:r>
      <w:r w:rsidRPr="00C438EF">
        <w:t>муниципальной услуги</w:t>
      </w:r>
    </w:p>
    <w:p w:rsidR="00C438EF" w:rsidRPr="00C438EF" w:rsidRDefault="00C438EF" w:rsidP="00FC12F0">
      <w:pPr>
        <w:numPr>
          <w:ilvl w:val="0"/>
          <w:numId w:val="20"/>
        </w:numPr>
        <w:tabs>
          <w:tab w:val="left" w:pos="284"/>
          <w:tab w:val="left" w:pos="851"/>
          <w:tab w:val="left" w:pos="114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8E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4D550F">
        <w:rPr>
          <w:rFonts w:ascii="Times New Roman" w:hAnsi="Times New Roman" w:cs="Times New Roman"/>
          <w:sz w:val="28"/>
          <w:szCs w:val="28"/>
        </w:rPr>
        <w:br/>
        <w:t xml:space="preserve">муниципальной </w:t>
      </w:r>
      <w:r w:rsidRPr="00C438EF">
        <w:rPr>
          <w:rFonts w:ascii="Times New Roman" w:hAnsi="Times New Roman" w:cs="Times New Roman"/>
          <w:sz w:val="28"/>
          <w:szCs w:val="28"/>
        </w:rPr>
        <w:t>услуги включает в себя проведение плановых и внеплановых</w:t>
      </w:r>
      <w:r w:rsidRPr="00C438EF">
        <w:rPr>
          <w:rFonts w:ascii="Times New Roman" w:hAnsi="Times New Roman" w:cs="Times New Roman"/>
          <w:sz w:val="28"/>
          <w:szCs w:val="28"/>
        </w:rPr>
        <w:br/>
        <w:t>проверок.</w:t>
      </w:r>
    </w:p>
    <w:p w:rsidR="00C438EF" w:rsidRPr="00C438EF" w:rsidRDefault="00C438EF" w:rsidP="00FC12F0">
      <w:pPr>
        <w:numPr>
          <w:ilvl w:val="0"/>
          <w:numId w:val="20"/>
        </w:numPr>
        <w:tabs>
          <w:tab w:val="left" w:pos="284"/>
          <w:tab w:val="left" w:pos="851"/>
          <w:tab w:val="left" w:pos="1142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</w:t>
      </w:r>
      <w:r w:rsidR="004D550F">
        <w:rPr>
          <w:rFonts w:ascii="Times New Roman" w:hAnsi="Times New Roman" w:cs="Times New Roman"/>
          <w:sz w:val="28"/>
          <w:szCs w:val="28"/>
        </w:rPr>
        <w:t xml:space="preserve">основании годовых планов работы </w:t>
      </w:r>
      <w:r w:rsidRPr="00C438EF">
        <w:rPr>
          <w:rFonts w:ascii="Times New Roman" w:hAnsi="Times New Roman" w:cs="Times New Roman"/>
          <w:sz w:val="28"/>
          <w:szCs w:val="28"/>
        </w:rPr>
        <w:t>Уполномоченного орг</w:t>
      </w:r>
      <w:r w:rsidR="004D550F">
        <w:rPr>
          <w:rFonts w:ascii="Times New Roman" w:hAnsi="Times New Roman" w:cs="Times New Roman"/>
          <w:sz w:val="28"/>
          <w:szCs w:val="28"/>
        </w:rPr>
        <w:t xml:space="preserve">ана, утверждаемых руководителем Уполномоченного органа. </w:t>
      </w:r>
      <w:r w:rsidRPr="00C438EF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 w:rsidR="004D550F">
        <w:rPr>
          <w:rFonts w:ascii="Times New Roman" w:hAnsi="Times New Roman" w:cs="Times New Roman"/>
          <w:sz w:val="28"/>
          <w:szCs w:val="28"/>
        </w:rPr>
        <w:t>муниципальной</w:t>
      </w:r>
      <w:r w:rsidRPr="00C438EF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C438EF" w:rsidRPr="00C438E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EF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  <w:r w:rsidRPr="00C438EF">
        <w:rPr>
          <w:rFonts w:ascii="Times New Roman" w:hAnsi="Times New Roman" w:cs="Times New Roman"/>
          <w:sz w:val="28"/>
          <w:szCs w:val="28"/>
        </w:rPr>
        <w:br/>
        <w:t>соблюдение положений настоящего Административного регламента;</w:t>
      </w:r>
      <w:r w:rsidRPr="00C438EF">
        <w:rPr>
          <w:rFonts w:ascii="Times New Roman" w:hAnsi="Times New Roman" w:cs="Times New Roman"/>
          <w:sz w:val="28"/>
          <w:szCs w:val="28"/>
        </w:rPr>
        <w:br/>
        <w:t>правильность и обоснованность принятого решения об отказе в предоставлении</w:t>
      </w:r>
      <w:r w:rsidRPr="00C438EF">
        <w:rPr>
          <w:rFonts w:ascii="Times New Roman" w:hAnsi="Times New Roman" w:cs="Times New Roman"/>
          <w:sz w:val="28"/>
          <w:szCs w:val="28"/>
        </w:rPr>
        <w:br/>
        <w:t>муниципальной услуги.</w:t>
      </w:r>
    </w:p>
    <w:p w:rsidR="00C438EF" w:rsidRPr="004D550F" w:rsidRDefault="00C438EF" w:rsidP="00FC12F0">
      <w:pPr>
        <w:tabs>
          <w:tab w:val="left" w:pos="284"/>
          <w:tab w:val="left" w:pos="851"/>
        </w:tabs>
        <w:spacing w:line="322" w:lineRule="exact"/>
        <w:ind w:right="46" w:firstLine="709"/>
        <w:jc w:val="both"/>
      </w:pPr>
      <w:proofErr w:type="gramStart"/>
      <w:r w:rsidRPr="00C438EF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  <w:r w:rsidRPr="00C438EF">
        <w:rPr>
          <w:rFonts w:ascii="Times New Roman" w:hAnsi="Times New Roman" w:cs="Times New Roman"/>
          <w:sz w:val="28"/>
          <w:szCs w:val="28"/>
        </w:rPr>
        <w:br/>
        <w:t>получение от государственных органов, органов местного самоуправления</w:t>
      </w:r>
      <w:r w:rsidRPr="00C438EF">
        <w:rPr>
          <w:rFonts w:ascii="Times New Roman" w:hAnsi="Times New Roman" w:cs="Times New Roman"/>
          <w:sz w:val="28"/>
          <w:szCs w:val="28"/>
        </w:rPr>
        <w:br/>
        <w:t>информации о предполагаемых или выявленных нарушениях нормативных</w:t>
      </w:r>
      <w:r w:rsidRPr="00C438EF">
        <w:rPr>
          <w:rFonts w:ascii="Times New Roman" w:hAnsi="Times New Roman" w:cs="Times New Roman"/>
          <w:sz w:val="28"/>
          <w:szCs w:val="28"/>
        </w:rPr>
        <w:br/>
        <w:t xml:space="preserve">правовых актов Российской Федерации, нормативных правовых актов </w:t>
      </w:r>
      <w:r w:rsidR="004D550F" w:rsidRPr="004D550F">
        <w:rPr>
          <w:rStyle w:val="23"/>
          <w:rFonts w:eastAsia="Arial Unicode MS"/>
          <w:i w:val="0"/>
        </w:rPr>
        <w:t>Самарской области,</w:t>
      </w:r>
      <w:r w:rsidRPr="004D550F">
        <w:rPr>
          <w:rStyle w:val="61"/>
          <w:rFonts w:ascii="Times New Roman" w:eastAsia="Candara" w:hAnsi="Times New Roman"/>
          <w:i w:val="0"/>
          <w:iCs w:val="0"/>
        </w:rPr>
        <w:t xml:space="preserve"> органов местного самоуправления</w:t>
      </w:r>
      <w:r w:rsidRPr="004D550F">
        <w:rPr>
          <w:rStyle w:val="61"/>
          <w:rFonts w:ascii="Times New Roman" w:eastAsia="Candara" w:hAnsi="Times New Roman"/>
          <w:iCs w:val="0"/>
        </w:rPr>
        <w:t xml:space="preserve"> </w:t>
      </w:r>
      <w:r w:rsidR="004D550F" w:rsidRPr="004D550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D6C27" w:rsidRPr="001D6C27">
        <w:rPr>
          <w:rFonts w:ascii="Times New Roman" w:hAnsi="Times New Roman" w:cs="Times New Roman"/>
          <w:sz w:val="28"/>
          <w:szCs w:val="28"/>
        </w:rPr>
        <w:t xml:space="preserve">Хворостянский </w:t>
      </w:r>
      <w:r w:rsidR="004D550F" w:rsidRPr="004D550F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4D550F">
        <w:t xml:space="preserve"> </w:t>
      </w:r>
      <w:r w:rsidRPr="00C438EF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</w:t>
      </w:r>
      <w:r w:rsidR="004D550F">
        <w:rPr>
          <w:rFonts w:ascii="Times New Roman" w:hAnsi="Times New Roman" w:cs="Times New Roman"/>
          <w:sz w:val="28"/>
          <w:szCs w:val="28"/>
        </w:rPr>
        <w:t xml:space="preserve">рушения законодательства, в том </w:t>
      </w:r>
      <w:r w:rsidRPr="00C438EF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  <w:proofErr w:type="gramEnd"/>
    </w:p>
    <w:p w:rsidR="004D550F" w:rsidRDefault="004D550F" w:rsidP="00FC12F0">
      <w:pPr>
        <w:pStyle w:val="30"/>
        <w:shd w:val="clear" w:color="auto" w:fill="auto"/>
        <w:tabs>
          <w:tab w:val="left" w:pos="284"/>
          <w:tab w:val="left" w:pos="851"/>
        </w:tabs>
        <w:spacing w:before="0" w:after="240"/>
        <w:ind w:right="46" w:firstLine="709"/>
        <w:jc w:val="both"/>
        <w:rPr>
          <w:color w:val="000000"/>
          <w:lang w:eastAsia="ru-RU" w:bidi="ru-RU"/>
        </w:rPr>
      </w:pPr>
    </w:p>
    <w:p w:rsidR="0036050C" w:rsidRDefault="0036050C" w:rsidP="00FC12F0">
      <w:pPr>
        <w:pStyle w:val="70"/>
        <w:shd w:val="clear" w:color="auto" w:fill="auto"/>
        <w:spacing w:before="0" w:after="240"/>
        <w:ind w:right="20" w:firstLine="709"/>
        <w:jc w:val="center"/>
      </w:pPr>
      <w:r>
        <w:t>Ответственность должностных лиц органа, предоставляющего</w:t>
      </w:r>
      <w:r>
        <w:br/>
        <w:t>муниципальную услуги, за решения и действия</w:t>
      </w:r>
      <w:r>
        <w:br/>
        <w:t>(бездействие), принимаемые (осуществляемые) ими в ходе предоставления</w:t>
      </w:r>
      <w:r>
        <w:br/>
        <w:t>муниципальной услуги</w:t>
      </w:r>
    </w:p>
    <w:p w:rsidR="0036050C" w:rsidRDefault="00831D1F" w:rsidP="001D6C27">
      <w:pPr>
        <w:numPr>
          <w:ilvl w:val="0"/>
          <w:numId w:val="22"/>
        </w:numPr>
        <w:tabs>
          <w:tab w:val="left" w:pos="113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50C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="0036050C">
        <w:rPr>
          <w:rFonts w:ascii="Times New Roman" w:hAnsi="Times New Roman" w:cs="Times New Roman"/>
          <w:sz w:val="28"/>
          <w:szCs w:val="28"/>
        </w:rPr>
        <w:lastRenderedPageBreak/>
        <w:t xml:space="preserve">актов органов местного самоуправления </w:t>
      </w:r>
      <w:r w:rsidR="0036050C" w:rsidRPr="00831D1F">
        <w:rPr>
          <w:rStyle w:val="23"/>
          <w:rFonts w:eastAsia="Arial Unicode MS"/>
          <w:i w:val="0"/>
        </w:rPr>
        <w:t xml:space="preserve">муниципального района </w:t>
      </w:r>
      <w:r w:rsidR="001D6C27" w:rsidRPr="001D6C27">
        <w:rPr>
          <w:rStyle w:val="23"/>
          <w:rFonts w:eastAsia="Arial Unicode MS"/>
          <w:i w:val="0"/>
        </w:rPr>
        <w:t>Хворостянский</w:t>
      </w:r>
      <w:r w:rsidR="0036050C" w:rsidRPr="00831D1F">
        <w:rPr>
          <w:rStyle w:val="23"/>
          <w:rFonts w:eastAsia="Arial Unicode MS"/>
          <w:i w:val="0"/>
        </w:rPr>
        <w:t xml:space="preserve"> Самарской области</w:t>
      </w:r>
      <w:r w:rsidR="0036050C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6050C" w:rsidRPr="0036050C" w:rsidRDefault="0036050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6050C" w:rsidRDefault="0036050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50C" w:rsidRDefault="0036050C" w:rsidP="00FC12F0">
      <w:pPr>
        <w:pStyle w:val="25"/>
        <w:keepNext/>
        <w:keepLines/>
        <w:shd w:val="clear" w:color="auto" w:fill="auto"/>
        <w:spacing w:before="0" w:after="0" w:line="322" w:lineRule="exact"/>
        <w:ind w:right="20" w:firstLine="709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br/>
        <w:t>муниципальной услуги, в том числе со стороны граждан,</w:t>
      </w:r>
    </w:p>
    <w:p w:rsidR="0036050C" w:rsidRDefault="0036050C" w:rsidP="00FC12F0">
      <w:pPr>
        <w:pStyle w:val="70"/>
        <w:shd w:val="clear" w:color="auto" w:fill="auto"/>
        <w:spacing w:before="0" w:after="299" w:line="280" w:lineRule="exact"/>
        <w:ind w:right="20" w:firstLine="709"/>
        <w:jc w:val="center"/>
      </w:pPr>
      <w:r>
        <w:t>их объединений и организаций</w:t>
      </w:r>
    </w:p>
    <w:p w:rsidR="0036050C" w:rsidRDefault="0036050C" w:rsidP="00FC12F0">
      <w:pPr>
        <w:numPr>
          <w:ilvl w:val="0"/>
          <w:numId w:val="22"/>
        </w:numPr>
        <w:tabs>
          <w:tab w:val="left" w:pos="1169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6050C" w:rsidRDefault="0036050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</w:t>
      </w:r>
    </w:p>
    <w:p w:rsidR="0036050C" w:rsidRDefault="0036050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6050C" w:rsidRDefault="0036050C" w:rsidP="00FC12F0">
      <w:pPr>
        <w:numPr>
          <w:ilvl w:val="0"/>
          <w:numId w:val="22"/>
        </w:numPr>
        <w:tabs>
          <w:tab w:val="left" w:pos="1169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6050C" w:rsidRDefault="0036050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6050C" w:rsidRDefault="0036050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50C" w:rsidRDefault="0036050C" w:rsidP="00FC12F0">
      <w:pPr>
        <w:pStyle w:val="70"/>
        <w:shd w:val="clear" w:color="auto" w:fill="auto"/>
        <w:spacing w:before="0" w:after="240"/>
        <w:ind w:right="20" w:firstLine="709"/>
        <w:jc w:val="center"/>
      </w:pPr>
      <w:r>
        <w:t>V. Досудебный (внесудебный) порядок обжалования решений и действий</w:t>
      </w:r>
      <w:r>
        <w:br/>
        <w:t>(бездействия) органа, предоставляющего муниципальную услугу, МФЦ, организаций, указанных в части 1.1 статьи 16 Федерального</w:t>
      </w:r>
      <w:r>
        <w:br/>
        <w:t>закона № 210-ФЗ, а также их должностных лиц, государственных или</w:t>
      </w:r>
      <w:r>
        <w:br/>
        <w:t>муниципальных служащих, работников</w:t>
      </w:r>
    </w:p>
    <w:p w:rsidR="0036050C" w:rsidRDefault="0036050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</w:t>
      </w:r>
      <w:r>
        <w:rPr>
          <w:rStyle w:val="29pt"/>
          <w:rFonts w:eastAsia="Arial Unicode MS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210-ФЗ, и их работников при предоставлении муниципальной услуги в досудебном (внесудебном) порядке (далее - жалоба).</w:t>
      </w:r>
    </w:p>
    <w:p w:rsidR="0036050C" w:rsidRDefault="0036050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50C" w:rsidRDefault="0036050C" w:rsidP="00FC12F0">
      <w:pPr>
        <w:pStyle w:val="70"/>
        <w:shd w:val="clear" w:color="auto" w:fill="auto"/>
        <w:spacing w:before="0"/>
        <w:ind w:right="20" w:firstLine="709"/>
        <w:jc w:val="center"/>
      </w:pPr>
      <w:r>
        <w:t>Органы местного самоуправления, организации и уполномоченные на</w:t>
      </w:r>
      <w:r>
        <w:br/>
        <w:t>рассмотрение жалобы лица, которым может быть направлена жалоба</w:t>
      </w:r>
      <w:r>
        <w:br/>
        <w:t>заявителя в досудебном (внесудебном) порядке</w:t>
      </w:r>
    </w:p>
    <w:p w:rsidR="0036050C" w:rsidRDefault="0036050C" w:rsidP="00FC12F0">
      <w:pPr>
        <w:pStyle w:val="70"/>
        <w:shd w:val="clear" w:color="auto" w:fill="auto"/>
        <w:spacing w:before="0"/>
        <w:ind w:right="20" w:firstLine="709"/>
        <w:jc w:val="both"/>
      </w:pPr>
    </w:p>
    <w:p w:rsidR="0036050C" w:rsidRDefault="0036050C" w:rsidP="00FC12F0">
      <w:pPr>
        <w:numPr>
          <w:ilvl w:val="0"/>
          <w:numId w:val="23"/>
        </w:numPr>
        <w:tabs>
          <w:tab w:val="left" w:pos="1254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6050C" w:rsidRDefault="0036050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36050C" w:rsidRDefault="0036050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6050C" w:rsidRDefault="0036050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36050C" w:rsidRDefault="0036050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36050C" w:rsidRDefault="0036050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36050C" w:rsidRDefault="0036050C" w:rsidP="00FC12F0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50C" w:rsidRDefault="0036050C" w:rsidP="00FC12F0">
      <w:pPr>
        <w:pStyle w:val="25"/>
        <w:keepNext/>
        <w:keepLines/>
        <w:shd w:val="clear" w:color="auto" w:fill="auto"/>
        <w:spacing w:before="0" w:after="0" w:line="322" w:lineRule="exact"/>
        <w:ind w:right="480" w:firstLine="709"/>
        <w:jc w:val="center"/>
      </w:pPr>
      <w:bookmarkStart w:id="25" w:name="bookmark22"/>
      <w: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bookmarkEnd w:id="25"/>
      <w:r>
        <w:t xml:space="preserve"> и муниципальных услуг (функций)</w:t>
      </w:r>
    </w:p>
    <w:p w:rsidR="0036050C" w:rsidRDefault="0036050C" w:rsidP="00FC12F0">
      <w:pPr>
        <w:pStyle w:val="25"/>
        <w:keepNext/>
        <w:keepLines/>
        <w:shd w:val="clear" w:color="auto" w:fill="auto"/>
        <w:spacing w:before="0" w:after="0" w:line="322" w:lineRule="exact"/>
        <w:ind w:right="480" w:firstLine="709"/>
      </w:pPr>
    </w:p>
    <w:p w:rsidR="0036050C" w:rsidRDefault="0036050C" w:rsidP="00FC12F0">
      <w:pPr>
        <w:numPr>
          <w:ilvl w:val="0"/>
          <w:numId w:val="23"/>
        </w:numPr>
        <w:tabs>
          <w:tab w:val="left" w:pos="1254"/>
        </w:tabs>
        <w:spacing w:after="24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6050C" w:rsidRDefault="0036050C" w:rsidP="00FC12F0">
      <w:pPr>
        <w:pStyle w:val="70"/>
        <w:shd w:val="clear" w:color="auto" w:fill="auto"/>
        <w:spacing w:before="0"/>
        <w:ind w:firstLine="709"/>
        <w:jc w:val="center"/>
      </w:pPr>
      <w:proofErr w:type="gramStart"/>
      <w: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 муниципальной услуги</w:t>
      </w:r>
      <w:proofErr w:type="gramEnd"/>
    </w:p>
    <w:p w:rsidR="0036050C" w:rsidRDefault="0036050C" w:rsidP="00FC12F0">
      <w:pPr>
        <w:pStyle w:val="70"/>
        <w:shd w:val="clear" w:color="auto" w:fill="auto"/>
        <w:spacing w:before="0"/>
        <w:ind w:firstLine="709"/>
        <w:jc w:val="center"/>
      </w:pPr>
    </w:p>
    <w:p w:rsidR="0036050C" w:rsidRDefault="0036050C" w:rsidP="00FC12F0">
      <w:pPr>
        <w:numPr>
          <w:ilvl w:val="0"/>
          <w:numId w:val="23"/>
        </w:numPr>
        <w:tabs>
          <w:tab w:val="left" w:pos="1254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36050C" w:rsidRDefault="0036050C" w:rsidP="00FC12F0">
      <w:pPr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:rsidR="0036050C" w:rsidRDefault="0036050C" w:rsidP="001D6C27">
      <w:pPr>
        <w:tabs>
          <w:tab w:val="left" w:pos="677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г. №</w:t>
      </w:r>
      <w:r>
        <w:rPr>
          <w:rFonts w:ascii="Times New Roman" w:hAnsi="Times New Roman" w:cs="Times New Roman"/>
          <w:sz w:val="28"/>
          <w:szCs w:val="28"/>
        </w:rPr>
        <w:tab/>
        <w:t xml:space="preserve">1198 «О федеральной государственной информационной системе, обеспечивающей процесс досудебного (внесудебного) обжалования решений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действий (бездействия), совершенных при предоставлении государс</w:t>
      </w:r>
      <w:r w:rsidR="001D6C27">
        <w:rPr>
          <w:rFonts w:ascii="Times New Roman" w:hAnsi="Times New Roman" w:cs="Times New Roman"/>
          <w:sz w:val="28"/>
          <w:szCs w:val="28"/>
        </w:rPr>
        <w:t>твенных и муниципальных услуг».</w:t>
      </w:r>
    </w:p>
    <w:p w:rsidR="0036050C" w:rsidRDefault="0036050C" w:rsidP="0036050C">
      <w:pPr>
        <w:pStyle w:val="25"/>
        <w:keepNext/>
        <w:keepLines/>
        <w:shd w:val="clear" w:color="auto" w:fill="auto"/>
        <w:spacing w:before="0" w:after="0" w:line="322" w:lineRule="exact"/>
        <w:ind w:firstLine="0"/>
      </w:pPr>
    </w:p>
    <w:p w:rsidR="00D627DA" w:rsidRDefault="00D627DA"/>
    <w:p w:rsidR="00687BB9" w:rsidRDefault="00687BB9"/>
    <w:p w:rsidR="00687BB9" w:rsidRDefault="00687BB9"/>
    <w:p w:rsidR="00687BB9" w:rsidRDefault="00687BB9"/>
    <w:p w:rsidR="00687BB9" w:rsidRDefault="00687BB9"/>
    <w:p w:rsidR="00687BB9" w:rsidRDefault="00687BB9"/>
    <w:p w:rsidR="00687BB9" w:rsidRDefault="00687BB9"/>
    <w:p w:rsidR="00687BB9" w:rsidRDefault="00687BB9"/>
    <w:p w:rsidR="00687BB9" w:rsidRDefault="00687BB9"/>
    <w:p w:rsidR="00687BB9" w:rsidRDefault="00687BB9"/>
    <w:p w:rsidR="00687BB9" w:rsidRDefault="00687BB9"/>
    <w:p w:rsidR="00687BB9" w:rsidRDefault="00687BB9"/>
    <w:p w:rsidR="00687BB9" w:rsidRDefault="00687BB9"/>
    <w:p w:rsidR="00687BB9" w:rsidRDefault="00687BB9"/>
    <w:p w:rsidR="00687BB9" w:rsidRDefault="00687BB9"/>
    <w:p w:rsidR="00E32486" w:rsidRDefault="00E32486" w:rsidP="00156654"/>
    <w:p w:rsidR="006E0452" w:rsidRDefault="006E0452" w:rsidP="00156654"/>
    <w:p w:rsidR="00FC18AC" w:rsidRPr="00156654" w:rsidRDefault="00FC18AC" w:rsidP="00156654">
      <w:pPr>
        <w:rPr>
          <w:rFonts w:ascii="Times New Roman" w:hAnsi="Times New Roman" w:cs="Times New Roman"/>
        </w:rPr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1D6C27" w:rsidRDefault="001D6C27" w:rsidP="00156654">
      <w:pPr>
        <w:pStyle w:val="2"/>
        <w:jc w:val="right"/>
      </w:pPr>
    </w:p>
    <w:p w:rsidR="001D6C27" w:rsidRDefault="001D6C27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BC3576" w:rsidRDefault="00BC3576" w:rsidP="00156654">
      <w:pPr>
        <w:pStyle w:val="2"/>
        <w:jc w:val="right"/>
      </w:pPr>
    </w:p>
    <w:p w:rsidR="00156654" w:rsidRPr="00156654" w:rsidRDefault="00156654" w:rsidP="00156654">
      <w:pPr>
        <w:pStyle w:val="2"/>
        <w:jc w:val="right"/>
      </w:pPr>
      <w:r w:rsidRPr="00156654">
        <w:lastRenderedPageBreak/>
        <w:t xml:space="preserve">Приложение № 1 </w:t>
      </w:r>
    </w:p>
    <w:p w:rsidR="00156654" w:rsidRPr="00156654" w:rsidRDefault="00156654" w:rsidP="00156654">
      <w:pPr>
        <w:pStyle w:val="2"/>
        <w:jc w:val="right"/>
      </w:pPr>
      <w:r w:rsidRPr="00156654">
        <w:t xml:space="preserve">к Административному регламенту </w:t>
      </w:r>
    </w:p>
    <w:p w:rsidR="00156654" w:rsidRPr="00156654" w:rsidRDefault="00640287" w:rsidP="00640287">
      <w:pPr>
        <w:pStyle w:val="2"/>
        <w:jc w:val="right"/>
      </w:pPr>
      <w:r>
        <w:t xml:space="preserve">по предоставлению </w:t>
      </w:r>
      <w:r w:rsidR="00156654" w:rsidRPr="00156654">
        <w:t>муниципальной услуги</w:t>
      </w:r>
    </w:p>
    <w:p w:rsidR="00156654" w:rsidRPr="00156654" w:rsidRDefault="00156654" w:rsidP="00156654">
      <w:pPr>
        <w:pStyle w:val="2"/>
        <w:jc w:val="right"/>
      </w:pPr>
    </w:p>
    <w:p w:rsidR="00156654" w:rsidRPr="00FA770D" w:rsidRDefault="00156654" w:rsidP="00156654">
      <w:pPr>
        <w:pStyle w:val="2"/>
        <w:jc w:val="center"/>
        <w:rPr>
          <w:b/>
        </w:rPr>
      </w:pPr>
      <w:r w:rsidRPr="00FA770D">
        <w:rPr>
          <w:b/>
        </w:rPr>
        <w:t>Признаки, определяющие вариант предоставления муниципальной услуги</w:t>
      </w:r>
    </w:p>
    <w:p w:rsidR="00156654" w:rsidRPr="00156654" w:rsidRDefault="00156654" w:rsidP="00156654">
      <w:pPr>
        <w:pStyle w:val="2"/>
        <w:rPr>
          <w:b/>
          <w:szCs w:val="24"/>
        </w:rPr>
      </w:pPr>
    </w:p>
    <w:tbl>
      <w:tblPr>
        <w:tblStyle w:val="af1"/>
        <w:tblW w:w="0" w:type="auto"/>
        <w:tblLayout w:type="fixed"/>
        <w:tblLook w:val="01E0" w:firstRow="1" w:lastRow="1" w:firstColumn="1" w:lastColumn="1" w:noHBand="0" w:noVBand="0"/>
      </w:tblPr>
      <w:tblGrid>
        <w:gridCol w:w="561"/>
        <w:gridCol w:w="3369"/>
        <w:gridCol w:w="6115"/>
      </w:tblGrid>
      <w:tr w:rsidR="00156654" w:rsidRPr="00156654" w:rsidTr="00640287">
        <w:trPr>
          <w:trHeight w:val="761"/>
        </w:trPr>
        <w:tc>
          <w:tcPr>
            <w:tcW w:w="561" w:type="dxa"/>
            <w:hideMark/>
          </w:tcPr>
          <w:p w:rsidR="00156654" w:rsidRPr="00156654" w:rsidRDefault="00156654" w:rsidP="00156654">
            <w:pPr>
              <w:pStyle w:val="2"/>
              <w:jc w:val="center"/>
              <w:outlineLvl w:val="1"/>
              <w:rPr>
                <w:szCs w:val="24"/>
                <w:lang w:val="en-US"/>
              </w:rPr>
            </w:pPr>
            <w:r w:rsidRPr="00156654">
              <w:rPr>
                <w:w w:val="69"/>
                <w:szCs w:val="24"/>
                <w:lang w:val="en-US"/>
              </w:rPr>
              <w:t>№</w:t>
            </w:r>
          </w:p>
        </w:tc>
        <w:tc>
          <w:tcPr>
            <w:tcW w:w="3369" w:type="dxa"/>
            <w:vAlign w:val="center"/>
            <w:hideMark/>
          </w:tcPr>
          <w:p w:rsidR="00156654" w:rsidRPr="00640287" w:rsidRDefault="00156654" w:rsidP="00640287">
            <w:pPr>
              <w:pStyle w:val="2"/>
              <w:ind w:left="6" w:hanging="141"/>
              <w:jc w:val="center"/>
              <w:outlineLvl w:val="1"/>
              <w:rPr>
                <w:rFonts w:eastAsiaTheme="minorHAnsi"/>
              </w:rPr>
            </w:pPr>
            <w:r w:rsidRPr="00640287">
              <w:t>Наименование признака</w:t>
            </w:r>
          </w:p>
        </w:tc>
        <w:tc>
          <w:tcPr>
            <w:tcW w:w="6115" w:type="dxa"/>
            <w:vAlign w:val="center"/>
            <w:hideMark/>
          </w:tcPr>
          <w:p w:rsidR="00156654" w:rsidRPr="00640287" w:rsidRDefault="00156654" w:rsidP="00640287">
            <w:pPr>
              <w:pStyle w:val="2"/>
              <w:jc w:val="center"/>
              <w:outlineLvl w:val="1"/>
              <w:rPr>
                <w:rFonts w:eastAsiaTheme="minorHAnsi"/>
              </w:rPr>
            </w:pPr>
            <w:r w:rsidRPr="00640287">
              <w:t>Значения признака</w:t>
            </w:r>
          </w:p>
        </w:tc>
      </w:tr>
      <w:tr w:rsidR="00156654" w:rsidRPr="00156654" w:rsidTr="00640287">
        <w:trPr>
          <w:trHeight w:val="401"/>
        </w:trPr>
        <w:tc>
          <w:tcPr>
            <w:tcW w:w="561" w:type="dxa"/>
            <w:vAlign w:val="center"/>
            <w:hideMark/>
          </w:tcPr>
          <w:p w:rsidR="00156654" w:rsidRPr="00640287" w:rsidRDefault="00156654" w:rsidP="00640287">
            <w:pPr>
              <w:pStyle w:val="2"/>
              <w:jc w:val="center"/>
              <w:outlineLvl w:val="1"/>
              <w:rPr>
                <w:szCs w:val="24"/>
                <w:lang w:val="en-US"/>
              </w:rPr>
            </w:pPr>
            <w:r w:rsidRPr="00640287">
              <w:rPr>
                <w:w w:val="107"/>
                <w:szCs w:val="24"/>
                <w:lang w:val="en-US"/>
              </w:rPr>
              <w:t>1</w:t>
            </w:r>
          </w:p>
        </w:tc>
        <w:tc>
          <w:tcPr>
            <w:tcW w:w="3369" w:type="dxa"/>
            <w:vAlign w:val="center"/>
            <w:hideMark/>
          </w:tcPr>
          <w:p w:rsidR="00156654" w:rsidRPr="00640287" w:rsidRDefault="00156654" w:rsidP="00640287">
            <w:pPr>
              <w:pStyle w:val="2"/>
              <w:jc w:val="center"/>
              <w:outlineLvl w:val="1"/>
              <w:rPr>
                <w:szCs w:val="24"/>
                <w:lang w:val="en-US"/>
              </w:rPr>
            </w:pPr>
            <w:r w:rsidRPr="00640287">
              <w:rPr>
                <w:w w:val="96"/>
                <w:szCs w:val="24"/>
                <w:lang w:val="en-US"/>
              </w:rPr>
              <w:t>2</w:t>
            </w:r>
          </w:p>
        </w:tc>
        <w:tc>
          <w:tcPr>
            <w:tcW w:w="6115" w:type="dxa"/>
            <w:vAlign w:val="center"/>
          </w:tcPr>
          <w:p w:rsidR="00156654" w:rsidRPr="00640287" w:rsidRDefault="00640287" w:rsidP="00640287">
            <w:pPr>
              <w:pStyle w:val="2"/>
              <w:jc w:val="center"/>
              <w:outlineLvl w:val="1"/>
              <w:rPr>
                <w:szCs w:val="24"/>
              </w:rPr>
            </w:pPr>
            <w:r w:rsidRPr="00640287">
              <w:rPr>
                <w:szCs w:val="24"/>
              </w:rPr>
              <w:t>3</w:t>
            </w:r>
          </w:p>
        </w:tc>
      </w:tr>
      <w:tr w:rsidR="00156654" w:rsidRPr="00156654" w:rsidTr="00156654">
        <w:trPr>
          <w:trHeight w:val="3023"/>
        </w:trPr>
        <w:tc>
          <w:tcPr>
            <w:tcW w:w="561" w:type="dxa"/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  <w:lang w:val="en-US"/>
              </w:rPr>
            </w:pPr>
            <w:r w:rsidRPr="00156654">
              <w:rPr>
                <w:spacing w:val="-5"/>
                <w:szCs w:val="24"/>
                <w:lang w:val="en-US"/>
              </w:rPr>
              <w:t>1.</w:t>
            </w:r>
          </w:p>
        </w:tc>
        <w:tc>
          <w:tcPr>
            <w:tcW w:w="3369" w:type="dxa"/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>Цель обращения</w:t>
            </w:r>
          </w:p>
        </w:tc>
        <w:tc>
          <w:tcPr>
            <w:tcW w:w="6115" w:type="dxa"/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>Предварительное согласование предоставления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земельного участка в аренду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Предварительное согласование предоставления земельного участка в собственность за плату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Предварительное согласование предоставления земельного участка в безвозмездное пользование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Предварительное согласование предоставления земельного участка в постоянное (бессрочное) пользование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Предварительное согласование предоставления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земельного участка в собственность бесплатно</w:t>
            </w:r>
          </w:p>
        </w:tc>
      </w:tr>
      <w:tr w:rsidR="00FC693D" w:rsidRPr="00156654" w:rsidTr="002F624A">
        <w:trPr>
          <w:trHeight w:val="751"/>
        </w:trPr>
        <w:tc>
          <w:tcPr>
            <w:tcW w:w="561" w:type="dxa"/>
          </w:tcPr>
          <w:p w:rsidR="00FC693D" w:rsidRPr="00156654" w:rsidRDefault="00FC693D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9484" w:type="dxa"/>
            <w:gridSpan w:val="2"/>
            <w:hideMark/>
          </w:tcPr>
          <w:p w:rsidR="00FC693D" w:rsidRPr="00213A09" w:rsidRDefault="00FC693D" w:rsidP="00213A09">
            <w:pPr>
              <w:pStyle w:val="2"/>
              <w:outlineLvl w:val="1"/>
            </w:pPr>
            <w:r w:rsidRPr="00213A09">
              <w:t xml:space="preserve">Критерии для формирования вариантов предоставления услуги для </w:t>
            </w:r>
            <w:proofErr w:type="spellStart"/>
            <w:r w:rsidRPr="00213A09">
              <w:t>подуслуги</w:t>
            </w:r>
            <w:proofErr w:type="spellEnd"/>
            <w:r w:rsidRPr="00213A09">
              <w:t xml:space="preserve"> «Предварительное согласование предоставления земельного участка в аренду»</w:t>
            </w:r>
          </w:p>
        </w:tc>
      </w:tr>
      <w:tr w:rsidR="00156654" w:rsidRPr="00156654" w:rsidTr="00156654">
        <w:trPr>
          <w:trHeight w:val="593"/>
        </w:trPr>
        <w:tc>
          <w:tcPr>
            <w:tcW w:w="561" w:type="dxa"/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  <w:lang w:val="en-US"/>
              </w:rPr>
            </w:pPr>
            <w:r w:rsidRPr="00156654">
              <w:rPr>
                <w:spacing w:val="-5"/>
                <w:szCs w:val="24"/>
                <w:lang w:val="en-US"/>
              </w:rPr>
              <w:t>2.</w:t>
            </w:r>
          </w:p>
        </w:tc>
        <w:tc>
          <w:tcPr>
            <w:tcW w:w="3369" w:type="dxa"/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>1. Кто обращается за услугой?</w:t>
            </w:r>
          </w:p>
        </w:tc>
        <w:tc>
          <w:tcPr>
            <w:tcW w:w="6115" w:type="dxa"/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>Заявитель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Представитель</w:t>
            </w:r>
          </w:p>
        </w:tc>
      </w:tr>
      <w:tr w:rsidR="00156654" w:rsidRPr="00156654" w:rsidTr="00156654">
        <w:trPr>
          <w:trHeight w:val="881"/>
        </w:trPr>
        <w:tc>
          <w:tcPr>
            <w:tcW w:w="561" w:type="dxa"/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  <w:lang w:val="en-US"/>
              </w:rPr>
            </w:pPr>
            <w:r w:rsidRPr="00156654">
              <w:rPr>
                <w:spacing w:val="-5"/>
                <w:szCs w:val="24"/>
                <w:lang w:val="en-US"/>
              </w:rPr>
              <w:t>3.</w:t>
            </w:r>
          </w:p>
        </w:tc>
        <w:tc>
          <w:tcPr>
            <w:tcW w:w="3369" w:type="dxa"/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>4. К какой категории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относится заявитель?</w:t>
            </w:r>
          </w:p>
        </w:tc>
        <w:tc>
          <w:tcPr>
            <w:tcW w:w="6115" w:type="dxa"/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>Физическое лицо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Индивидуальный предприниматель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Юридическое лицо</w:t>
            </w:r>
          </w:p>
        </w:tc>
      </w:tr>
      <w:tr w:rsidR="00156654" w:rsidRPr="00156654" w:rsidTr="00156654">
        <w:trPr>
          <w:trHeight w:val="1053"/>
        </w:trPr>
        <w:tc>
          <w:tcPr>
            <w:tcW w:w="561" w:type="dxa"/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  <w:lang w:val="en-US"/>
              </w:rPr>
            </w:pPr>
            <w:r w:rsidRPr="00156654">
              <w:rPr>
                <w:spacing w:val="-5"/>
                <w:szCs w:val="24"/>
                <w:lang w:val="en-US"/>
              </w:rPr>
              <w:t>4.</w:t>
            </w:r>
          </w:p>
        </w:tc>
        <w:tc>
          <w:tcPr>
            <w:tcW w:w="3369" w:type="dxa"/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>8. Заявитель является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иностранным юридическим лицом?</w:t>
            </w:r>
          </w:p>
        </w:tc>
        <w:tc>
          <w:tcPr>
            <w:tcW w:w="6115" w:type="dxa"/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>Юридическое лицо зарегистрировано в РФ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Иностранное юридическое лицо</w:t>
            </w:r>
          </w:p>
        </w:tc>
      </w:tr>
      <w:tr w:rsidR="00156654" w:rsidRPr="00156654" w:rsidTr="00156654">
        <w:trPr>
          <w:trHeight w:val="4149"/>
        </w:trPr>
        <w:tc>
          <w:tcPr>
            <w:tcW w:w="561" w:type="dxa"/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  <w:lang w:val="en-US"/>
              </w:rPr>
            </w:pPr>
            <w:r w:rsidRPr="00156654">
              <w:rPr>
                <w:spacing w:val="-5"/>
                <w:szCs w:val="24"/>
                <w:lang w:val="en-US"/>
              </w:rPr>
              <w:t>5.</w:t>
            </w:r>
          </w:p>
        </w:tc>
        <w:tc>
          <w:tcPr>
            <w:tcW w:w="3369" w:type="dxa"/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>11. К какой категории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относится заявитель (физическое лицо)?</w:t>
            </w:r>
          </w:p>
        </w:tc>
        <w:tc>
          <w:tcPr>
            <w:tcW w:w="6115" w:type="dxa"/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>Арендатор земельного участка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Лицо, у которого изъят арендованный участок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Гражданин, испрашивающий участок для сенокошения, выпаса животных, огородничества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Лицо, с которым заключен договор о развитии застроенной территории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Лицо, уполномоченное решением общего собрания членов садоводческого или огороднического товарищества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Член садоводческого или огороднического товарищества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>Гражданин, имеющий право на первоочередное предоставление участка</w:t>
            </w:r>
          </w:p>
          <w:p w:rsidR="00156654" w:rsidRPr="00213A09" w:rsidRDefault="00156654" w:rsidP="00213A09">
            <w:pPr>
              <w:pStyle w:val="2"/>
              <w:outlineLvl w:val="1"/>
            </w:pPr>
            <w:r w:rsidRPr="00213A09">
              <w:t xml:space="preserve">Собственник здания, сооружения, расположенного </w:t>
            </w:r>
            <w:proofErr w:type="gramStart"/>
            <w:r w:rsidRPr="00213A09">
              <w:t>на</w:t>
            </w:r>
            <w:proofErr w:type="gramEnd"/>
          </w:p>
        </w:tc>
      </w:tr>
    </w:tbl>
    <w:p w:rsidR="00156654" w:rsidRPr="00156654" w:rsidRDefault="00156654" w:rsidP="00156654">
      <w:pPr>
        <w:pStyle w:val="2"/>
        <w:rPr>
          <w:szCs w:val="24"/>
        </w:rPr>
        <w:sectPr w:rsidR="00156654" w:rsidRPr="00156654" w:rsidSect="00487D65">
          <w:headerReference w:type="default" r:id="rId10"/>
          <w:type w:val="continuous"/>
          <w:pgSz w:w="11900" w:h="16840"/>
          <w:pgMar w:top="1134" w:right="851" w:bottom="1134" w:left="1134" w:header="431" w:footer="0" w:gutter="0"/>
          <w:pgNumType w:start="1"/>
          <w:cols w:space="720"/>
          <w:titlePg/>
          <w:docGrid w:linePitch="326"/>
        </w:sectPr>
      </w:pPr>
    </w:p>
    <w:p w:rsidR="00156654" w:rsidRPr="00156654" w:rsidRDefault="00156654" w:rsidP="00156654">
      <w:pPr>
        <w:pStyle w:val="2"/>
        <w:rPr>
          <w:b/>
          <w:szCs w:val="24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369"/>
        <w:gridCol w:w="6115"/>
      </w:tblGrid>
      <w:tr w:rsidR="00156654" w:rsidRPr="00156654" w:rsidTr="00156654">
        <w:trPr>
          <w:trHeight w:val="119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640287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640287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земельном </w:t>
            </w:r>
            <w:proofErr w:type="gramStart"/>
            <w:r w:rsidRPr="00857A0E">
              <w:rPr>
                <w:lang w:val="ru-RU"/>
              </w:rPr>
              <w:t>участке</w:t>
            </w:r>
            <w:proofErr w:type="gramEnd"/>
            <w:r w:rsidRPr="00857A0E">
              <w:rPr>
                <w:lang w:val="ru-RU"/>
              </w:rPr>
              <w:t>, помещения в них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Собственник объекта незавершенного строительства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имеющее право на приобретение в собственность участка без торгов</w:t>
            </w:r>
          </w:p>
        </w:tc>
      </w:tr>
      <w:tr w:rsidR="00156654" w:rsidRPr="00156654" w:rsidTr="00156654">
        <w:trPr>
          <w:trHeight w:val="251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6.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22.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арендатора относится заявитель?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участка, имеющий право на заключение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нового договора аренды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участка, из которого образован испрашиваемый участок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участка, предназначенного для ведения сельскохозяйственного производства</w:t>
            </w:r>
          </w:p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Арендатор участка, предоставленного </w:t>
            </w:r>
            <w:proofErr w:type="gramStart"/>
            <w:r w:rsidRPr="00FA770D">
              <w:rPr>
                <w:lang w:val="ru-RU"/>
              </w:rPr>
              <w:t>для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комплексного освоения территории, из которого образован испрашиваемый участок</w:t>
            </w:r>
          </w:p>
        </w:tc>
      </w:tr>
      <w:tr w:rsidR="00156654" w:rsidRPr="00156654" w:rsidTr="00156654">
        <w:trPr>
          <w:trHeight w:val="104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7.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27. Договор аренды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земельного участка </w:t>
            </w:r>
            <w:proofErr w:type="gramStart"/>
            <w:r w:rsidRPr="00857A0E">
              <w:rPr>
                <w:lang w:val="ru-RU"/>
              </w:rPr>
              <w:t>зарегистрирован</w:t>
            </w:r>
            <w:proofErr w:type="gramEnd"/>
            <w:r w:rsidRPr="00857A0E">
              <w:rPr>
                <w:lang w:val="ru-RU"/>
              </w:rPr>
              <w:t xml:space="preserve">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зарегистрирован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не зарегистрирован в ЕГРН</w:t>
            </w:r>
          </w:p>
        </w:tc>
      </w:tr>
      <w:tr w:rsidR="00156654" w:rsidRPr="00156654" w:rsidTr="00156654">
        <w:trPr>
          <w:trHeight w:val="1044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8.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 xml:space="preserve">30. Договор аренды </w:t>
            </w:r>
            <w:proofErr w:type="gramStart"/>
            <w:r w:rsidRPr="00FC67D1">
              <w:rPr>
                <w:lang w:val="ru-RU"/>
              </w:rPr>
              <w:t>исходного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земельного участка </w:t>
            </w:r>
            <w:proofErr w:type="gramStart"/>
            <w:r w:rsidRPr="00857A0E">
              <w:rPr>
                <w:lang w:val="ru-RU"/>
              </w:rPr>
              <w:t>зарегистрирован</w:t>
            </w:r>
            <w:proofErr w:type="gramEnd"/>
            <w:r w:rsidRPr="00857A0E">
              <w:rPr>
                <w:lang w:val="ru-RU"/>
              </w:rPr>
              <w:t xml:space="preserve">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зарегистрирован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не зарегистрирован в ЕГРН</w:t>
            </w:r>
          </w:p>
        </w:tc>
      </w:tr>
      <w:tr w:rsidR="00156654" w:rsidRPr="00156654" w:rsidTr="00156654">
        <w:trPr>
          <w:trHeight w:val="104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9.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33. На основании </w:t>
            </w:r>
            <w:proofErr w:type="gramStart"/>
            <w:r w:rsidRPr="00FA770D">
              <w:rPr>
                <w:lang w:val="ru-RU"/>
              </w:rPr>
              <w:t>какого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документа был изъят земельный участок?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Соглашение об изъятии земельного участка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Решение суда, на основании которого изъят земельный участок</w:t>
            </w:r>
          </w:p>
        </w:tc>
      </w:tr>
      <w:tr w:rsidR="00156654" w:rsidRPr="00156654" w:rsidTr="00156654">
        <w:trPr>
          <w:trHeight w:val="82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10.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36. Право на </w:t>
            </w:r>
            <w:proofErr w:type="gramStart"/>
            <w:r w:rsidRPr="00FA770D">
              <w:rPr>
                <w:lang w:val="ru-RU"/>
              </w:rPr>
              <w:t>исходный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земельный участок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2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11.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39. Право на </w:t>
            </w:r>
            <w:proofErr w:type="gramStart"/>
            <w:r w:rsidRPr="00FA770D">
              <w:rPr>
                <w:lang w:val="ru-RU"/>
              </w:rPr>
              <w:t>исходный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земельный участок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163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12.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42. Право на здание,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сооружение, объект незавершенного строительства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104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13.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 xml:space="preserve">45. Право заявителя </w:t>
            </w:r>
            <w:proofErr w:type="gramStart"/>
            <w:r w:rsidRPr="00FC67D1">
              <w:rPr>
                <w:lang w:val="ru-RU"/>
              </w:rPr>
              <w:t>на</w:t>
            </w:r>
            <w:proofErr w:type="gramEnd"/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испрашиваемый участок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296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14.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48.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относится заявитель (индивидуальный предприниматель)?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Арендатор земельного участка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</w:t>
            </w:r>
            <w:proofErr w:type="gramStart"/>
            <w:r w:rsidRPr="00857A0E">
              <w:rPr>
                <w:lang w:val="ru-RU"/>
              </w:rPr>
              <w:t>)х</w:t>
            </w:r>
            <w:proofErr w:type="gramEnd"/>
            <w:r w:rsidRPr="00857A0E">
              <w:rPr>
                <w:lang w:val="ru-RU"/>
              </w:rPr>
              <w:t>озяйство, испрашивающее участок для осуществления своей деятельности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Собственник объекта незавершенного строительства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(фермерское) хозяйство, использующее участок сельскохозяйственного назначения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с которым заключен договор о развитии застроенной территории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у которого изъят арендованный участок</w:t>
            </w:r>
          </w:p>
        </w:tc>
      </w:tr>
    </w:tbl>
    <w:p w:rsidR="00156654" w:rsidRPr="00156654" w:rsidRDefault="00156654" w:rsidP="00156654">
      <w:pPr>
        <w:pStyle w:val="2"/>
        <w:rPr>
          <w:szCs w:val="24"/>
        </w:rPr>
        <w:sectPr w:rsidR="00156654" w:rsidRPr="00156654">
          <w:pgSz w:w="11900" w:h="16840"/>
          <w:pgMar w:top="880" w:right="320" w:bottom="280" w:left="1060" w:header="429" w:footer="0" w:gutter="0"/>
          <w:cols w:space="720"/>
        </w:sectPr>
      </w:pPr>
    </w:p>
    <w:p w:rsidR="00156654" w:rsidRPr="00156654" w:rsidRDefault="00156654" w:rsidP="00156654">
      <w:pPr>
        <w:pStyle w:val="2"/>
        <w:rPr>
          <w:b/>
          <w:szCs w:val="24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369"/>
        <w:gridCol w:w="6115"/>
      </w:tblGrid>
      <w:tr w:rsidR="00156654" w:rsidRPr="00156654" w:rsidTr="00156654">
        <w:trPr>
          <w:trHeight w:val="654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proofErr w:type="spellStart"/>
            <w:r w:rsidRPr="00857A0E">
              <w:rPr>
                <w:lang w:val="ru-RU"/>
              </w:rPr>
              <w:t>Недропользователь</w:t>
            </w:r>
            <w:proofErr w:type="spell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Резидент особой экономической зоны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с которым заключено концессионное соглашение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Лицо, с которым заключено </w:t>
            </w:r>
            <w:proofErr w:type="spellStart"/>
            <w:r w:rsidRPr="00857A0E">
              <w:rPr>
                <w:lang w:val="ru-RU"/>
              </w:rPr>
              <w:t>охотхозяйственное</w:t>
            </w:r>
            <w:proofErr w:type="spellEnd"/>
            <w:r w:rsidRPr="00857A0E">
              <w:rPr>
                <w:lang w:val="ru-RU"/>
              </w:rPr>
              <w:t xml:space="preserve"> соглашение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испрашивающее участок для размещения водохранилища и (или) гидротехнического сооружения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Резидент зоны территориального развития, включенный в реестр резидентов такой зоны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Участник свободной экономической зоны на территориях Республики Крым и города федерального значения Севастополя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имеющее право на добычу (вылов) водных биологических ресурсов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Лицо, осуществляющее </w:t>
            </w:r>
            <w:proofErr w:type="gramStart"/>
            <w:r w:rsidRPr="00857A0E">
              <w:rPr>
                <w:lang w:val="ru-RU"/>
              </w:rPr>
              <w:t>товарную</w:t>
            </w:r>
            <w:proofErr w:type="gramEnd"/>
            <w:r w:rsidRPr="00857A0E">
              <w:rPr>
                <w:lang w:val="ru-RU"/>
              </w:rPr>
              <w:t xml:space="preserve"> </w:t>
            </w:r>
            <w:proofErr w:type="spellStart"/>
            <w:r w:rsidRPr="00857A0E">
              <w:rPr>
                <w:lang w:val="ru-RU"/>
              </w:rPr>
              <w:t>аквакультуру</w:t>
            </w:r>
            <w:proofErr w:type="spellEnd"/>
            <w:r w:rsidRPr="00857A0E">
              <w:rPr>
                <w:lang w:val="ru-RU"/>
              </w:rPr>
              <w:t xml:space="preserve"> (товарное рыбоводство)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имеющее право на приобретение в собственность участка без торгов</w:t>
            </w:r>
          </w:p>
        </w:tc>
      </w:tr>
      <w:tr w:rsidR="00156654" w:rsidRPr="00156654" w:rsidTr="00156654">
        <w:trPr>
          <w:trHeight w:val="267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15.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66.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арендатора относится заявитель?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участка, имеющий право на заключение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нового договора аренды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участка</w:t>
            </w:r>
            <w:proofErr w:type="gramStart"/>
            <w:r w:rsidRPr="00857A0E">
              <w:rPr>
                <w:lang w:val="ru-RU"/>
              </w:rPr>
              <w:t>.</w:t>
            </w:r>
            <w:proofErr w:type="gramEnd"/>
            <w:r w:rsidRPr="00857A0E">
              <w:rPr>
                <w:lang w:val="ru-RU"/>
              </w:rPr>
              <w:t xml:space="preserve"> </w:t>
            </w:r>
            <w:proofErr w:type="gramStart"/>
            <w:r w:rsidRPr="00857A0E">
              <w:rPr>
                <w:lang w:val="ru-RU"/>
              </w:rPr>
              <w:t>и</w:t>
            </w:r>
            <w:proofErr w:type="gramEnd"/>
            <w:r w:rsidRPr="00857A0E">
              <w:rPr>
                <w:lang w:val="ru-RU"/>
              </w:rPr>
              <w:t>з которого образован испрашиваемый участок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участка, предназначенного для ведения сельскохозяйственного производства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участка, предоставленного для комплексного освоения территории, из которого образован испрашиваемый участок</w:t>
            </w:r>
          </w:p>
        </w:tc>
      </w:tr>
      <w:tr w:rsidR="00156654" w:rsidRPr="00156654" w:rsidTr="00156654">
        <w:trPr>
          <w:trHeight w:val="8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16.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71. Договор аренды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земельного участка </w:t>
            </w:r>
            <w:proofErr w:type="gramStart"/>
            <w:r w:rsidRPr="00857A0E">
              <w:rPr>
                <w:lang w:val="ru-RU"/>
              </w:rPr>
              <w:t>зарегистрирован</w:t>
            </w:r>
            <w:proofErr w:type="gramEnd"/>
            <w:r w:rsidRPr="00857A0E">
              <w:rPr>
                <w:lang w:val="ru-RU"/>
              </w:rPr>
              <w:t xml:space="preserve">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зарегистрирован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не зарегистрирован в ЕГРН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17.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 xml:space="preserve">74. Договор аренды </w:t>
            </w:r>
            <w:proofErr w:type="gramStart"/>
            <w:r w:rsidRPr="00FC67D1">
              <w:rPr>
                <w:lang w:val="ru-RU"/>
              </w:rPr>
              <w:t>исходного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земельного участка </w:t>
            </w:r>
            <w:proofErr w:type="gramStart"/>
            <w:r w:rsidRPr="00857A0E">
              <w:rPr>
                <w:lang w:val="ru-RU"/>
              </w:rPr>
              <w:t>зарегистрирован</w:t>
            </w:r>
            <w:proofErr w:type="gramEnd"/>
            <w:r w:rsidRPr="00857A0E">
              <w:rPr>
                <w:lang w:val="ru-RU"/>
              </w:rPr>
              <w:t xml:space="preserve">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зарегистрирован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не зарегистрирован в ЕГРН</w:t>
            </w:r>
          </w:p>
        </w:tc>
      </w:tr>
      <w:tr w:rsidR="00156654" w:rsidRPr="00156654" w:rsidTr="00156654">
        <w:trPr>
          <w:trHeight w:val="118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18.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77. Крестьянское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(фермерское) хозяйство создано несколькими гражданами?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(фермерское) хозяйство создано одним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гражданином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(фермерское) хозяйство создано двумя или более гражданами</w:t>
            </w:r>
          </w:p>
        </w:tc>
      </w:tr>
      <w:tr w:rsidR="00156654" w:rsidRPr="00156654" w:rsidTr="00156654">
        <w:trPr>
          <w:trHeight w:val="118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19.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80. Право на объект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незавершенного строительства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20.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 xml:space="preserve">83. Право заявителя </w:t>
            </w:r>
            <w:proofErr w:type="gramStart"/>
            <w:r w:rsidRPr="00FC67D1">
              <w:rPr>
                <w:lang w:val="ru-RU"/>
              </w:rPr>
              <w:t>на</w:t>
            </w:r>
            <w:proofErr w:type="gramEnd"/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испрашиваемый участок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</w:tbl>
    <w:p w:rsidR="00156654" w:rsidRPr="00156654" w:rsidRDefault="00156654" w:rsidP="00156654">
      <w:pPr>
        <w:pStyle w:val="2"/>
        <w:rPr>
          <w:szCs w:val="24"/>
        </w:rPr>
        <w:sectPr w:rsidR="00156654" w:rsidRPr="00156654">
          <w:pgSz w:w="11900" w:h="16840"/>
          <w:pgMar w:top="880" w:right="320" w:bottom="280" w:left="1060" w:header="429" w:footer="0" w:gutter="0"/>
          <w:cols w:space="720"/>
        </w:sectPr>
      </w:pPr>
    </w:p>
    <w:p w:rsidR="00156654" w:rsidRPr="00156654" w:rsidRDefault="00156654" w:rsidP="00156654">
      <w:pPr>
        <w:pStyle w:val="2"/>
        <w:rPr>
          <w:b/>
          <w:szCs w:val="24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369"/>
        <w:gridCol w:w="6115"/>
      </w:tblGrid>
      <w:tr w:rsidR="00156654" w:rsidRPr="00156654" w:rsidTr="00156654">
        <w:trPr>
          <w:trHeight w:val="8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21.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86. На основании </w:t>
            </w:r>
            <w:proofErr w:type="gramStart"/>
            <w:r w:rsidRPr="00FA770D">
              <w:rPr>
                <w:lang w:val="ru-RU"/>
              </w:rPr>
              <w:t>какого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документа был изъят земельный участок?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Соглашение об изъятии земельного участка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Решение суда, на основании которого изъят земельный участок</w:t>
            </w:r>
          </w:p>
        </w:tc>
      </w:tr>
      <w:tr w:rsidR="00156654" w:rsidRPr="00156654" w:rsidTr="00156654">
        <w:trPr>
          <w:trHeight w:val="207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22.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 xml:space="preserve">89. На основании </w:t>
            </w:r>
            <w:proofErr w:type="gramStart"/>
            <w:r w:rsidRPr="00FC67D1">
              <w:rPr>
                <w:lang w:val="ru-RU"/>
              </w:rPr>
              <w:t>какого</w:t>
            </w:r>
            <w:proofErr w:type="gramEnd"/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документа заявитель осуществляет недропользование?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Проектная документация на выполнение работ,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proofErr w:type="gramStart"/>
            <w:r w:rsidRPr="00857A0E">
              <w:rPr>
                <w:lang w:val="ru-RU"/>
              </w:rPr>
              <w:t>связанных</w:t>
            </w:r>
            <w:proofErr w:type="gramEnd"/>
            <w:r w:rsidRPr="00857A0E">
              <w:rPr>
                <w:lang w:val="ru-RU"/>
              </w:rPr>
              <w:t xml:space="preserve"> с пользованием недрами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156654" w:rsidRPr="00156654" w:rsidTr="00156654">
        <w:trPr>
          <w:trHeight w:val="177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23.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93. На основании </w:t>
            </w:r>
            <w:proofErr w:type="gramStart"/>
            <w:r w:rsidRPr="00FA770D">
              <w:rPr>
                <w:lang w:val="ru-RU"/>
              </w:rPr>
              <w:t>какого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документа осуществляется </w:t>
            </w:r>
            <w:proofErr w:type="spellStart"/>
            <w:r w:rsidRPr="00857A0E">
              <w:rPr>
                <w:lang w:val="ru-RU"/>
              </w:rPr>
              <w:t>добьшу</w:t>
            </w:r>
            <w:proofErr w:type="spellEnd"/>
            <w:r w:rsidRPr="00857A0E">
              <w:rPr>
                <w:lang w:val="ru-RU"/>
              </w:rPr>
              <w:t xml:space="preserve"> (вылов) водных биологических ресурсов?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Решение о предоставлении в пользование </w:t>
            </w:r>
            <w:proofErr w:type="gramStart"/>
            <w:r w:rsidRPr="00857A0E">
              <w:rPr>
                <w:lang w:val="ru-RU"/>
              </w:rPr>
              <w:t>водных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биологических ресурсов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о предоставлении рыбопромыслового участка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пользования водными биологическими ресурсами</w:t>
            </w:r>
          </w:p>
        </w:tc>
      </w:tr>
      <w:tr w:rsidR="00156654" w:rsidRPr="00156654" w:rsidTr="00156654">
        <w:trPr>
          <w:trHeight w:val="971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24.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97.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относится заявитель (юридическое лицо)?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земельного участка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с которым заключен договор о развитии застроенной территории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Собственник или пользователь здания, сооружения, помещений в них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Собственник объекта незавершенного строительства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испрашивающее участок для размещения объектов инженерно-технического обеспечения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Некоммерческая организация, которой участок предоставлен для комплексного освоения в целях индивидуального жилищного строительства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с которым заключен договор об освоении территории в целях строительства стандартного жилья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с которым заключен договор о комплексном освоении территории для строительства жилья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с которым заключен договор о комплексном развитии территории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использующее участок на праве постоянного (бессрочного) пользования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(фермерское) хозяйство, использующее участок сельскохозяйственного назначения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(фермерское) хозяйство, испрашивающее участок для осуществления своей деятельности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испрашивающее участок для размещения социальных объектов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испрашивающее участок для выполнения международных обязательств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у которого изъят арендованный участок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Религиозная организация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Казачье общество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Лицо, имеющее право на приобретение </w:t>
            </w:r>
            <w:proofErr w:type="gramStart"/>
            <w:r w:rsidRPr="00857A0E">
              <w:rPr>
                <w:lang w:val="ru-RU"/>
              </w:rPr>
              <w:t>в</w:t>
            </w:r>
            <w:proofErr w:type="gramEnd"/>
          </w:p>
        </w:tc>
      </w:tr>
    </w:tbl>
    <w:p w:rsidR="00156654" w:rsidRPr="00156654" w:rsidRDefault="00156654" w:rsidP="00156654">
      <w:pPr>
        <w:pStyle w:val="2"/>
        <w:rPr>
          <w:szCs w:val="24"/>
        </w:rPr>
        <w:sectPr w:rsidR="00156654" w:rsidRPr="00156654">
          <w:pgSz w:w="11900" w:h="16840"/>
          <w:pgMar w:top="880" w:right="320" w:bottom="280" w:left="1060" w:header="429" w:footer="0" w:gutter="0"/>
          <w:cols w:space="720"/>
        </w:sectPr>
      </w:pPr>
    </w:p>
    <w:p w:rsidR="00156654" w:rsidRPr="00156654" w:rsidRDefault="00156654" w:rsidP="00156654">
      <w:pPr>
        <w:pStyle w:val="2"/>
        <w:rPr>
          <w:b/>
          <w:szCs w:val="24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369"/>
        <w:gridCol w:w="6115"/>
      </w:tblGrid>
      <w:tr w:rsidR="00156654" w:rsidRPr="00156654" w:rsidTr="00156654">
        <w:trPr>
          <w:trHeight w:val="1219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собственность участка без торгов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proofErr w:type="spellStart"/>
            <w:r w:rsidRPr="00857A0E">
              <w:rPr>
                <w:lang w:val="ru-RU"/>
              </w:rPr>
              <w:t>Недропользователь</w:t>
            </w:r>
            <w:proofErr w:type="spell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Резидент особой экономической зоны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Управляющая компания, привлеченная для выполнения функций по созданию объектов недвижимости в границах особой эконом</w:t>
            </w:r>
            <w:proofErr w:type="gramStart"/>
            <w:r w:rsidRPr="00857A0E">
              <w:rPr>
                <w:lang w:val="ru-RU"/>
              </w:rPr>
              <w:t>.</w:t>
            </w:r>
            <w:proofErr w:type="gramEnd"/>
            <w:r w:rsidRPr="00857A0E">
              <w:rPr>
                <w:lang w:val="ru-RU"/>
              </w:rPr>
              <w:t xml:space="preserve"> </w:t>
            </w:r>
            <w:proofErr w:type="gramStart"/>
            <w:r w:rsidRPr="00857A0E">
              <w:rPr>
                <w:lang w:val="ru-RU"/>
              </w:rPr>
              <w:t>з</w:t>
            </w:r>
            <w:proofErr w:type="gramEnd"/>
            <w:r w:rsidRPr="00857A0E">
              <w:rPr>
                <w:lang w:val="ru-RU"/>
              </w:rPr>
              <w:t>оны и на прилегающей к ней территории и по управлению этими и ранее созданными объектами недвижимости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с которым заключено соглашение о взаимодействии в сфере развития инфраструктуры особой экономической зоны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с которым заключено концессионное соглашение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заключившее договор об освоении территории в целях строительства и эксплуатации наемного дома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с которым заключен специальный инвестиционный контракт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Лицо, с которым заключено </w:t>
            </w:r>
            <w:proofErr w:type="spellStart"/>
            <w:r w:rsidRPr="00857A0E">
              <w:rPr>
                <w:lang w:val="ru-RU"/>
              </w:rPr>
              <w:t>охотхозяйственное</w:t>
            </w:r>
            <w:proofErr w:type="spellEnd"/>
            <w:r w:rsidRPr="00857A0E">
              <w:rPr>
                <w:lang w:val="ru-RU"/>
              </w:rPr>
              <w:t xml:space="preserve"> соглашение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испрашивающее участок для размещения водохранилища или гидротехнического сооружения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Резидент зоны территориального развития, включенный в реестр резидентов такой зоны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Участник свободной экономической зоны на территориях Республики Крым и города федерального значения Севастополя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имеющее право на добычу (вылов) водных биологических ресурсов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Лицо, осуществляющее </w:t>
            </w:r>
            <w:proofErr w:type="gramStart"/>
            <w:r w:rsidRPr="00857A0E">
              <w:rPr>
                <w:lang w:val="ru-RU"/>
              </w:rPr>
              <w:t>товарную</w:t>
            </w:r>
            <w:proofErr w:type="gramEnd"/>
            <w:r w:rsidRPr="00857A0E">
              <w:rPr>
                <w:lang w:val="ru-RU"/>
              </w:rPr>
              <w:t xml:space="preserve"> </w:t>
            </w:r>
            <w:proofErr w:type="spellStart"/>
            <w:r w:rsidRPr="00857A0E">
              <w:rPr>
                <w:lang w:val="ru-RU"/>
              </w:rPr>
              <w:t>аквакультуру</w:t>
            </w:r>
            <w:proofErr w:type="spellEnd"/>
            <w:r w:rsidRPr="00857A0E">
              <w:rPr>
                <w:lang w:val="ru-RU"/>
              </w:rPr>
              <w:t xml:space="preserve"> (товарное рыбоводство)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Научно-технологический центр или фонд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Публично-правовая компания "Единый заказчик в сфере строительства"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Государственная компания "Российские автомобильные дороги"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Открытое акционерное общество "Российские железные дороги"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испрашивающее участок в соответствии с указом или распоряжением Президента Российской Федерации</w:t>
            </w:r>
          </w:p>
        </w:tc>
      </w:tr>
      <w:tr w:rsidR="00156654" w:rsidRPr="00156654" w:rsidTr="00156654">
        <w:trPr>
          <w:trHeight w:val="2074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25.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134.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арендатора относится заявитель</w:t>
            </w:r>
            <w:r w:rsidRPr="00FC67D1">
              <w:rPr>
                <w:spacing w:val="-2"/>
                <w:lang w:val="ru-RU"/>
              </w:rPr>
              <w:t>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участка, имеющий право на заключение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нового договора аренды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участка, из которого образован испрашиваемый участок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участка, предназначенного для ведения сельскохозяйственного производства</w:t>
            </w:r>
          </w:p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r w:rsidRPr="00213A09">
              <w:t>Арендатор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участка</w:t>
            </w:r>
            <w:proofErr w:type="spellEnd"/>
            <w:r w:rsidRPr="00213A09">
              <w:t xml:space="preserve">, </w:t>
            </w:r>
            <w:proofErr w:type="spellStart"/>
            <w:r w:rsidRPr="00213A09">
              <w:t>предоставленного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для</w:t>
            </w:r>
            <w:proofErr w:type="spellEnd"/>
          </w:p>
        </w:tc>
      </w:tr>
    </w:tbl>
    <w:p w:rsidR="00156654" w:rsidRPr="00156654" w:rsidRDefault="00156654" w:rsidP="00156654">
      <w:pPr>
        <w:pStyle w:val="2"/>
        <w:rPr>
          <w:szCs w:val="24"/>
        </w:rPr>
        <w:sectPr w:rsidR="00156654" w:rsidRPr="00156654">
          <w:pgSz w:w="11900" w:h="16840"/>
          <w:pgMar w:top="880" w:right="320" w:bottom="280" w:left="1060" w:header="429" w:footer="0" w:gutter="0"/>
          <w:cols w:space="720"/>
        </w:sectPr>
      </w:pPr>
    </w:p>
    <w:p w:rsidR="00156654" w:rsidRPr="00156654" w:rsidRDefault="00156654" w:rsidP="00156654">
      <w:pPr>
        <w:pStyle w:val="2"/>
        <w:rPr>
          <w:b/>
          <w:szCs w:val="24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369"/>
        <w:gridCol w:w="6115"/>
      </w:tblGrid>
      <w:tr w:rsidR="00156654" w:rsidRPr="00156654" w:rsidTr="00156654">
        <w:trPr>
          <w:trHeight w:val="6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комплексного освоения территории, из которого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образован испрашиваемый участок</w:t>
            </w:r>
          </w:p>
        </w:tc>
      </w:tr>
      <w:tr w:rsidR="00156654" w:rsidRPr="00156654" w:rsidTr="00156654">
        <w:trPr>
          <w:trHeight w:val="8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26.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139. Договор аренды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земельного участка </w:t>
            </w:r>
            <w:proofErr w:type="gramStart"/>
            <w:r w:rsidRPr="00857A0E">
              <w:rPr>
                <w:lang w:val="ru-RU"/>
              </w:rPr>
              <w:t>зарегистрирован</w:t>
            </w:r>
            <w:proofErr w:type="gramEnd"/>
            <w:r w:rsidRPr="00857A0E">
              <w:rPr>
                <w:lang w:val="ru-RU"/>
              </w:rPr>
              <w:t xml:space="preserve">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proofErr w:type="gramStart"/>
            <w:r w:rsidRPr="00213A09">
              <w:t>l</w:t>
            </w:r>
            <w:r w:rsidRPr="00857A0E">
              <w:rPr>
                <w:lang w:val="ru-RU"/>
              </w:rPr>
              <w:t>40Договор</w:t>
            </w:r>
            <w:proofErr w:type="gramEnd"/>
            <w:r w:rsidRPr="00857A0E">
              <w:rPr>
                <w:lang w:val="ru-RU"/>
              </w:rPr>
              <w:t xml:space="preserve"> зарегистрирован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141. Договор не зарегистрирован в ЕГРН</w:t>
            </w:r>
          </w:p>
        </w:tc>
      </w:tr>
      <w:tr w:rsidR="00156654" w:rsidRPr="00156654" w:rsidTr="00156654">
        <w:trPr>
          <w:trHeight w:val="8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27.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142. Договор аренды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исходного земельного участка </w:t>
            </w:r>
            <w:proofErr w:type="gramStart"/>
            <w:r w:rsidRPr="00857A0E">
              <w:rPr>
                <w:lang w:val="ru-RU"/>
              </w:rPr>
              <w:t>зарегистрирован</w:t>
            </w:r>
            <w:proofErr w:type="gramEnd"/>
            <w:r w:rsidRPr="00857A0E">
              <w:rPr>
                <w:lang w:val="ru-RU"/>
              </w:rPr>
              <w:t xml:space="preserve">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зарегистрирован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не зарегистрирован в ЕГРН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28.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145. Право на здание,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сооружение, помещение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29.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148. Право на </w:t>
            </w:r>
            <w:proofErr w:type="gramStart"/>
            <w:r w:rsidRPr="00FA770D">
              <w:rPr>
                <w:lang w:val="ru-RU"/>
              </w:rPr>
              <w:t>испрашиваемый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земельный участок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117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30.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151. Право на объект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незавершенного строительства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31.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 xml:space="preserve">154. Право заявителя </w:t>
            </w:r>
            <w:proofErr w:type="gramStart"/>
            <w:r w:rsidRPr="00FC67D1">
              <w:rPr>
                <w:lang w:val="ru-RU"/>
              </w:rPr>
              <w:t>на</w:t>
            </w:r>
            <w:proofErr w:type="gramEnd"/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испрашиваемый участок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118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32.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157. Объект относится </w:t>
            </w:r>
            <w:proofErr w:type="gramStart"/>
            <w:r w:rsidRPr="00FA770D">
              <w:rPr>
                <w:lang w:val="ru-RU"/>
              </w:rPr>
              <w:t>к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объектам федерального, регионального или местного значения?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Объект не относится к объектам </w:t>
            </w:r>
            <w:proofErr w:type="gramStart"/>
            <w:r w:rsidRPr="00857A0E">
              <w:rPr>
                <w:lang w:val="ru-RU"/>
              </w:rPr>
              <w:t>федерального</w:t>
            </w:r>
            <w:proofErr w:type="gramEnd"/>
            <w:r w:rsidRPr="00857A0E">
              <w:rPr>
                <w:lang w:val="ru-RU"/>
              </w:rPr>
              <w:t>,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регионального, местного значения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Объект относится к объектам федерального, регионального или местного значения</w:t>
            </w:r>
          </w:p>
        </w:tc>
      </w:tr>
      <w:tr w:rsidR="00156654" w:rsidRPr="00156654" w:rsidTr="00156654">
        <w:trPr>
          <w:trHeight w:val="8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33.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160. Право заявителя </w:t>
            </w:r>
            <w:proofErr w:type="gramStart"/>
            <w:r w:rsidRPr="00FA770D">
              <w:rPr>
                <w:lang w:val="ru-RU"/>
              </w:rPr>
              <w:t>на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испрашиваемый участок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117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34.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163. На основании </w:t>
            </w:r>
            <w:proofErr w:type="gramStart"/>
            <w:r w:rsidRPr="00FA770D">
              <w:rPr>
                <w:lang w:val="ru-RU"/>
              </w:rPr>
              <w:t>какого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документа заявитель обращается за получением участка?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Распоряжение Правительства </w:t>
            </w:r>
            <w:proofErr w:type="gramStart"/>
            <w:r w:rsidRPr="00857A0E">
              <w:rPr>
                <w:lang w:val="ru-RU"/>
              </w:rPr>
              <w:t>Российской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Федерации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Распоряжение высшего должностного лица субъекта Российской Федерации</w:t>
            </w:r>
          </w:p>
        </w:tc>
      </w:tr>
      <w:tr w:rsidR="00156654" w:rsidRPr="00156654" w:rsidTr="00156654">
        <w:trPr>
          <w:trHeight w:val="8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35.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166. На основании </w:t>
            </w:r>
            <w:proofErr w:type="gramStart"/>
            <w:r w:rsidRPr="00FA770D">
              <w:rPr>
                <w:lang w:val="ru-RU"/>
              </w:rPr>
              <w:t>какого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документа был изъят земельный участок?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Соглашение об изъятии земельного участка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Решение суда, на основании которого изъят земельный участок</w:t>
            </w:r>
          </w:p>
        </w:tc>
      </w:tr>
      <w:tr w:rsidR="00156654" w:rsidRPr="00156654" w:rsidTr="00156654">
        <w:trPr>
          <w:trHeight w:val="2074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36.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 xml:space="preserve">169. На основании </w:t>
            </w:r>
            <w:proofErr w:type="gramStart"/>
            <w:r w:rsidRPr="00FC67D1">
              <w:rPr>
                <w:lang w:val="ru-RU"/>
              </w:rPr>
              <w:t>какого</w:t>
            </w:r>
            <w:proofErr w:type="gramEnd"/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документа заявитель осуществляет недропользование?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Проектная документация на выполнение работ,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proofErr w:type="gramStart"/>
            <w:r w:rsidRPr="00857A0E">
              <w:rPr>
                <w:lang w:val="ru-RU"/>
              </w:rPr>
              <w:t>связанных</w:t>
            </w:r>
            <w:proofErr w:type="gramEnd"/>
            <w:r w:rsidRPr="00857A0E">
              <w:rPr>
                <w:lang w:val="ru-RU"/>
              </w:rPr>
              <w:t xml:space="preserve"> с пользованием недрами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37.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173. Какой вид использования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наемного дома планируется осуществлять?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r w:rsidRPr="00213A09">
              <w:t>Коммерческое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использование</w:t>
            </w:r>
            <w:proofErr w:type="spellEnd"/>
          </w:p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r w:rsidRPr="00213A09">
              <w:t>Социальное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использование</w:t>
            </w:r>
            <w:proofErr w:type="spellEnd"/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38.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 xml:space="preserve">176. На основании </w:t>
            </w:r>
            <w:proofErr w:type="gramStart"/>
            <w:r w:rsidRPr="00FC67D1">
              <w:rPr>
                <w:lang w:val="ru-RU"/>
              </w:rPr>
              <w:t>какого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документа осуществляется </w:t>
            </w:r>
            <w:proofErr w:type="spellStart"/>
            <w:r w:rsidRPr="00857A0E">
              <w:rPr>
                <w:lang w:val="ru-RU"/>
              </w:rPr>
              <w:t>добьшу</w:t>
            </w:r>
            <w:proofErr w:type="spellEnd"/>
            <w:r w:rsidRPr="00857A0E">
              <w:rPr>
                <w:lang w:val="ru-RU"/>
              </w:rPr>
              <w:t xml:space="preserve"> (вылов) </w:t>
            </w:r>
            <w:proofErr w:type="gramStart"/>
            <w:r w:rsidRPr="00857A0E">
              <w:rPr>
                <w:lang w:val="ru-RU"/>
              </w:rPr>
              <w:t>водных</w:t>
            </w:r>
            <w:proofErr w:type="gramEnd"/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Решение о предоставлении в пользование </w:t>
            </w:r>
            <w:proofErr w:type="gramStart"/>
            <w:r w:rsidRPr="00857A0E">
              <w:rPr>
                <w:lang w:val="ru-RU"/>
              </w:rPr>
              <w:t>водных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биологических ресурсов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Договор о предоставлении </w:t>
            </w:r>
            <w:proofErr w:type="gramStart"/>
            <w:r w:rsidRPr="00857A0E">
              <w:rPr>
                <w:lang w:val="ru-RU"/>
              </w:rPr>
              <w:t>рыбопромыслового</w:t>
            </w:r>
            <w:proofErr w:type="gramEnd"/>
          </w:p>
        </w:tc>
      </w:tr>
    </w:tbl>
    <w:p w:rsidR="00156654" w:rsidRPr="00156654" w:rsidRDefault="00156654" w:rsidP="00156654">
      <w:pPr>
        <w:pStyle w:val="2"/>
        <w:rPr>
          <w:szCs w:val="24"/>
        </w:rPr>
        <w:sectPr w:rsidR="00156654" w:rsidRPr="00156654">
          <w:pgSz w:w="11900" w:h="16840"/>
          <w:pgMar w:top="880" w:right="320" w:bottom="280" w:left="1060" w:header="429" w:footer="0" w:gutter="0"/>
          <w:cols w:space="720"/>
        </w:sectPr>
      </w:pPr>
    </w:p>
    <w:p w:rsidR="00156654" w:rsidRPr="00156654" w:rsidRDefault="00156654" w:rsidP="00156654">
      <w:pPr>
        <w:pStyle w:val="2"/>
        <w:rPr>
          <w:b/>
          <w:szCs w:val="24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369"/>
        <w:gridCol w:w="6115"/>
      </w:tblGrid>
      <w:tr w:rsidR="00156654" w:rsidRPr="00156654" w:rsidTr="00156654">
        <w:trPr>
          <w:trHeight w:val="8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биологических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ресурсов</w:t>
            </w:r>
            <w:proofErr w:type="spellEnd"/>
            <w:r w:rsidRPr="00213A09">
              <w:t>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участка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179. Договор пользования водными биологическими ресурсами</w:t>
            </w:r>
          </w:p>
        </w:tc>
      </w:tr>
      <w:tr w:rsidR="00156654" w:rsidRPr="00156654" w:rsidTr="00156654">
        <w:trPr>
          <w:trHeight w:val="118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39.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180. На основании </w:t>
            </w:r>
            <w:proofErr w:type="gramStart"/>
            <w:r w:rsidRPr="00FA770D">
              <w:rPr>
                <w:lang w:val="ru-RU"/>
              </w:rPr>
              <w:t>какого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документа заявитель обращается за получением участка?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Указ Президента Российской Федерации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Распоряжение Президента Российской Федерации</w:t>
            </w:r>
          </w:p>
        </w:tc>
      </w:tr>
      <w:tr w:rsidR="00156654" w:rsidRPr="00156654" w:rsidTr="00156654">
        <w:trPr>
          <w:trHeight w:val="26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40.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 xml:space="preserve">183. К </w:t>
            </w:r>
            <w:proofErr w:type="spellStart"/>
            <w:r w:rsidRPr="00213A09">
              <w:t>какой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категории</w:t>
            </w:r>
            <w:proofErr w:type="spellEnd"/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 xml:space="preserve">184. </w:t>
            </w:r>
            <w:proofErr w:type="spellStart"/>
            <w:r w:rsidRPr="00213A09">
              <w:t>Арендатор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земельного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участка</w:t>
            </w:r>
            <w:proofErr w:type="spellEnd"/>
          </w:p>
        </w:tc>
      </w:tr>
      <w:tr w:rsidR="00156654" w:rsidRPr="00156654" w:rsidTr="00156654">
        <w:trPr>
          <w:trHeight w:val="299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относится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заявитель</w:t>
            </w:r>
            <w:proofErr w:type="spellEnd"/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185. Лицо, с которым заключен договор о развитии</w:t>
            </w:r>
          </w:p>
        </w:tc>
      </w:tr>
      <w:tr w:rsidR="00156654" w:rsidRPr="00156654" w:rsidTr="00156654">
        <w:trPr>
          <w:trHeight w:val="294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>(</w:t>
            </w:r>
            <w:proofErr w:type="spellStart"/>
            <w:proofErr w:type="gramStart"/>
            <w:r w:rsidRPr="00213A09">
              <w:t>иностранное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юридическое</w:t>
            </w:r>
            <w:proofErr w:type="spellEnd"/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застроенной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территории</w:t>
            </w:r>
            <w:proofErr w:type="spellEnd"/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лицо</w:t>
            </w:r>
            <w:proofErr w:type="spellEnd"/>
            <w:proofErr w:type="gramEnd"/>
            <w:r w:rsidRPr="00213A09">
              <w:t>)?</w:t>
            </w: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186. Собственник или пользователь здания, сооружения,</w:t>
            </w:r>
          </w:p>
        </w:tc>
      </w:tr>
      <w:tr w:rsidR="00156654" w:rsidRPr="00156654" w:rsidTr="00156654">
        <w:trPr>
          <w:trHeight w:val="294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помещений</w:t>
            </w:r>
            <w:proofErr w:type="spellEnd"/>
            <w:proofErr w:type="gramEnd"/>
            <w:r w:rsidRPr="00213A09">
              <w:t xml:space="preserve"> в </w:t>
            </w:r>
            <w:proofErr w:type="spellStart"/>
            <w:r w:rsidRPr="00213A09">
              <w:t>них</w:t>
            </w:r>
            <w:proofErr w:type="spellEnd"/>
          </w:p>
        </w:tc>
      </w:tr>
      <w:tr w:rsidR="00156654" w:rsidRPr="00156654" w:rsidTr="00156654">
        <w:trPr>
          <w:trHeight w:val="299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213A09" w:rsidRDefault="00156654" w:rsidP="00213A09">
            <w:pPr>
              <w:pStyle w:val="2"/>
              <w:outlineLvl w:val="1"/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 xml:space="preserve">187. </w:t>
            </w:r>
            <w:proofErr w:type="spellStart"/>
            <w:r w:rsidRPr="00213A09">
              <w:t>Собственник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объекта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незавершенного</w:t>
            </w:r>
            <w:proofErr w:type="spellEnd"/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213A09" w:rsidRDefault="00156654" w:rsidP="00213A09">
            <w:pPr>
              <w:pStyle w:val="2"/>
              <w:outlineLvl w:val="1"/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строительства</w:t>
            </w:r>
            <w:proofErr w:type="spellEnd"/>
            <w:proofErr w:type="gramEnd"/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213A09" w:rsidRDefault="00156654" w:rsidP="00213A09">
            <w:pPr>
              <w:pStyle w:val="2"/>
              <w:outlineLvl w:val="1"/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188. Лицо, испрашивающее участок для размещения</w:t>
            </w:r>
          </w:p>
        </w:tc>
      </w:tr>
      <w:tr w:rsidR="00156654" w:rsidRPr="00156654" w:rsidTr="00156654">
        <w:trPr>
          <w:trHeight w:val="299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объектов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инженерно-технического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обеспечения</w:t>
            </w:r>
            <w:proofErr w:type="spellEnd"/>
          </w:p>
        </w:tc>
      </w:tr>
      <w:tr w:rsidR="00156654" w:rsidRPr="00156654" w:rsidTr="00156654">
        <w:trPr>
          <w:trHeight w:val="294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189. Лицо, с которым заключен договор о </w:t>
            </w:r>
            <w:proofErr w:type="gramStart"/>
            <w:r w:rsidRPr="00857A0E">
              <w:rPr>
                <w:lang w:val="ru-RU"/>
              </w:rPr>
              <w:t>комплексном</w:t>
            </w:r>
            <w:proofErr w:type="gramEnd"/>
          </w:p>
        </w:tc>
      </w:tr>
      <w:tr w:rsidR="00156654" w:rsidRPr="00156654" w:rsidTr="00156654">
        <w:trPr>
          <w:trHeight w:val="294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развитии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территории</w:t>
            </w:r>
            <w:proofErr w:type="spellEnd"/>
          </w:p>
        </w:tc>
      </w:tr>
      <w:tr w:rsidR="00156654" w:rsidRPr="00156654" w:rsidTr="00156654">
        <w:trPr>
          <w:trHeight w:val="299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190. Лицо, испрашивающее участок для размещения</w:t>
            </w:r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социальных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объектов</w:t>
            </w:r>
            <w:proofErr w:type="spellEnd"/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191. Лицо, испрашивающее участок для выполнения</w:t>
            </w:r>
          </w:p>
        </w:tc>
      </w:tr>
      <w:tr w:rsidR="00156654" w:rsidRPr="00156654" w:rsidTr="00156654">
        <w:trPr>
          <w:trHeight w:val="299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международных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обязательств</w:t>
            </w:r>
            <w:proofErr w:type="spellEnd"/>
          </w:p>
        </w:tc>
      </w:tr>
      <w:tr w:rsidR="00156654" w:rsidRPr="00156654" w:rsidTr="00156654">
        <w:trPr>
          <w:trHeight w:val="294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192. Лицо, у которого изъят арендованный участок</w:t>
            </w:r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193. Лицо, имеющее право на приобретение </w:t>
            </w:r>
            <w:proofErr w:type="gramStart"/>
            <w:r w:rsidRPr="00857A0E">
              <w:rPr>
                <w:lang w:val="ru-RU"/>
              </w:rPr>
              <w:t>в</w:t>
            </w:r>
            <w:proofErr w:type="gramEnd"/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собственность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участка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без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торгов</w:t>
            </w:r>
            <w:proofErr w:type="spellEnd"/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 xml:space="preserve">194. </w:t>
            </w:r>
            <w:proofErr w:type="spellStart"/>
            <w:r w:rsidRPr="00213A09">
              <w:t>Недропользователь</w:t>
            </w:r>
            <w:proofErr w:type="spellEnd"/>
          </w:p>
        </w:tc>
      </w:tr>
      <w:tr w:rsidR="00156654" w:rsidRPr="00156654" w:rsidTr="00156654">
        <w:trPr>
          <w:trHeight w:val="301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 xml:space="preserve">195. </w:t>
            </w:r>
            <w:proofErr w:type="spellStart"/>
            <w:r w:rsidRPr="00213A09">
              <w:t>Резидент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особой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экономической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зоны</w:t>
            </w:r>
            <w:proofErr w:type="spellEnd"/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196. Лицо, с которым заключено соглашение о</w:t>
            </w:r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proofErr w:type="gramStart"/>
            <w:r w:rsidRPr="00857A0E">
              <w:rPr>
                <w:lang w:val="ru-RU"/>
              </w:rPr>
              <w:t>взаимодействии</w:t>
            </w:r>
            <w:proofErr w:type="gramEnd"/>
            <w:r w:rsidRPr="00857A0E">
              <w:rPr>
                <w:lang w:val="ru-RU"/>
              </w:rPr>
              <w:t xml:space="preserve"> в сфере развития инфраструктуры</w:t>
            </w:r>
          </w:p>
        </w:tc>
      </w:tr>
      <w:tr w:rsidR="00156654" w:rsidRPr="00156654" w:rsidTr="00156654">
        <w:trPr>
          <w:trHeight w:val="299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особой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экономической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зоны</w:t>
            </w:r>
            <w:proofErr w:type="spellEnd"/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197. Лицо, с которым заключено концессионное</w:t>
            </w:r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соглашение</w:t>
            </w:r>
            <w:proofErr w:type="spellEnd"/>
            <w:proofErr w:type="gramEnd"/>
          </w:p>
        </w:tc>
      </w:tr>
      <w:tr w:rsidR="00156654" w:rsidRPr="00156654" w:rsidTr="00156654">
        <w:trPr>
          <w:trHeight w:val="294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198. Лицо, заключившее договор об освоении</w:t>
            </w:r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территории в целях строительства и эксплуатации</w:t>
            </w:r>
          </w:p>
        </w:tc>
      </w:tr>
      <w:tr w:rsidR="00156654" w:rsidRPr="00156654" w:rsidTr="00156654">
        <w:trPr>
          <w:trHeight w:val="299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наемного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дома</w:t>
            </w:r>
            <w:proofErr w:type="spellEnd"/>
          </w:p>
        </w:tc>
      </w:tr>
      <w:tr w:rsidR="00156654" w:rsidRPr="00156654" w:rsidTr="00156654">
        <w:trPr>
          <w:trHeight w:val="294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199. Лицо, с которым </w:t>
            </w:r>
            <w:proofErr w:type="gramStart"/>
            <w:r w:rsidRPr="00857A0E">
              <w:rPr>
                <w:lang w:val="ru-RU"/>
              </w:rPr>
              <w:t>заключен</w:t>
            </w:r>
            <w:proofErr w:type="gramEnd"/>
            <w:r w:rsidRPr="00857A0E">
              <w:rPr>
                <w:lang w:val="ru-RU"/>
              </w:rPr>
              <w:t xml:space="preserve"> специальный</w:t>
            </w:r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инвестиционный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контракт</w:t>
            </w:r>
            <w:proofErr w:type="spellEnd"/>
          </w:p>
        </w:tc>
      </w:tr>
      <w:tr w:rsidR="00156654" w:rsidRPr="00156654" w:rsidTr="00156654">
        <w:trPr>
          <w:trHeight w:val="299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200. Лицо, с которым заключено </w:t>
            </w:r>
            <w:proofErr w:type="spellStart"/>
            <w:r w:rsidRPr="00857A0E">
              <w:rPr>
                <w:lang w:val="ru-RU"/>
              </w:rPr>
              <w:t>охотхозяйственное</w:t>
            </w:r>
            <w:proofErr w:type="spellEnd"/>
          </w:p>
        </w:tc>
      </w:tr>
      <w:tr w:rsidR="00156654" w:rsidRPr="00156654" w:rsidTr="00156654">
        <w:trPr>
          <w:trHeight w:val="294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соглашение</w:t>
            </w:r>
            <w:proofErr w:type="spellEnd"/>
            <w:proofErr w:type="gramEnd"/>
          </w:p>
        </w:tc>
      </w:tr>
      <w:tr w:rsidR="00156654" w:rsidRPr="00156654" w:rsidTr="00156654">
        <w:trPr>
          <w:trHeight w:val="294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201. Лицо, испрашивающее участок для размещения</w:t>
            </w:r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водохранилища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или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гидротехнического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сооружения</w:t>
            </w:r>
            <w:proofErr w:type="spellEnd"/>
          </w:p>
        </w:tc>
      </w:tr>
      <w:tr w:rsidR="00156654" w:rsidRPr="00156654" w:rsidTr="00156654">
        <w:trPr>
          <w:trHeight w:val="299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 xml:space="preserve">202. </w:t>
            </w:r>
            <w:proofErr w:type="spellStart"/>
            <w:r w:rsidRPr="00213A09">
              <w:t>Резидент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зоны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территориального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развития</w:t>
            </w:r>
            <w:proofErr w:type="spellEnd"/>
            <w:r w:rsidRPr="00213A09">
              <w:t>,</w:t>
            </w:r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proofErr w:type="gramStart"/>
            <w:r w:rsidRPr="00857A0E">
              <w:rPr>
                <w:lang w:val="ru-RU"/>
              </w:rPr>
              <w:t>включенный в реестр резидентов такой зоны</w:t>
            </w:r>
            <w:proofErr w:type="gramEnd"/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203. Лицо, имеющее право на </w:t>
            </w:r>
            <w:proofErr w:type="spellStart"/>
            <w:r w:rsidRPr="00857A0E">
              <w:rPr>
                <w:lang w:val="ru-RU"/>
              </w:rPr>
              <w:t>добьшу</w:t>
            </w:r>
            <w:proofErr w:type="spellEnd"/>
            <w:r w:rsidRPr="00857A0E">
              <w:rPr>
                <w:lang w:val="ru-RU"/>
              </w:rPr>
              <w:t xml:space="preserve"> (вылов) </w:t>
            </w:r>
            <w:proofErr w:type="gramStart"/>
            <w:r w:rsidRPr="00857A0E">
              <w:rPr>
                <w:lang w:val="ru-RU"/>
              </w:rPr>
              <w:t>водных</w:t>
            </w:r>
            <w:proofErr w:type="gramEnd"/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биологических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ресурсов</w:t>
            </w:r>
            <w:proofErr w:type="spellEnd"/>
          </w:p>
        </w:tc>
      </w:tr>
      <w:tr w:rsidR="00156654" w:rsidRPr="00156654" w:rsidTr="00156654">
        <w:trPr>
          <w:trHeight w:val="297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 xml:space="preserve">204. </w:t>
            </w:r>
            <w:proofErr w:type="spellStart"/>
            <w:r w:rsidRPr="00213A09">
              <w:t>Лицо</w:t>
            </w:r>
            <w:proofErr w:type="spellEnd"/>
            <w:r w:rsidRPr="00213A09">
              <w:t xml:space="preserve">, </w:t>
            </w:r>
            <w:proofErr w:type="spellStart"/>
            <w:r w:rsidRPr="00213A09">
              <w:t>осуществляющее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товарную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аквакультуру</w:t>
            </w:r>
            <w:proofErr w:type="spellEnd"/>
          </w:p>
        </w:tc>
      </w:tr>
      <w:tr w:rsidR="00156654" w:rsidRPr="00156654" w:rsidTr="00156654">
        <w:trPr>
          <w:trHeight w:val="299"/>
        </w:trPr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>(</w:t>
            </w:r>
            <w:proofErr w:type="spellStart"/>
            <w:proofErr w:type="gramStart"/>
            <w:r w:rsidRPr="00213A09">
              <w:t>товарное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рыбоводство</w:t>
            </w:r>
            <w:proofErr w:type="spellEnd"/>
            <w:r w:rsidRPr="00213A09">
              <w:t>)</w:t>
            </w:r>
          </w:p>
        </w:tc>
      </w:tr>
      <w:tr w:rsidR="00156654" w:rsidRPr="00156654" w:rsidTr="00156654">
        <w:trPr>
          <w:trHeight w:val="328"/>
        </w:trPr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</w:p>
        </w:tc>
        <w:tc>
          <w:tcPr>
            <w:tcW w:w="6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205. Лицо, испрашивающее участок в соответствии </w:t>
            </w:r>
            <w:proofErr w:type="gramStart"/>
            <w:r w:rsidRPr="00857A0E">
              <w:rPr>
                <w:lang w:val="ru-RU"/>
              </w:rPr>
              <w:t>с</w:t>
            </w:r>
            <w:proofErr w:type="gramEnd"/>
          </w:p>
        </w:tc>
      </w:tr>
    </w:tbl>
    <w:p w:rsidR="00156654" w:rsidRPr="00156654" w:rsidRDefault="00156654" w:rsidP="00156654">
      <w:pPr>
        <w:pStyle w:val="2"/>
        <w:rPr>
          <w:szCs w:val="24"/>
        </w:rPr>
        <w:sectPr w:rsidR="00156654" w:rsidRPr="00156654">
          <w:pgSz w:w="11900" w:h="16840"/>
          <w:pgMar w:top="880" w:right="320" w:bottom="280" w:left="1060" w:header="429" w:footer="0" w:gutter="0"/>
          <w:cols w:space="720"/>
        </w:sectPr>
      </w:pPr>
    </w:p>
    <w:p w:rsidR="00156654" w:rsidRPr="00156654" w:rsidRDefault="00156654" w:rsidP="00156654">
      <w:pPr>
        <w:pStyle w:val="2"/>
        <w:rPr>
          <w:b/>
          <w:szCs w:val="24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369"/>
        <w:gridCol w:w="6115"/>
      </w:tblGrid>
      <w:tr w:rsidR="00156654" w:rsidRPr="00156654" w:rsidTr="00156654">
        <w:trPr>
          <w:trHeight w:val="59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указом или распоряжением Президента </w:t>
            </w:r>
            <w:proofErr w:type="gramStart"/>
            <w:r w:rsidRPr="00857A0E">
              <w:rPr>
                <w:lang w:val="ru-RU"/>
              </w:rPr>
              <w:t>Российской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Федерации</w:t>
            </w:r>
          </w:p>
        </w:tc>
      </w:tr>
      <w:tr w:rsidR="00156654" w:rsidRPr="00156654" w:rsidTr="00156654">
        <w:trPr>
          <w:trHeight w:val="267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41.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206.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арендатора относится заявитель?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участка, имеющий право на заключение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нового договора аренды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участка, из которого образован испрашиваемый участок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участка, предназначенного для ведения сельскохозяйственного производства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участка, предоставленного для комплексного освоения территории, из которого образован испрашиваемый участок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42.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211. Договор аренды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земельного участка </w:t>
            </w:r>
            <w:proofErr w:type="gramStart"/>
            <w:r w:rsidRPr="00857A0E">
              <w:rPr>
                <w:lang w:val="ru-RU"/>
              </w:rPr>
              <w:t>зарегистрирован</w:t>
            </w:r>
            <w:proofErr w:type="gramEnd"/>
            <w:r w:rsidRPr="00857A0E">
              <w:rPr>
                <w:lang w:val="ru-RU"/>
              </w:rPr>
              <w:t xml:space="preserve">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зарегистрирован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не зарегистрирован в ЕГРН</w:t>
            </w:r>
          </w:p>
        </w:tc>
      </w:tr>
      <w:tr w:rsidR="00156654" w:rsidRPr="00156654" w:rsidTr="00156654">
        <w:trPr>
          <w:trHeight w:val="8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43.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214. Договор аренды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исходного земельного участка </w:t>
            </w:r>
            <w:proofErr w:type="gramStart"/>
            <w:r w:rsidRPr="00857A0E">
              <w:rPr>
                <w:lang w:val="ru-RU"/>
              </w:rPr>
              <w:t>зарегистрирован</w:t>
            </w:r>
            <w:proofErr w:type="gramEnd"/>
            <w:r w:rsidRPr="00857A0E">
              <w:rPr>
                <w:lang w:val="ru-RU"/>
              </w:rPr>
              <w:t xml:space="preserve">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зарегистрирован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не зарегистрирован в ЕГРН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44.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217. Право на здание,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сооружение, помещение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45.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220. Право на </w:t>
            </w:r>
            <w:proofErr w:type="gramStart"/>
            <w:r w:rsidRPr="00FA770D">
              <w:rPr>
                <w:lang w:val="ru-RU"/>
              </w:rPr>
              <w:t>испрашиваемый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земельный участок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118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46.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223. Право на объект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незавершенного строительства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47.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 xml:space="preserve">226. Право заявителя </w:t>
            </w:r>
            <w:proofErr w:type="gramStart"/>
            <w:r w:rsidRPr="00FC67D1">
              <w:rPr>
                <w:lang w:val="ru-RU"/>
              </w:rPr>
              <w:t>на</w:t>
            </w:r>
            <w:proofErr w:type="gramEnd"/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испрашиваемый участок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118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48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229. Объект относится </w:t>
            </w:r>
            <w:proofErr w:type="gramStart"/>
            <w:r w:rsidRPr="00FA770D">
              <w:rPr>
                <w:lang w:val="ru-RU"/>
              </w:rPr>
              <w:t>к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объектам федерального, регионального или местного значения?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Объект не относится к объектам </w:t>
            </w:r>
            <w:proofErr w:type="gramStart"/>
            <w:r w:rsidRPr="00857A0E">
              <w:rPr>
                <w:lang w:val="ru-RU"/>
              </w:rPr>
              <w:t>федерального</w:t>
            </w:r>
            <w:proofErr w:type="gramEnd"/>
            <w:r w:rsidRPr="00857A0E">
              <w:rPr>
                <w:lang w:val="ru-RU"/>
              </w:rPr>
              <w:t>,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регионального, местного значения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Объект относится к объектам федерального, регионального или местного значения</w:t>
            </w:r>
          </w:p>
        </w:tc>
      </w:tr>
      <w:tr w:rsidR="00156654" w:rsidRPr="00156654" w:rsidTr="00156654">
        <w:trPr>
          <w:trHeight w:val="148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49.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232. На основании </w:t>
            </w:r>
            <w:proofErr w:type="gramStart"/>
            <w:r w:rsidRPr="00FA770D">
              <w:rPr>
                <w:lang w:val="ru-RU"/>
              </w:rPr>
              <w:t>какого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документа заявитель обращается за предоставлением земельного участка?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Распоряжение Правительства </w:t>
            </w:r>
            <w:proofErr w:type="gramStart"/>
            <w:r w:rsidRPr="00857A0E">
              <w:rPr>
                <w:lang w:val="ru-RU"/>
              </w:rPr>
              <w:t>Российской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Федерации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Распоряжение высшего должностного лица субъекта Российской Федерации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50.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234. На основании </w:t>
            </w:r>
            <w:proofErr w:type="gramStart"/>
            <w:r w:rsidRPr="00FA770D">
              <w:rPr>
                <w:lang w:val="ru-RU"/>
              </w:rPr>
              <w:t>какого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документа был изъят земельный участок?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Соглашение об изъятии земельного участка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Решение суда, на основании которого изъят земельный участок</w:t>
            </w:r>
          </w:p>
        </w:tc>
      </w:tr>
      <w:tr w:rsidR="00156654" w:rsidRPr="00156654" w:rsidTr="00156654">
        <w:trPr>
          <w:trHeight w:val="177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51.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 xml:space="preserve">238. На основании </w:t>
            </w:r>
            <w:proofErr w:type="gramStart"/>
            <w:r w:rsidRPr="00FC67D1">
              <w:rPr>
                <w:lang w:val="ru-RU"/>
              </w:rPr>
              <w:t>какого</w:t>
            </w:r>
            <w:proofErr w:type="gramEnd"/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документа заявитель осуществляет недропользование?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Проектная документация на выполнение работ,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proofErr w:type="gramStart"/>
            <w:r w:rsidRPr="00857A0E">
              <w:rPr>
                <w:lang w:val="ru-RU"/>
              </w:rPr>
              <w:t>связанных</w:t>
            </w:r>
            <w:proofErr w:type="gramEnd"/>
            <w:r w:rsidRPr="00857A0E">
              <w:rPr>
                <w:lang w:val="ru-RU"/>
              </w:rPr>
              <w:t xml:space="preserve"> с пользованием недрами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Государственный контракт на выполнение работ </w:t>
            </w:r>
            <w:proofErr w:type="gramStart"/>
            <w:r w:rsidRPr="00857A0E">
              <w:rPr>
                <w:lang w:val="ru-RU"/>
              </w:rPr>
              <w:t>по</w:t>
            </w:r>
            <w:proofErr w:type="gramEnd"/>
          </w:p>
        </w:tc>
      </w:tr>
    </w:tbl>
    <w:p w:rsidR="00156654" w:rsidRPr="00156654" w:rsidRDefault="00156654" w:rsidP="00156654">
      <w:pPr>
        <w:pStyle w:val="2"/>
        <w:rPr>
          <w:szCs w:val="24"/>
        </w:rPr>
        <w:sectPr w:rsidR="00156654" w:rsidRPr="00156654">
          <w:pgSz w:w="11900" w:h="16840"/>
          <w:pgMar w:top="880" w:right="320" w:bottom="280" w:left="1060" w:header="429" w:footer="0" w:gutter="0"/>
          <w:cols w:space="720"/>
        </w:sectPr>
      </w:pPr>
    </w:p>
    <w:p w:rsidR="00156654" w:rsidRPr="00156654" w:rsidRDefault="00156654" w:rsidP="00156654">
      <w:pPr>
        <w:pStyle w:val="2"/>
        <w:rPr>
          <w:b/>
          <w:szCs w:val="24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369"/>
        <w:gridCol w:w="6115"/>
      </w:tblGrid>
      <w:tr w:rsidR="00156654" w:rsidRPr="00156654" w:rsidTr="00156654">
        <w:trPr>
          <w:trHeight w:val="30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геологическому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изучению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недр</w:t>
            </w:r>
            <w:proofErr w:type="spellEnd"/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52.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242. Какой вид использования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наемного дома планируется осуществлять?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r w:rsidRPr="00213A09">
              <w:t>Коммерческое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использование</w:t>
            </w:r>
            <w:proofErr w:type="spellEnd"/>
          </w:p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r w:rsidRPr="00213A09">
              <w:t>Социальное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использование</w:t>
            </w:r>
            <w:proofErr w:type="spellEnd"/>
          </w:p>
        </w:tc>
      </w:tr>
      <w:tr w:rsidR="00156654" w:rsidRPr="00156654" w:rsidTr="00156654">
        <w:trPr>
          <w:trHeight w:val="17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53.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245. На основании </w:t>
            </w:r>
            <w:proofErr w:type="gramStart"/>
            <w:r w:rsidRPr="00FA770D">
              <w:rPr>
                <w:lang w:val="ru-RU"/>
              </w:rPr>
              <w:t>какого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документа осуществляется </w:t>
            </w:r>
            <w:proofErr w:type="spellStart"/>
            <w:r w:rsidRPr="00857A0E">
              <w:rPr>
                <w:lang w:val="ru-RU"/>
              </w:rPr>
              <w:t>добьшу</w:t>
            </w:r>
            <w:proofErr w:type="spellEnd"/>
            <w:r w:rsidRPr="00857A0E">
              <w:rPr>
                <w:lang w:val="ru-RU"/>
              </w:rPr>
              <w:t xml:space="preserve"> (вылов) водных биологических ресурсов?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Решение о предоставлении в пользование </w:t>
            </w:r>
            <w:proofErr w:type="gramStart"/>
            <w:r w:rsidRPr="00857A0E">
              <w:rPr>
                <w:lang w:val="ru-RU"/>
              </w:rPr>
              <w:t>водных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биологических ресурсов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о предоставлении рыбопромыслового участка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Договор пользования водными Биологическими ресурсами</w:t>
            </w:r>
          </w:p>
        </w:tc>
      </w:tr>
      <w:tr w:rsidR="00156654" w:rsidRPr="00156654" w:rsidTr="00156654">
        <w:trPr>
          <w:trHeight w:val="118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54.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249. На основании </w:t>
            </w:r>
            <w:proofErr w:type="gramStart"/>
            <w:r w:rsidRPr="00FA770D">
              <w:rPr>
                <w:lang w:val="ru-RU"/>
              </w:rPr>
              <w:t>какого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документа заявитель обращается за получением участка?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Указ Президента Российской Федерации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Распоряжение Президента Российской Федерации</w:t>
            </w:r>
          </w:p>
        </w:tc>
      </w:tr>
      <w:tr w:rsidR="00156654" w:rsidRPr="00156654" w:rsidTr="00156654">
        <w:trPr>
          <w:trHeight w:val="8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55.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 xml:space="preserve">252. На основании </w:t>
            </w:r>
            <w:proofErr w:type="gramStart"/>
            <w:r w:rsidRPr="00FC67D1">
              <w:rPr>
                <w:lang w:val="ru-RU"/>
              </w:rPr>
              <w:t>какого</w:t>
            </w:r>
            <w:proofErr w:type="gramEnd"/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документа формируется земельный участок?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Схема расположения земельного участка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Утверждённый проект межевания территории</w:t>
            </w:r>
          </w:p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r w:rsidRPr="00213A09">
              <w:t>Проектная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документация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лесных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участков</w:t>
            </w:r>
            <w:proofErr w:type="spellEnd"/>
          </w:p>
        </w:tc>
      </w:tr>
      <w:tr w:rsidR="00156654" w:rsidRPr="00156654" w:rsidTr="00156654">
        <w:trPr>
          <w:trHeight w:val="58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156654" w:rsidRDefault="00156654" w:rsidP="00156654">
            <w:pPr>
              <w:pStyle w:val="2"/>
              <w:outlineLvl w:val="1"/>
              <w:rPr>
                <w:b/>
                <w:szCs w:val="24"/>
              </w:rPr>
            </w:pPr>
          </w:p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4"/>
                <w:w w:val="95"/>
                <w:szCs w:val="24"/>
              </w:rPr>
              <w:t>«</w:t>
            </w:r>
            <w:proofErr w:type="spellStart"/>
            <w:r w:rsidRPr="00156654">
              <w:rPr>
                <w:spacing w:val="-4"/>
                <w:w w:val="95"/>
                <w:szCs w:val="24"/>
              </w:rPr>
              <w:t>Пре</w:t>
            </w:r>
            <w:proofErr w:type="spellEnd"/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Критерии для формирования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proofErr w:type="spellStart"/>
            <w:r w:rsidRPr="00FC67D1">
              <w:rPr>
                <w:lang w:val="ru-RU"/>
              </w:rPr>
              <w:t>дварительное</w:t>
            </w:r>
            <w:proofErr w:type="spellEnd"/>
            <w:r w:rsidRPr="00FC67D1">
              <w:rPr>
                <w:lang w:val="ru-RU"/>
              </w:rPr>
              <w:t xml:space="preserve"> согласование </w:t>
            </w:r>
            <w:proofErr w:type="gramStart"/>
            <w:r w:rsidRPr="00FC67D1">
              <w:rPr>
                <w:lang w:val="ru-RU"/>
              </w:rPr>
              <w:t>пред</w:t>
            </w:r>
            <w:proofErr w:type="gramEnd"/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вариантов предоставления услуги для </w:t>
            </w:r>
            <w:proofErr w:type="spellStart"/>
            <w:r w:rsidRPr="00857A0E">
              <w:rPr>
                <w:lang w:val="ru-RU"/>
              </w:rPr>
              <w:t>подуслуги</w:t>
            </w:r>
            <w:proofErr w:type="spell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оставления земельного участка в собственность за плату»</w:t>
            </w:r>
          </w:p>
        </w:tc>
      </w:tr>
      <w:tr w:rsidR="00156654" w:rsidRPr="00156654" w:rsidTr="00156654">
        <w:trPr>
          <w:trHeight w:val="59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56.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 xml:space="preserve">1. </w:t>
            </w:r>
            <w:proofErr w:type="spellStart"/>
            <w:r w:rsidRPr="00213A09">
              <w:t>Кто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обращается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за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услугой</w:t>
            </w:r>
            <w:proofErr w:type="spellEnd"/>
            <w:r w:rsidRPr="00213A09">
              <w:t>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r w:rsidRPr="00213A09">
              <w:t>Заявитель</w:t>
            </w:r>
            <w:proofErr w:type="spellEnd"/>
          </w:p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r w:rsidRPr="00213A09">
              <w:t>Представитель</w:t>
            </w:r>
            <w:proofErr w:type="spellEnd"/>
          </w:p>
        </w:tc>
      </w:tr>
      <w:tr w:rsidR="00156654" w:rsidRPr="00156654" w:rsidTr="00156654">
        <w:trPr>
          <w:trHeight w:val="8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57.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4.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относится заявитель?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Физическое лицо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Индивидуальный предприниматель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Юридическое лицо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58.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8. Заявитель является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иностранным юридическим лицом?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Юридическое лицо зарегистрировано в </w:t>
            </w:r>
            <w:proofErr w:type="gramStart"/>
            <w:r w:rsidRPr="00857A0E">
              <w:rPr>
                <w:lang w:val="ru-RU"/>
              </w:rPr>
              <w:t>Российской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Федерации</w:t>
            </w:r>
          </w:p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r w:rsidRPr="00213A09">
              <w:t>Иностранное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юридическое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лицо</w:t>
            </w:r>
            <w:proofErr w:type="spellEnd"/>
          </w:p>
        </w:tc>
      </w:tr>
      <w:tr w:rsidR="00156654" w:rsidRPr="00156654" w:rsidTr="00156654">
        <w:trPr>
          <w:trHeight w:val="118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59.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11.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относится заявитель (физическое лицо)?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Собственник здания, сооружения либо помещения </w:t>
            </w:r>
            <w:proofErr w:type="gramStart"/>
            <w:r w:rsidRPr="00857A0E">
              <w:rPr>
                <w:lang w:val="ru-RU"/>
              </w:rPr>
              <w:t>в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proofErr w:type="gramStart"/>
            <w:r w:rsidRPr="00857A0E">
              <w:rPr>
                <w:lang w:val="ru-RU"/>
              </w:rPr>
              <w:t>здании</w:t>
            </w:r>
            <w:proofErr w:type="gramEnd"/>
            <w:r w:rsidRPr="00857A0E">
              <w:rPr>
                <w:lang w:val="ru-RU"/>
              </w:rPr>
              <w:t>, сооружении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Член садоводческого или огороднического некоммерческого товарищества</w:t>
            </w:r>
          </w:p>
        </w:tc>
      </w:tr>
      <w:tr w:rsidR="00156654" w:rsidRPr="00156654" w:rsidTr="00156654">
        <w:trPr>
          <w:trHeight w:val="8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60.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14. Право на здание,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сооружение, помещение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61.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17. Право на </w:t>
            </w:r>
            <w:proofErr w:type="gramStart"/>
            <w:r w:rsidRPr="00FA770D">
              <w:rPr>
                <w:lang w:val="ru-RU"/>
              </w:rPr>
              <w:t>испрашиваемый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земельный участок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147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62.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20. Право </w:t>
            </w:r>
            <w:proofErr w:type="gramStart"/>
            <w:r w:rsidRPr="00FA770D">
              <w:rPr>
                <w:lang w:val="ru-RU"/>
              </w:rPr>
              <w:t>садоводческого</w:t>
            </w:r>
            <w:proofErr w:type="gramEnd"/>
            <w:r w:rsidRPr="00FA770D">
              <w:rPr>
                <w:lang w:val="ru-RU"/>
              </w:rPr>
              <w:t xml:space="preserve"> или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огороднического товарищества на исходный земельный участок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16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63.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23.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относится заявитель (индивидуальный предприниматель)?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Собственник здания, сооружения, либо помещения </w:t>
            </w:r>
            <w:proofErr w:type="gramStart"/>
            <w:r w:rsidRPr="00857A0E">
              <w:rPr>
                <w:lang w:val="ru-RU"/>
              </w:rPr>
              <w:t>в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proofErr w:type="gramStart"/>
            <w:r w:rsidRPr="00857A0E">
              <w:rPr>
                <w:lang w:val="ru-RU"/>
              </w:rPr>
              <w:t>здании</w:t>
            </w:r>
            <w:proofErr w:type="gramEnd"/>
            <w:r w:rsidRPr="00857A0E">
              <w:rPr>
                <w:lang w:val="ru-RU"/>
              </w:rPr>
              <w:t>, сооружении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с которым заключен договор о комплексном освоении территории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Арендатор участка для ведения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сельскохозяйственного производства</w:t>
            </w:r>
          </w:p>
        </w:tc>
      </w:tr>
    </w:tbl>
    <w:p w:rsidR="00156654" w:rsidRPr="00156654" w:rsidRDefault="00156654" w:rsidP="00156654">
      <w:pPr>
        <w:pStyle w:val="2"/>
        <w:rPr>
          <w:szCs w:val="24"/>
        </w:rPr>
        <w:sectPr w:rsidR="00156654" w:rsidRPr="00156654">
          <w:pgSz w:w="11900" w:h="16840"/>
          <w:pgMar w:top="880" w:right="320" w:bottom="280" w:left="1060" w:header="429" w:footer="0" w:gutter="0"/>
          <w:cols w:space="720"/>
        </w:sectPr>
      </w:pPr>
    </w:p>
    <w:p w:rsidR="00156654" w:rsidRPr="00156654" w:rsidRDefault="00156654" w:rsidP="00156654">
      <w:pPr>
        <w:pStyle w:val="2"/>
        <w:rPr>
          <w:b/>
          <w:szCs w:val="24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369"/>
        <w:gridCol w:w="6115"/>
      </w:tblGrid>
      <w:tr w:rsidR="00156654" w:rsidRPr="00156654" w:rsidTr="00156654">
        <w:trPr>
          <w:trHeight w:val="1494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CE5840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(фермерское) хозяйство, использующее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участок сельскохозяйственного назначения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(фермерское) хозяйство, испрашивающее участок для осуществления своей деятельности</w:t>
            </w:r>
          </w:p>
        </w:tc>
      </w:tr>
      <w:tr w:rsidR="00156654" w:rsidRPr="00156654" w:rsidTr="00156654">
        <w:trPr>
          <w:trHeight w:val="8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64.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29. Право на здание,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сооружение, помещение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65.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32. Право на </w:t>
            </w:r>
            <w:proofErr w:type="gramStart"/>
            <w:r w:rsidRPr="00FA770D">
              <w:rPr>
                <w:lang w:val="ru-RU"/>
              </w:rPr>
              <w:t>испрашиваемый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земельный участок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118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66.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35. Крестьянское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(фермерское) хозяйство создано несколькими гражданами?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(фермерское) хозяйство создано двумя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или более гражданами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(фермерское) хозяйство создано одним гражданином</w:t>
            </w:r>
          </w:p>
        </w:tc>
      </w:tr>
      <w:tr w:rsidR="00156654" w:rsidRPr="00156654" w:rsidTr="00156654">
        <w:trPr>
          <w:trHeight w:val="381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67.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38.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относится заявитель (юридическое лицо)?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Собственник здания, сооружения либо помещения </w:t>
            </w:r>
            <w:proofErr w:type="gramStart"/>
            <w:r w:rsidRPr="00857A0E">
              <w:rPr>
                <w:lang w:val="ru-RU"/>
              </w:rPr>
              <w:t>в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proofErr w:type="gramStart"/>
            <w:r w:rsidRPr="00857A0E">
              <w:rPr>
                <w:lang w:val="ru-RU"/>
              </w:rPr>
              <w:t>здании</w:t>
            </w:r>
            <w:proofErr w:type="gramEnd"/>
            <w:r w:rsidRPr="00857A0E">
              <w:rPr>
                <w:lang w:val="ru-RU"/>
              </w:rPr>
              <w:t>, сооружении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Арендатор участка для ведения сельскохозяйственного производства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с которым заключен договор о комплексном освоении территории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использующее земельный участок на праве постоянного (бессрочного) пользования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(фермерское) хозяйство, использующее участок сельскохозяйственного назначения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(фермерское) хозяйство, испрашивающее участок для осуществления своей деятельности</w:t>
            </w:r>
          </w:p>
        </w:tc>
      </w:tr>
      <w:tr w:rsidR="00156654" w:rsidRPr="00156654" w:rsidTr="00156654">
        <w:trPr>
          <w:trHeight w:val="8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68.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45. Право на здание,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сооружение, помещение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69.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48. Право на </w:t>
            </w:r>
            <w:proofErr w:type="gramStart"/>
            <w:r w:rsidRPr="00FA770D">
              <w:rPr>
                <w:lang w:val="ru-RU"/>
              </w:rPr>
              <w:t>испрашиваемый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земельный участок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70.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51. Право на </w:t>
            </w:r>
            <w:proofErr w:type="gramStart"/>
            <w:r w:rsidRPr="00FA770D">
              <w:rPr>
                <w:lang w:val="ru-RU"/>
              </w:rPr>
              <w:t>испрашиваемый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земельный участок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118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71.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54. К какой категории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относится заявитель (иностранное юридическое лицо)?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Лицо, с которым заключен договор о </w:t>
            </w:r>
            <w:proofErr w:type="gramStart"/>
            <w:r w:rsidRPr="00857A0E">
              <w:rPr>
                <w:lang w:val="ru-RU"/>
              </w:rPr>
              <w:t>комплексном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proofErr w:type="gramStart"/>
            <w:r w:rsidRPr="00857A0E">
              <w:rPr>
                <w:lang w:val="ru-RU"/>
              </w:rPr>
              <w:t>освоении</w:t>
            </w:r>
            <w:proofErr w:type="gramEnd"/>
            <w:r w:rsidRPr="00857A0E">
              <w:rPr>
                <w:lang w:val="ru-RU"/>
              </w:rPr>
              <w:t xml:space="preserve"> территории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Собственник здания, сооружения либо помещения в здании, сооружении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72.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57. Право на здание,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сооружение, помещение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73.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60. Право на </w:t>
            </w:r>
            <w:proofErr w:type="gramStart"/>
            <w:r w:rsidRPr="00FA770D">
              <w:rPr>
                <w:lang w:val="ru-RU"/>
              </w:rPr>
              <w:t>испрашиваемый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земельный участок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47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74.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 xml:space="preserve">63. </w:t>
            </w:r>
            <w:proofErr w:type="spellStart"/>
            <w:r w:rsidRPr="00213A09">
              <w:t>На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основании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какого</w:t>
            </w:r>
            <w:proofErr w:type="spellEnd"/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 xml:space="preserve">64. </w:t>
            </w:r>
            <w:proofErr w:type="spellStart"/>
            <w:r w:rsidRPr="00213A09">
              <w:t>Схема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расположения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земельного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участка</w:t>
            </w:r>
            <w:proofErr w:type="spellEnd"/>
          </w:p>
        </w:tc>
      </w:tr>
    </w:tbl>
    <w:p w:rsidR="00156654" w:rsidRPr="00156654" w:rsidRDefault="00156654" w:rsidP="00156654">
      <w:pPr>
        <w:pStyle w:val="2"/>
        <w:rPr>
          <w:szCs w:val="24"/>
        </w:rPr>
        <w:sectPr w:rsidR="00156654" w:rsidRPr="00156654">
          <w:pgSz w:w="11900" w:h="16840"/>
          <w:pgMar w:top="880" w:right="320" w:bottom="280" w:left="1060" w:header="429" w:footer="0" w:gutter="0"/>
          <w:cols w:space="720"/>
        </w:sectPr>
      </w:pPr>
    </w:p>
    <w:p w:rsidR="00156654" w:rsidRPr="00156654" w:rsidRDefault="00156654" w:rsidP="00156654">
      <w:pPr>
        <w:pStyle w:val="2"/>
        <w:rPr>
          <w:b/>
          <w:szCs w:val="24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364"/>
        <w:gridCol w:w="6119"/>
      </w:tblGrid>
      <w:tr w:rsidR="00156654" w:rsidRPr="00156654" w:rsidTr="00156654">
        <w:trPr>
          <w:trHeight w:val="59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654" w:rsidRPr="00213A09" w:rsidRDefault="00156654" w:rsidP="00213A09">
            <w:pPr>
              <w:pStyle w:val="2"/>
              <w:outlineLvl w:val="1"/>
            </w:pP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документа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формируется</w:t>
            </w:r>
            <w:proofErr w:type="spellEnd"/>
          </w:p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земельный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участок</w:t>
            </w:r>
            <w:proofErr w:type="spellEnd"/>
            <w:r w:rsidRPr="00213A09">
              <w:t>?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 xml:space="preserve">65. </w:t>
            </w:r>
            <w:proofErr w:type="spellStart"/>
            <w:r w:rsidRPr="00213A09">
              <w:t>Утверждённый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проект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межевания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территории</w:t>
            </w:r>
            <w:proofErr w:type="spellEnd"/>
          </w:p>
        </w:tc>
      </w:tr>
      <w:tr w:rsidR="00156654" w:rsidRPr="00156654" w:rsidTr="00FC693D">
        <w:trPr>
          <w:trHeight w:val="665"/>
        </w:trPr>
        <w:tc>
          <w:tcPr>
            <w:tcW w:w="10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3D" w:rsidRDefault="00FC693D" w:rsidP="00FC693D">
            <w:pPr>
              <w:pStyle w:val="2"/>
              <w:jc w:val="center"/>
              <w:outlineLvl w:val="1"/>
              <w:rPr>
                <w:szCs w:val="24"/>
                <w:lang w:val="ru-RU"/>
              </w:rPr>
            </w:pPr>
            <w:r w:rsidRPr="00FC693D">
              <w:rPr>
                <w:sz w:val="23"/>
                <w:szCs w:val="23"/>
                <w:lang w:val="ru-RU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FC693D">
              <w:rPr>
                <w:sz w:val="23"/>
                <w:szCs w:val="23"/>
                <w:lang w:val="ru-RU"/>
              </w:rPr>
              <w:t>подуслуги</w:t>
            </w:r>
            <w:proofErr w:type="spellEnd"/>
            <w:r w:rsidRPr="00FC693D">
              <w:rPr>
                <w:sz w:val="23"/>
                <w:szCs w:val="23"/>
                <w:lang w:val="ru-RU"/>
              </w:rPr>
              <w:t xml:space="preserve"> «Предварительное согласование предоставления земельного участка в безвозмездное пользование»</w:t>
            </w:r>
          </w:p>
          <w:p w:rsidR="00156654" w:rsidRPr="00FC693D" w:rsidRDefault="00156654" w:rsidP="00FC693D">
            <w:pPr>
              <w:tabs>
                <w:tab w:val="left" w:pos="3656"/>
              </w:tabs>
              <w:rPr>
                <w:sz w:val="6"/>
                <w:lang w:val="ru-RU" w:eastAsia="en-US" w:bidi="ar-SA"/>
              </w:rPr>
            </w:pPr>
          </w:p>
        </w:tc>
      </w:tr>
      <w:tr w:rsidR="00156654" w:rsidRPr="00156654" w:rsidTr="00156654">
        <w:trPr>
          <w:trHeight w:val="58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75.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 xml:space="preserve">1. </w:t>
            </w:r>
            <w:proofErr w:type="spellStart"/>
            <w:r w:rsidRPr="00213A09">
              <w:t>Кто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обращается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за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услугой</w:t>
            </w:r>
            <w:proofErr w:type="spellEnd"/>
            <w:r w:rsidRPr="00213A09">
              <w:t>?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r w:rsidRPr="00213A09">
              <w:t>Заявитель</w:t>
            </w:r>
            <w:proofErr w:type="spellEnd"/>
          </w:p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r w:rsidRPr="00213A09">
              <w:t>Представитель</w:t>
            </w:r>
            <w:proofErr w:type="spellEnd"/>
          </w:p>
        </w:tc>
      </w:tr>
      <w:tr w:rsidR="00156654" w:rsidRPr="00156654" w:rsidTr="00156654">
        <w:trPr>
          <w:trHeight w:val="8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76.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4. К какой категории</w:t>
            </w:r>
          </w:p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относится заявитель?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Физическое лицо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Индивидуальный предприниматель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Юридическое лицо</w:t>
            </w:r>
          </w:p>
        </w:tc>
      </w:tr>
      <w:tr w:rsidR="00156654" w:rsidRPr="00156654" w:rsidTr="00156654">
        <w:trPr>
          <w:trHeight w:val="474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77.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8.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относится заявитель (физическое лицо)?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Гражданин, испрашивающий участок </w:t>
            </w:r>
            <w:proofErr w:type="gramStart"/>
            <w:r w:rsidRPr="00FA770D">
              <w:rPr>
                <w:lang w:val="ru-RU"/>
              </w:rPr>
              <w:t>для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индивидуального жилищного строительства, личного подсобного хозяйства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Работник организации, которой участок предоставлен в постоянное (бессрочное) пользование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Работник в муниципальном образовании и по установленной законодательством специальности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Гражданин, которому предоставлено служебное помещение в виде жилого дома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Гражданин, испрашивающий участок для сельскохозяйственной деятельности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у которого изъят участок, который был предоставлен на праве безвозмездного пользования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относящееся к коренным малочисленным народам Севера, Сибири и Дальнего Востока Российской Федерации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78.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16. На основании </w:t>
            </w:r>
            <w:proofErr w:type="gramStart"/>
            <w:r w:rsidRPr="00FA770D">
              <w:rPr>
                <w:lang w:val="ru-RU"/>
              </w:rPr>
              <w:t>какого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документа был изъят земельный участок?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Соглашение об изъятии земельного участка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Решение суда, на основании которого изъят земельный участок</w:t>
            </w:r>
          </w:p>
        </w:tc>
      </w:tr>
      <w:tr w:rsidR="00156654" w:rsidRPr="00156654" w:rsidTr="00156654">
        <w:trPr>
          <w:trHeight w:val="327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79.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19.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относится заявитель (индивидуальный предприниматель)?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с которым заключен договор на строительство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или реконструкцию объектов недвижимости, осуществляемые полностью за счет бюджетных средств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Лицо, испрашивающее участок для сельскохозяйственного, </w:t>
            </w:r>
            <w:proofErr w:type="spellStart"/>
            <w:r w:rsidRPr="00857A0E">
              <w:rPr>
                <w:lang w:val="ru-RU"/>
              </w:rPr>
              <w:t>охотхозяйственного</w:t>
            </w:r>
            <w:proofErr w:type="spellEnd"/>
            <w:r w:rsidRPr="00857A0E">
              <w:rPr>
                <w:lang w:val="ru-RU"/>
              </w:rPr>
              <w:t>, лесохозяйственного использования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(фермерское) хозяйство, испрашивающее участок для осуществления своей деятельности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у которого изъят участок, предоставленный в безвозмездное пользование</w:t>
            </w:r>
          </w:p>
        </w:tc>
      </w:tr>
      <w:tr w:rsidR="00156654" w:rsidRPr="00156654" w:rsidTr="00156654">
        <w:trPr>
          <w:trHeight w:val="118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80.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24. Крестьянское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(фермерское) хозяйство создано несколькими гражданами?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(фермерское) хозяйство создано одним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гражданином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(фермерское) хозяйство создано 2 и более гражданами</w:t>
            </w:r>
          </w:p>
        </w:tc>
      </w:tr>
      <w:tr w:rsidR="00156654" w:rsidRPr="00156654" w:rsidTr="00156654">
        <w:trPr>
          <w:trHeight w:val="8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81.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27. На основании </w:t>
            </w:r>
            <w:proofErr w:type="gramStart"/>
            <w:r w:rsidRPr="00FA770D">
              <w:rPr>
                <w:lang w:val="ru-RU"/>
              </w:rPr>
              <w:t>какого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документа был изъят земельный участок?</w:t>
            </w:r>
          </w:p>
        </w:tc>
        <w:tc>
          <w:tcPr>
            <w:tcW w:w="6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Соглашение об изъятии земельного участка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Решение суда, на основании которого изъят земельный участок</w:t>
            </w:r>
          </w:p>
        </w:tc>
      </w:tr>
    </w:tbl>
    <w:p w:rsidR="00156654" w:rsidRPr="00156654" w:rsidRDefault="00156654" w:rsidP="00156654">
      <w:pPr>
        <w:pStyle w:val="2"/>
        <w:rPr>
          <w:szCs w:val="24"/>
        </w:rPr>
        <w:sectPr w:rsidR="00156654" w:rsidRPr="00156654">
          <w:pgSz w:w="11900" w:h="16840"/>
          <w:pgMar w:top="880" w:right="320" w:bottom="280" w:left="1060" w:header="429" w:footer="0" w:gutter="0"/>
          <w:cols w:space="720"/>
        </w:sectPr>
      </w:pPr>
    </w:p>
    <w:p w:rsidR="00156654" w:rsidRPr="00156654" w:rsidRDefault="00156654" w:rsidP="00156654">
      <w:pPr>
        <w:pStyle w:val="2"/>
        <w:rPr>
          <w:b/>
          <w:szCs w:val="24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369"/>
        <w:gridCol w:w="6115"/>
      </w:tblGrid>
      <w:tr w:rsidR="00156654" w:rsidRPr="00156654" w:rsidTr="00156654">
        <w:trPr>
          <w:trHeight w:val="862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82.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30. К какой категории</w:t>
            </w:r>
          </w:p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относится заявитель (юридическое лицо)?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Религиозная организация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Религиозная организация, которой предоставлены в безвозмездное пользование здания, сооружения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Крестьянское (фермерское) хозяйство, испрашивающее земельный участок для осуществления своей деятельности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Лицо, испрашивающее участок для сельскохозяйственного, </w:t>
            </w:r>
            <w:proofErr w:type="spellStart"/>
            <w:r w:rsidRPr="00857A0E">
              <w:rPr>
                <w:lang w:val="ru-RU"/>
              </w:rPr>
              <w:t>охотхозяйственного</w:t>
            </w:r>
            <w:proofErr w:type="spellEnd"/>
            <w:r w:rsidRPr="00857A0E">
              <w:rPr>
                <w:lang w:val="ru-RU"/>
              </w:rPr>
              <w:t>, лесохозяйственного использования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Садовое или огородническое некоммерческое товарищество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Некоммерческая организация, созданная гражданами в целях жилищного строительства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Некоммерческая организация, созданная субъектом Российской Федерации в целях жилищного строительства для обеспечения жилыми помещениями отдельных категорий граждан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Община лиц, относящихся к коренным малочисленным народам Севера, Сибири и Дальнего Востока Российской Федерации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Лицо, у которого изъят участок, предоставленный в безвозмездное пользование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Государственное или муниципальное учреждение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Казенное предприятие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Центр исторического наследия Президента Российской Федерации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213A09">
              <w:t>AO</w:t>
            </w:r>
            <w:r w:rsidRPr="00857A0E">
              <w:rPr>
                <w:lang w:val="ru-RU"/>
              </w:rPr>
              <w:t xml:space="preserve"> "Почта России"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proofErr w:type="gramStart"/>
            <w:r w:rsidRPr="00857A0E">
              <w:rPr>
                <w:lang w:val="ru-RU"/>
              </w:rPr>
              <w:t>Публично-правовая</w:t>
            </w:r>
            <w:proofErr w:type="gramEnd"/>
            <w:r w:rsidRPr="00857A0E">
              <w:rPr>
                <w:lang w:val="ru-RU"/>
              </w:rPr>
              <w:t xml:space="preserve"> компании "Единый заказчик в сфере строительства"</w:t>
            </w:r>
          </w:p>
        </w:tc>
      </w:tr>
      <w:tr w:rsidR="00156654" w:rsidRPr="00156654" w:rsidTr="00156654">
        <w:trPr>
          <w:trHeight w:val="118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83.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45. Строительство объекта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недвижимости на испрашиваемом участке завершено?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Строительство объекта недвижимости завершено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Строительство объекта недвижимости не завершено</w:t>
            </w:r>
          </w:p>
        </w:tc>
      </w:tr>
      <w:tr w:rsidR="00156654" w:rsidRPr="00156654" w:rsidTr="00156654">
        <w:trPr>
          <w:trHeight w:val="8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84.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48. Право на объект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недвижимости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85.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51. Право заявителя на объект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недвижимости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proofErr w:type="gramStart"/>
            <w:r w:rsidRPr="00156654">
              <w:rPr>
                <w:spacing w:val="-5"/>
                <w:szCs w:val="24"/>
              </w:rPr>
              <w:t>86.</w:t>
            </w:r>
            <w:proofErr w:type="gramEnd"/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>54. Зарегистрировано ли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на испрашиваемый земельный участок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213A09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87.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57. На основании </w:t>
            </w:r>
            <w:proofErr w:type="gramStart"/>
            <w:r w:rsidRPr="00FA770D">
              <w:rPr>
                <w:lang w:val="ru-RU"/>
              </w:rPr>
              <w:t>какого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документа был изъят земельный участок?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Соглашение об изъятии земельного участка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Решение суда, на основании которого изъят земельный участок</w:t>
            </w:r>
          </w:p>
        </w:tc>
      </w:tr>
      <w:tr w:rsidR="00156654" w:rsidRPr="00213A09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88.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 xml:space="preserve">60. На основании </w:t>
            </w:r>
            <w:proofErr w:type="gramStart"/>
            <w:r w:rsidRPr="00FC67D1">
              <w:rPr>
                <w:lang w:val="ru-RU"/>
              </w:rPr>
              <w:t>какого</w:t>
            </w:r>
            <w:proofErr w:type="gramEnd"/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документа формируется земельный участок?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Схема расположения земельного участка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Утверждённый проект межевания территории</w:t>
            </w:r>
          </w:p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r w:rsidRPr="00213A09">
              <w:t>Проектная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документация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лесных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участков</w:t>
            </w:r>
            <w:proofErr w:type="spellEnd"/>
          </w:p>
        </w:tc>
      </w:tr>
    </w:tbl>
    <w:p w:rsidR="00156654" w:rsidRPr="00156654" w:rsidRDefault="00156654" w:rsidP="00156654">
      <w:pPr>
        <w:pStyle w:val="2"/>
        <w:rPr>
          <w:szCs w:val="24"/>
        </w:rPr>
        <w:sectPr w:rsidR="00156654" w:rsidRPr="00156654">
          <w:pgSz w:w="11900" w:h="16840"/>
          <w:pgMar w:top="880" w:right="320" w:bottom="280" w:left="1060" w:header="429" w:footer="0" w:gutter="0"/>
          <w:cols w:space="720"/>
        </w:sectPr>
      </w:pPr>
    </w:p>
    <w:p w:rsidR="00156654" w:rsidRPr="00156654" w:rsidRDefault="00156654" w:rsidP="00156654">
      <w:pPr>
        <w:pStyle w:val="2"/>
        <w:rPr>
          <w:b/>
          <w:szCs w:val="24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369"/>
        <w:gridCol w:w="6115"/>
      </w:tblGrid>
      <w:tr w:rsidR="00156654" w:rsidRPr="00156654" w:rsidTr="00156654">
        <w:trPr>
          <w:trHeight w:val="1058"/>
        </w:trPr>
        <w:tc>
          <w:tcPr>
            <w:tcW w:w="10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jc w:val="center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857A0E">
              <w:rPr>
                <w:lang w:val="ru-RU"/>
              </w:rPr>
              <w:t>подуслуги</w:t>
            </w:r>
            <w:proofErr w:type="spellEnd"/>
          </w:p>
          <w:p w:rsidR="00156654" w:rsidRPr="00857A0E" w:rsidRDefault="00156654" w:rsidP="00213A09">
            <w:pPr>
              <w:pStyle w:val="2"/>
              <w:jc w:val="center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«Предварительное согласование предоставления земельного участка в постоянное (бессрочное пользование)»</w:t>
            </w:r>
          </w:p>
        </w:tc>
      </w:tr>
      <w:tr w:rsidR="00156654" w:rsidRPr="00156654" w:rsidTr="00156654">
        <w:trPr>
          <w:trHeight w:val="58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89.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 xml:space="preserve">1. </w:t>
            </w:r>
            <w:proofErr w:type="spellStart"/>
            <w:r w:rsidRPr="00213A09">
              <w:t>Кто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обращается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за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услугой</w:t>
            </w:r>
            <w:proofErr w:type="spellEnd"/>
            <w:r w:rsidRPr="00213A09">
              <w:t>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D6C27" w:rsidP="00213A09">
            <w:pPr>
              <w:pStyle w:val="2"/>
              <w:outlineLvl w:val="1"/>
            </w:pPr>
            <w:r>
              <w:rPr>
                <w:lang w:val="ru-RU"/>
              </w:rPr>
              <w:t>2.</w:t>
            </w:r>
            <w:proofErr w:type="spellStart"/>
            <w:r w:rsidR="00156654" w:rsidRPr="00213A09">
              <w:t>Заявитель</w:t>
            </w:r>
            <w:proofErr w:type="spellEnd"/>
          </w:p>
          <w:p w:rsidR="00156654" w:rsidRPr="00213A09" w:rsidRDefault="001D6C27" w:rsidP="00213A09">
            <w:pPr>
              <w:pStyle w:val="2"/>
              <w:outlineLvl w:val="1"/>
            </w:pPr>
            <w:r>
              <w:rPr>
                <w:lang w:val="ru-RU"/>
              </w:rPr>
              <w:t>3.</w:t>
            </w:r>
            <w:proofErr w:type="spellStart"/>
            <w:r w:rsidR="00156654" w:rsidRPr="00213A09">
              <w:t>Представитель</w:t>
            </w:r>
            <w:proofErr w:type="spellEnd"/>
          </w:p>
        </w:tc>
      </w:tr>
      <w:tr w:rsidR="00156654" w:rsidRPr="00156654" w:rsidTr="00156654">
        <w:trPr>
          <w:trHeight w:val="118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90.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4.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относится заявитель?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156654" w:rsidRPr="00857A0E">
              <w:rPr>
                <w:lang w:val="ru-RU"/>
              </w:rPr>
              <w:t>Государственное или муниципальное учреждение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156654" w:rsidRPr="00857A0E">
              <w:rPr>
                <w:lang w:val="ru-RU"/>
              </w:rPr>
              <w:t>Казенное предприятие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156654" w:rsidRPr="00857A0E">
              <w:rPr>
                <w:lang w:val="ru-RU"/>
              </w:rPr>
              <w:t>Центр исторического наследия Президента Российской Федерации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91.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 xml:space="preserve">8. На основании </w:t>
            </w:r>
            <w:proofErr w:type="gramStart"/>
            <w:r w:rsidRPr="00FC67D1">
              <w:rPr>
                <w:lang w:val="ru-RU"/>
              </w:rPr>
              <w:t>какого</w:t>
            </w:r>
            <w:proofErr w:type="gramEnd"/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документа формируется земельный участок?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156654" w:rsidRPr="00857A0E">
              <w:rPr>
                <w:lang w:val="ru-RU"/>
              </w:rPr>
              <w:t>Схема расположения земельного участка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156654" w:rsidRPr="00857A0E">
              <w:rPr>
                <w:lang w:val="ru-RU"/>
              </w:rPr>
              <w:t>Утверждённый проект межевания территории</w:t>
            </w:r>
          </w:p>
          <w:p w:rsidR="00156654" w:rsidRPr="00213A09" w:rsidRDefault="001D6C27" w:rsidP="00213A09">
            <w:pPr>
              <w:pStyle w:val="2"/>
              <w:outlineLvl w:val="1"/>
            </w:pPr>
            <w:r>
              <w:rPr>
                <w:lang w:val="ru-RU"/>
              </w:rPr>
              <w:t>11.</w:t>
            </w:r>
            <w:proofErr w:type="spellStart"/>
            <w:r w:rsidR="00156654" w:rsidRPr="00213A09">
              <w:t>Проектная</w:t>
            </w:r>
            <w:proofErr w:type="spellEnd"/>
            <w:r w:rsidR="00156654" w:rsidRPr="00213A09">
              <w:t xml:space="preserve"> </w:t>
            </w:r>
            <w:proofErr w:type="spellStart"/>
            <w:r w:rsidR="00156654" w:rsidRPr="00213A09">
              <w:t>документация</w:t>
            </w:r>
            <w:proofErr w:type="spellEnd"/>
            <w:r w:rsidR="00156654" w:rsidRPr="00213A09">
              <w:t xml:space="preserve"> </w:t>
            </w:r>
            <w:proofErr w:type="spellStart"/>
            <w:r w:rsidR="00156654" w:rsidRPr="00213A09">
              <w:t>лесных</w:t>
            </w:r>
            <w:proofErr w:type="spellEnd"/>
            <w:r w:rsidR="00156654" w:rsidRPr="00213A09">
              <w:t xml:space="preserve"> </w:t>
            </w:r>
            <w:proofErr w:type="spellStart"/>
            <w:r w:rsidR="00156654" w:rsidRPr="00213A09">
              <w:t>участков</w:t>
            </w:r>
            <w:proofErr w:type="spellEnd"/>
          </w:p>
        </w:tc>
      </w:tr>
      <w:tr w:rsidR="00156654" w:rsidRPr="00156654" w:rsidTr="00FC693D">
        <w:trPr>
          <w:trHeight w:val="752"/>
        </w:trPr>
        <w:tc>
          <w:tcPr>
            <w:tcW w:w="10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56654" w:rsidP="00213A09">
            <w:pPr>
              <w:pStyle w:val="2"/>
              <w:jc w:val="center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857A0E">
              <w:rPr>
                <w:lang w:val="ru-RU"/>
              </w:rPr>
              <w:t>подуслуги</w:t>
            </w:r>
            <w:proofErr w:type="spellEnd"/>
          </w:p>
          <w:p w:rsidR="00156654" w:rsidRPr="00857A0E" w:rsidRDefault="00156654" w:rsidP="00213A09">
            <w:pPr>
              <w:pStyle w:val="2"/>
              <w:jc w:val="center"/>
              <w:outlineLvl w:val="1"/>
              <w:rPr>
                <w:lang w:val="ru-RU"/>
              </w:rPr>
            </w:pPr>
            <w:proofErr w:type="gramStart"/>
            <w:r w:rsidRPr="00857A0E">
              <w:rPr>
                <w:lang w:val="ru-RU"/>
              </w:rPr>
              <w:t>«Предварительное согласование предоставления земельного участка в собственность бесплатно)»</w:t>
            </w:r>
            <w:proofErr w:type="gramEnd"/>
          </w:p>
        </w:tc>
      </w:tr>
      <w:tr w:rsidR="00156654" w:rsidRPr="00156654" w:rsidTr="00156654">
        <w:trPr>
          <w:trHeight w:val="59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92.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56654" w:rsidP="00213A09">
            <w:pPr>
              <w:pStyle w:val="2"/>
              <w:outlineLvl w:val="1"/>
            </w:pPr>
            <w:r w:rsidRPr="00213A09">
              <w:t xml:space="preserve">1. </w:t>
            </w:r>
            <w:proofErr w:type="spellStart"/>
            <w:r w:rsidRPr="00213A09">
              <w:t>Кто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обращается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за</w:t>
            </w:r>
            <w:proofErr w:type="spellEnd"/>
            <w:r w:rsidRPr="00213A09">
              <w:t xml:space="preserve"> </w:t>
            </w:r>
            <w:proofErr w:type="spellStart"/>
            <w:r w:rsidRPr="00213A09">
              <w:t>услугой</w:t>
            </w:r>
            <w:proofErr w:type="spellEnd"/>
            <w:r w:rsidRPr="00213A09">
              <w:t>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213A09" w:rsidRDefault="001D6C27" w:rsidP="00213A09">
            <w:pPr>
              <w:pStyle w:val="2"/>
              <w:outlineLvl w:val="1"/>
            </w:pPr>
            <w:r>
              <w:rPr>
                <w:lang w:val="ru-RU"/>
              </w:rPr>
              <w:t>2.</w:t>
            </w:r>
            <w:proofErr w:type="spellStart"/>
            <w:r w:rsidR="00156654" w:rsidRPr="00213A09">
              <w:t>Заявитель</w:t>
            </w:r>
            <w:proofErr w:type="spellEnd"/>
          </w:p>
          <w:p w:rsidR="00156654" w:rsidRPr="00213A09" w:rsidRDefault="001D6C27" w:rsidP="00213A09">
            <w:pPr>
              <w:pStyle w:val="2"/>
              <w:outlineLvl w:val="1"/>
            </w:pPr>
            <w:r>
              <w:rPr>
                <w:lang w:val="ru-RU"/>
              </w:rPr>
              <w:t>3.</w:t>
            </w:r>
            <w:proofErr w:type="spellStart"/>
            <w:r w:rsidR="00156654" w:rsidRPr="00213A09">
              <w:t>Представитель</w:t>
            </w:r>
            <w:proofErr w:type="spellEnd"/>
          </w:p>
        </w:tc>
      </w:tr>
      <w:tr w:rsidR="00156654" w:rsidRPr="00156654" w:rsidTr="00156654">
        <w:trPr>
          <w:trHeight w:val="8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93.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4.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относится заявитель?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156654" w:rsidRPr="00857A0E">
              <w:rPr>
                <w:lang w:val="ru-RU"/>
              </w:rPr>
              <w:t>Физическое лицо (ФЛ)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156654" w:rsidRPr="00857A0E">
              <w:rPr>
                <w:lang w:val="ru-RU"/>
              </w:rPr>
              <w:t>Индивидуальный предприниматель (ИП)</w:t>
            </w:r>
          </w:p>
          <w:p w:rsidR="00156654" w:rsidRPr="00213A09" w:rsidRDefault="001D6C27" w:rsidP="00213A09">
            <w:pPr>
              <w:pStyle w:val="2"/>
              <w:outlineLvl w:val="1"/>
            </w:pPr>
            <w:r>
              <w:rPr>
                <w:lang w:val="ru-RU"/>
              </w:rPr>
              <w:t>7.</w:t>
            </w:r>
            <w:proofErr w:type="spellStart"/>
            <w:r w:rsidR="00156654" w:rsidRPr="00213A09">
              <w:t>Юридическое</w:t>
            </w:r>
            <w:proofErr w:type="spellEnd"/>
            <w:r w:rsidR="00156654" w:rsidRPr="00213A09">
              <w:t xml:space="preserve"> </w:t>
            </w:r>
            <w:proofErr w:type="spellStart"/>
            <w:r w:rsidR="00156654" w:rsidRPr="00213A09">
              <w:t>лицо</w:t>
            </w:r>
            <w:proofErr w:type="spellEnd"/>
            <w:r w:rsidR="00156654" w:rsidRPr="00213A09">
              <w:t xml:space="preserve"> (ЮЛ)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94.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8.Заявитель является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иностранным юридическим лицом?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156654" w:rsidRPr="00857A0E">
              <w:rPr>
                <w:lang w:val="ru-RU"/>
              </w:rPr>
              <w:t>Юридическое лицо зарегистрировано в РФ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156654" w:rsidRPr="00857A0E">
              <w:rPr>
                <w:lang w:val="ru-RU"/>
              </w:rPr>
              <w:t>Иностранное юридическое лицо</w:t>
            </w:r>
          </w:p>
        </w:tc>
      </w:tr>
      <w:tr w:rsidR="00156654" w:rsidRPr="00156654" w:rsidTr="00156654">
        <w:trPr>
          <w:trHeight w:val="238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95.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11.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относится заявитель (физическое лицо)?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156654" w:rsidRPr="00857A0E">
              <w:rPr>
                <w:lang w:val="ru-RU"/>
              </w:rPr>
              <w:t xml:space="preserve">Гражданин, которому участок предоставлен </w:t>
            </w:r>
            <w:proofErr w:type="gramStart"/>
            <w:r w:rsidR="00156654" w:rsidRPr="00857A0E">
              <w:rPr>
                <w:lang w:val="ru-RU"/>
              </w:rPr>
              <w:t>в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безвозмездное пользование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156654" w:rsidRPr="00857A0E">
              <w:rPr>
                <w:lang w:val="ru-RU"/>
              </w:rPr>
              <w:t>Граждане, имеющие трех и более детей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156654" w:rsidRPr="00857A0E">
              <w:rPr>
                <w:lang w:val="ru-RU"/>
              </w:rPr>
              <w:t>Лицо, уполномоченное садовым или огородническим товариществом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156654" w:rsidRPr="00857A0E">
              <w:rPr>
                <w:lang w:val="ru-RU"/>
              </w:rPr>
              <w:t>Работник по установленной законодательством специальности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16.</w:t>
            </w:r>
            <w:r w:rsidR="00156654" w:rsidRPr="00857A0E">
              <w:rPr>
                <w:lang w:val="ru-RU"/>
              </w:rPr>
              <w:t>Иные категории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96.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17. Право на </w:t>
            </w:r>
            <w:proofErr w:type="gramStart"/>
            <w:r w:rsidRPr="00FA770D">
              <w:rPr>
                <w:lang w:val="ru-RU"/>
              </w:rPr>
              <w:t>исходный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земельный участок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="00156654"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19.</w:t>
            </w:r>
            <w:r w:rsidR="00156654"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118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97.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20.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относится заявитель (индивидуальный предприниматель)?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21.</w:t>
            </w:r>
            <w:r w:rsidR="00156654" w:rsidRPr="00857A0E">
              <w:rPr>
                <w:lang w:val="ru-RU"/>
              </w:rPr>
              <w:t>Лицо, с которым заключен договор о развитии</w:t>
            </w:r>
          </w:p>
          <w:p w:rsidR="00156654" w:rsidRPr="00213A09" w:rsidRDefault="00156654" w:rsidP="00213A09">
            <w:pPr>
              <w:pStyle w:val="2"/>
              <w:outlineLvl w:val="1"/>
            </w:pPr>
            <w:proofErr w:type="spellStart"/>
            <w:proofErr w:type="gramStart"/>
            <w:r w:rsidRPr="00213A09">
              <w:t>застроенной</w:t>
            </w:r>
            <w:proofErr w:type="spellEnd"/>
            <w:proofErr w:type="gramEnd"/>
            <w:r w:rsidRPr="00213A09">
              <w:t xml:space="preserve"> </w:t>
            </w:r>
            <w:proofErr w:type="spellStart"/>
            <w:r w:rsidRPr="00213A09">
              <w:t>территории</w:t>
            </w:r>
            <w:proofErr w:type="spellEnd"/>
          </w:p>
          <w:p w:rsidR="00156654" w:rsidRPr="00213A09" w:rsidRDefault="001D6C27" w:rsidP="00213A09">
            <w:pPr>
              <w:pStyle w:val="2"/>
              <w:outlineLvl w:val="1"/>
            </w:pPr>
            <w:r>
              <w:rPr>
                <w:lang w:val="ru-RU"/>
              </w:rPr>
              <w:t>22.</w:t>
            </w:r>
            <w:proofErr w:type="spellStart"/>
            <w:r w:rsidR="00156654" w:rsidRPr="00213A09">
              <w:t>Иные</w:t>
            </w:r>
            <w:proofErr w:type="spellEnd"/>
            <w:r w:rsidR="00156654" w:rsidRPr="00213A09">
              <w:t xml:space="preserve"> </w:t>
            </w:r>
            <w:proofErr w:type="spellStart"/>
            <w:r w:rsidR="00156654" w:rsidRPr="00213A09">
              <w:t>категории</w:t>
            </w:r>
            <w:proofErr w:type="spellEnd"/>
          </w:p>
        </w:tc>
      </w:tr>
      <w:tr w:rsidR="00156654" w:rsidRPr="00156654" w:rsidTr="001D6C27">
        <w:trPr>
          <w:trHeight w:val="297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98.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23. К какой категории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относится заявитель (юридическое лицо)?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24.</w:t>
            </w:r>
            <w:r w:rsidR="00156654" w:rsidRPr="00857A0E">
              <w:rPr>
                <w:lang w:val="ru-RU"/>
              </w:rPr>
              <w:t>Лицо, с которым заключен договор о развитии</w:t>
            </w:r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застроенной территории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25.</w:t>
            </w:r>
            <w:r w:rsidR="00156654" w:rsidRPr="00857A0E">
              <w:rPr>
                <w:lang w:val="ru-RU"/>
              </w:rPr>
              <w:t>Религиозная организация-собственник здания или сооружения</w:t>
            </w:r>
          </w:p>
          <w:p w:rsidR="00156654" w:rsidRPr="00857A0E" w:rsidRDefault="001D6C27" w:rsidP="001D6C27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="00156654" w:rsidRPr="00857A0E">
              <w:rPr>
                <w:lang w:val="ru-RU"/>
              </w:rPr>
              <w:t>Лицо, уполномоченное садовым или огородническим товариществом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27.</w:t>
            </w:r>
            <w:r w:rsidR="00156654" w:rsidRPr="00857A0E">
              <w:rPr>
                <w:lang w:val="ru-RU"/>
              </w:rPr>
              <w:t>Некоммерческая организация, созданная гражданами</w:t>
            </w:r>
          </w:p>
          <w:p w:rsidR="00156654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28.</w:t>
            </w:r>
            <w:r w:rsidR="00156654" w:rsidRPr="00857A0E">
              <w:rPr>
                <w:lang w:val="ru-RU"/>
              </w:rPr>
              <w:t>Религиозная организаци</w:t>
            </w:r>
            <w:proofErr w:type="gramStart"/>
            <w:r w:rsidR="00156654" w:rsidRPr="00857A0E">
              <w:rPr>
                <w:lang w:val="ru-RU"/>
              </w:rPr>
              <w:t>я-</w:t>
            </w:r>
            <w:proofErr w:type="gramEnd"/>
            <w:r w:rsidR="00156654" w:rsidRPr="00857A0E">
              <w:rPr>
                <w:lang w:val="ru-RU"/>
              </w:rPr>
              <w:t xml:space="preserve"> землепользователь участка для сельскохозяйственного производства</w:t>
            </w:r>
          </w:p>
          <w:p w:rsidR="001D6C27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 xml:space="preserve">29. </w:t>
            </w:r>
            <w:r w:rsidRPr="001D6C27">
              <w:rPr>
                <w:lang w:val="ru-RU"/>
              </w:rPr>
              <w:t>Научно-технологический центр (фонд)</w:t>
            </w:r>
          </w:p>
        </w:tc>
      </w:tr>
    </w:tbl>
    <w:p w:rsidR="00156654" w:rsidRPr="00156654" w:rsidRDefault="00156654" w:rsidP="00156654">
      <w:pPr>
        <w:pStyle w:val="2"/>
        <w:rPr>
          <w:szCs w:val="24"/>
        </w:rPr>
        <w:sectPr w:rsidR="00156654" w:rsidRPr="00156654">
          <w:pgSz w:w="11900" w:h="16840"/>
          <w:pgMar w:top="880" w:right="320" w:bottom="280" w:left="1060" w:header="429" w:footer="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369"/>
        <w:gridCol w:w="6115"/>
      </w:tblGrid>
      <w:tr w:rsidR="00156654" w:rsidRPr="00156654" w:rsidTr="00156654">
        <w:trPr>
          <w:trHeight w:val="8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D6C27" w:rsidRDefault="00156654" w:rsidP="00156654">
            <w:pPr>
              <w:pStyle w:val="2"/>
              <w:outlineLvl w:val="1"/>
              <w:rPr>
                <w:szCs w:val="24"/>
                <w:lang w:val="ru-RU"/>
              </w:rPr>
            </w:pPr>
            <w:r w:rsidRPr="001D6C27">
              <w:rPr>
                <w:spacing w:val="-5"/>
                <w:szCs w:val="24"/>
                <w:lang w:val="ru-RU"/>
              </w:rPr>
              <w:lastRenderedPageBreak/>
              <w:t>99.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30. Право на здание или</w:t>
            </w:r>
          </w:p>
          <w:p w:rsidR="00156654" w:rsidRPr="00FC67D1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C67D1">
              <w:rPr>
                <w:lang w:val="ru-RU"/>
              </w:rPr>
              <w:t>сооружение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31.</w:t>
            </w:r>
            <w:r w:rsidR="00156654"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32.</w:t>
            </w:r>
            <w:r w:rsidR="00156654"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9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100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637E7A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637E7A">
              <w:rPr>
                <w:lang w:val="ru-RU"/>
              </w:rPr>
              <w:t xml:space="preserve">33. Право на </w:t>
            </w:r>
            <w:proofErr w:type="gramStart"/>
            <w:r w:rsidRPr="00637E7A">
              <w:rPr>
                <w:lang w:val="ru-RU"/>
              </w:rPr>
              <w:t>земельный</w:t>
            </w:r>
            <w:proofErr w:type="gramEnd"/>
          </w:p>
          <w:p w:rsidR="00156654" w:rsidRPr="00637E7A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637E7A">
              <w:rPr>
                <w:lang w:val="ru-RU"/>
              </w:rPr>
              <w:t>участок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34.</w:t>
            </w:r>
            <w:r w:rsidR="00156654"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35.</w:t>
            </w:r>
            <w:r w:rsidR="00156654"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8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101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FA770D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FA770D">
              <w:rPr>
                <w:lang w:val="ru-RU"/>
              </w:rPr>
              <w:t xml:space="preserve">36. Право на </w:t>
            </w:r>
            <w:proofErr w:type="gramStart"/>
            <w:r w:rsidRPr="00FA770D">
              <w:rPr>
                <w:lang w:val="ru-RU"/>
              </w:rPr>
              <w:t>исходный</w:t>
            </w:r>
            <w:proofErr w:type="gramEnd"/>
          </w:p>
          <w:p w:rsidR="00156654" w:rsidRPr="00857A0E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857A0E">
              <w:rPr>
                <w:lang w:val="ru-RU"/>
              </w:rPr>
              <w:t>земельный участок зарегистрировано в ЕГРН?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37.</w:t>
            </w:r>
            <w:r w:rsidR="00156654" w:rsidRPr="00857A0E">
              <w:rPr>
                <w:lang w:val="ru-RU"/>
              </w:rPr>
              <w:t>Право зарегистрировано в ЕГРН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38.</w:t>
            </w:r>
            <w:r w:rsidR="00156654" w:rsidRPr="00857A0E">
              <w:rPr>
                <w:lang w:val="ru-RU"/>
              </w:rPr>
              <w:t>Право не зарегистрировано в ЕГРН</w:t>
            </w:r>
          </w:p>
        </w:tc>
      </w:tr>
      <w:tr w:rsidR="00156654" w:rsidRPr="00156654" w:rsidTr="00156654">
        <w:trPr>
          <w:trHeight w:val="88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156654" w:rsidRDefault="00156654" w:rsidP="00156654">
            <w:pPr>
              <w:pStyle w:val="2"/>
              <w:outlineLvl w:val="1"/>
              <w:rPr>
                <w:szCs w:val="24"/>
              </w:rPr>
            </w:pPr>
            <w:r w:rsidRPr="00156654">
              <w:rPr>
                <w:spacing w:val="-5"/>
                <w:szCs w:val="24"/>
              </w:rPr>
              <w:t>102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637E7A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637E7A">
              <w:rPr>
                <w:lang w:val="ru-RU"/>
              </w:rPr>
              <w:t xml:space="preserve">39. На основании </w:t>
            </w:r>
            <w:proofErr w:type="gramStart"/>
            <w:r w:rsidRPr="00637E7A">
              <w:rPr>
                <w:lang w:val="ru-RU"/>
              </w:rPr>
              <w:t>какого</w:t>
            </w:r>
            <w:proofErr w:type="gramEnd"/>
          </w:p>
          <w:p w:rsidR="00156654" w:rsidRPr="00637E7A" w:rsidRDefault="00156654" w:rsidP="00213A09">
            <w:pPr>
              <w:pStyle w:val="2"/>
              <w:outlineLvl w:val="1"/>
              <w:rPr>
                <w:lang w:val="ru-RU"/>
              </w:rPr>
            </w:pPr>
            <w:r w:rsidRPr="00637E7A">
              <w:rPr>
                <w:lang w:val="ru-RU"/>
              </w:rPr>
              <w:t>документа формируется земельный участок?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40.</w:t>
            </w:r>
            <w:r w:rsidR="00156654" w:rsidRPr="00857A0E">
              <w:rPr>
                <w:lang w:val="ru-RU"/>
              </w:rPr>
              <w:t>Схема расположения земельного участка</w:t>
            </w:r>
          </w:p>
          <w:p w:rsidR="00156654" w:rsidRPr="00857A0E" w:rsidRDefault="001D6C27" w:rsidP="00213A09">
            <w:pPr>
              <w:pStyle w:val="2"/>
              <w:outlineLvl w:val="1"/>
              <w:rPr>
                <w:lang w:val="ru-RU"/>
              </w:rPr>
            </w:pPr>
            <w:r>
              <w:rPr>
                <w:lang w:val="ru-RU"/>
              </w:rPr>
              <w:t>41.</w:t>
            </w:r>
            <w:r w:rsidR="00156654" w:rsidRPr="00857A0E">
              <w:rPr>
                <w:lang w:val="ru-RU"/>
              </w:rPr>
              <w:t>Утверждённый проект межевания территории</w:t>
            </w:r>
          </w:p>
        </w:tc>
      </w:tr>
    </w:tbl>
    <w:p w:rsidR="00687BB9" w:rsidRDefault="00687BB9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E32486" w:rsidRDefault="00E32486" w:rsidP="00156654">
      <w:pPr>
        <w:pStyle w:val="2"/>
        <w:rPr>
          <w:szCs w:val="24"/>
        </w:rPr>
      </w:pPr>
    </w:p>
    <w:p w:rsidR="009C6391" w:rsidRDefault="009C6391" w:rsidP="00156654">
      <w:pPr>
        <w:pStyle w:val="2"/>
        <w:rPr>
          <w:szCs w:val="24"/>
        </w:rPr>
      </w:pPr>
    </w:p>
    <w:p w:rsidR="00E32486" w:rsidRPr="00E32486" w:rsidRDefault="00E32486" w:rsidP="00E32486">
      <w:pPr>
        <w:pStyle w:val="2"/>
        <w:ind w:right="74"/>
        <w:jc w:val="right"/>
      </w:pPr>
      <w:r w:rsidRPr="00E32486">
        <w:lastRenderedPageBreak/>
        <w:t xml:space="preserve">Приложение № 2 </w:t>
      </w:r>
    </w:p>
    <w:p w:rsidR="00E32486" w:rsidRPr="00E32486" w:rsidRDefault="00E32486" w:rsidP="00E32486">
      <w:pPr>
        <w:pStyle w:val="2"/>
        <w:ind w:right="74"/>
        <w:jc w:val="right"/>
      </w:pPr>
      <w:r w:rsidRPr="00E32486">
        <w:t xml:space="preserve">к Административному регламенту </w:t>
      </w:r>
    </w:p>
    <w:p w:rsidR="00E32486" w:rsidRPr="00E32486" w:rsidRDefault="00E32486" w:rsidP="00E32486">
      <w:pPr>
        <w:pStyle w:val="2"/>
        <w:ind w:right="74"/>
        <w:jc w:val="right"/>
      </w:pPr>
      <w:r w:rsidRPr="00E32486">
        <w:t>по предоставлению муниципальной услуги</w:t>
      </w:r>
    </w:p>
    <w:p w:rsidR="00E32486" w:rsidRPr="00E32486" w:rsidRDefault="00E32486" w:rsidP="00E32486">
      <w:pPr>
        <w:autoSpaceDE w:val="0"/>
        <w:autoSpaceDN w:val="0"/>
        <w:spacing w:line="327" w:lineRule="exact"/>
        <w:ind w:left="768" w:right="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32486" w:rsidRPr="00FA770D" w:rsidRDefault="00E32486" w:rsidP="00E32486">
      <w:pPr>
        <w:autoSpaceDE w:val="0"/>
        <w:autoSpaceDN w:val="0"/>
        <w:spacing w:line="327" w:lineRule="exact"/>
        <w:ind w:left="768" w:right="245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</w:pPr>
    </w:p>
    <w:p w:rsidR="00E32486" w:rsidRPr="00FA770D" w:rsidRDefault="00E32486" w:rsidP="00E32486">
      <w:pPr>
        <w:autoSpaceDE w:val="0"/>
        <w:autoSpaceDN w:val="0"/>
        <w:spacing w:line="327" w:lineRule="exact"/>
        <w:ind w:left="768" w:right="245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</w:pPr>
      <w:r w:rsidRPr="00FA770D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>Форма</w:t>
      </w:r>
      <w:r w:rsidRPr="00FA770D">
        <w:rPr>
          <w:rFonts w:ascii="Times New Roman" w:eastAsia="Times New Roman" w:hAnsi="Times New Roman" w:cs="Times New Roman"/>
          <w:b/>
          <w:color w:val="auto"/>
          <w:spacing w:val="39"/>
          <w:szCs w:val="28"/>
          <w:lang w:eastAsia="en-US" w:bidi="ar-SA"/>
        </w:rPr>
        <w:t xml:space="preserve"> </w:t>
      </w:r>
      <w:r w:rsidRPr="00FA770D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>решения</w:t>
      </w:r>
      <w:r w:rsidRPr="00FA770D">
        <w:rPr>
          <w:rFonts w:ascii="Times New Roman" w:eastAsia="Times New Roman" w:hAnsi="Times New Roman" w:cs="Times New Roman"/>
          <w:b/>
          <w:color w:val="auto"/>
          <w:spacing w:val="23"/>
          <w:szCs w:val="28"/>
          <w:lang w:eastAsia="en-US" w:bidi="ar-SA"/>
        </w:rPr>
        <w:t xml:space="preserve"> </w:t>
      </w:r>
      <w:r w:rsidRPr="00FA770D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>о</w:t>
      </w:r>
      <w:r w:rsidRPr="00FA770D">
        <w:rPr>
          <w:rFonts w:ascii="Times New Roman" w:eastAsia="Times New Roman" w:hAnsi="Times New Roman" w:cs="Times New Roman"/>
          <w:b/>
          <w:color w:val="auto"/>
          <w:spacing w:val="12"/>
          <w:szCs w:val="28"/>
          <w:lang w:eastAsia="en-US" w:bidi="ar-SA"/>
        </w:rPr>
        <w:t xml:space="preserve"> </w:t>
      </w:r>
      <w:r w:rsidRPr="00FA770D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>предварительном</w:t>
      </w:r>
      <w:r w:rsidRPr="00FA770D">
        <w:rPr>
          <w:rFonts w:ascii="Times New Roman" w:eastAsia="Times New Roman" w:hAnsi="Times New Roman" w:cs="Times New Roman"/>
          <w:b/>
          <w:color w:val="auto"/>
          <w:spacing w:val="7"/>
          <w:szCs w:val="28"/>
          <w:lang w:eastAsia="en-US" w:bidi="ar-SA"/>
        </w:rPr>
        <w:t xml:space="preserve"> </w:t>
      </w:r>
      <w:r w:rsidRPr="00FA770D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>согласовании</w:t>
      </w:r>
      <w:r w:rsidRPr="00FA770D">
        <w:rPr>
          <w:rFonts w:ascii="Times New Roman" w:eastAsia="Times New Roman" w:hAnsi="Times New Roman" w:cs="Times New Roman"/>
          <w:b/>
          <w:color w:val="auto"/>
          <w:spacing w:val="48"/>
          <w:szCs w:val="28"/>
          <w:lang w:eastAsia="en-US" w:bidi="ar-SA"/>
        </w:rPr>
        <w:t xml:space="preserve"> </w:t>
      </w:r>
      <w:r w:rsidRPr="00FA770D">
        <w:rPr>
          <w:rFonts w:ascii="Times New Roman" w:eastAsia="Times New Roman" w:hAnsi="Times New Roman" w:cs="Times New Roman"/>
          <w:b/>
          <w:color w:val="auto"/>
          <w:spacing w:val="-2"/>
          <w:szCs w:val="28"/>
          <w:lang w:eastAsia="en-US" w:bidi="ar-SA"/>
        </w:rPr>
        <w:t>предоставления</w:t>
      </w:r>
    </w:p>
    <w:p w:rsidR="00E32486" w:rsidRPr="00FA770D" w:rsidRDefault="00E32486" w:rsidP="00E32486">
      <w:pPr>
        <w:autoSpaceDE w:val="0"/>
        <w:autoSpaceDN w:val="0"/>
        <w:spacing w:line="327" w:lineRule="exact"/>
        <w:ind w:left="283" w:right="343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</w:pPr>
      <w:r w:rsidRPr="00FA770D">
        <w:rPr>
          <w:rFonts w:ascii="Times New Roman" w:eastAsia="Times New Roman" w:hAnsi="Times New Roman" w:cs="Times New Roman"/>
          <w:b/>
          <w:color w:val="auto"/>
          <w:szCs w:val="28"/>
          <w:lang w:eastAsia="en-US" w:bidi="ar-SA"/>
        </w:rPr>
        <w:t>земельного</w:t>
      </w:r>
      <w:r w:rsidRPr="00FA770D">
        <w:rPr>
          <w:rFonts w:ascii="Times New Roman" w:eastAsia="Times New Roman" w:hAnsi="Times New Roman" w:cs="Times New Roman"/>
          <w:b/>
          <w:color w:val="auto"/>
          <w:spacing w:val="11"/>
          <w:szCs w:val="28"/>
          <w:lang w:eastAsia="en-US" w:bidi="ar-SA"/>
        </w:rPr>
        <w:t xml:space="preserve"> </w:t>
      </w:r>
      <w:r w:rsidRPr="00FA770D">
        <w:rPr>
          <w:rFonts w:ascii="Times New Roman" w:eastAsia="Times New Roman" w:hAnsi="Times New Roman" w:cs="Times New Roman"/>
          <w:b/>
          <w:color w:val="auto"/>
          <w:spacing w:val="-2"/>
          <w:szCs w:val="28"/>
          <w:lang w:eastAsia="en-US" w:bidi="ar-SA"/>
        </w:rPr>
        <w:t>участка</w:t>
      </w:r>
    </w:p>
    <w:p w:rsidR="00E32486" w:rsidRPr="00E32486" w:rsidRDefault="00E32486" w:rsidP="00E32486">
      <w:pPr>
        <w:autoSpaceDE w:val="0"/>
        <w:autoSpaceDN w:val="0"/>
        <w:spacing w:before="8"/>
        <w:rPr>
          <w:rFonts w:ascii="Times New Roman" w:eastAsia="Times New Roman" w:hAnsi="Times New Roman" w:cs="Times New Roman"/>
          <w:color w:val="auto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196215</wp:posOffset>
                </wp:positionV>
                <wp:extent cx="6417945" cy="1270"/>
                <wp:effectExtent l="12700" t="8255" r="8255" b="9525"/>
                <wp:wrapTopAndBottom/>
                <wp:docPr id="118" name="Поли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7945" cy="1270"/>
                        </a:xfrm>
                        <a:custGeom>
                          <a:avLst/>
                          <a:gdLst>
                            <a:gd name="T0" fmla="+- 0 1265 1265"/>
                            <a:gd name="T1" fmla="*/ T0 w 10107"/>
                            <a:gd name="T2" fmla="+- 0 11371 1265"/>
                            <a:gd name="T3" fmla="*/ T2 w 101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7">
                              <a:moveTo>
                                <a:pt x="0" y="0"/>
                              </a:moveTo>
                              <a:lnTo>
                                <a:pt x="10106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7EDEAE" id="Полилиния 118" o:spid="_x0000_s1026" style="position:absolute;margin-left:63.25pt;margin-top:15.45pt;width:505.35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" path="m,l10106,e" filled="f" strokeweight=".25358mm">
                <v:path arrowok="t" o:connecttype="custom" o:connectlocs="0,0;6417310,0" o:connectangles="0,0"/>
                <w10:wrap type="topAndBottom" anchorx="page"/>
              </v:shape>
            </w:pict>
          </mc:Fallback>
        </mc:AlternateContent>
      </w:r>
    </w:p>
    <w:p w:rsidR="00E32486" w:rsidRPr="00E32486" w:rsidRDefault="00E32486" w:rsidP="00E32486">
      <w:pPr>
        <w:autoSpaceDE w:val="0"/>
        <w:autoSpaceDN w:val="0"/>
        <w:spacing w:before="47"/>
        <w:ind w:right="343"/>
        <w:jc w:val="center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  <w:r w:rsidRPr="00E32486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(наименование уполномоченного</w:t>
      </w:r>
      <w:r w:rsidRPr="00E32486">
        <w:rPr>
          <w:rFonts w:ascii="Times New Roman" w:eastAsia="Times New Roman" w:hAnsi="Times New Roman" w:cs="Times New Roman"/>
          <w:color w:val="auto"/>
          <w:spacing w:val="-11"/>
          <w:sz w:val="18"/>
          <w:szCs w:val="22"/>
          <w:lang w:eastAsia="en-US" w:bidi="ar-SA"/>
        </w:rPr>
        <w:t xml:space="preserve"> </w:t>
      </w:r>
      <w:r w:rsidRPr="00E32486"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  <w:t>органа</w:t>
      </w:r>
      <w:r w:rsidRPr="00E32486">
        <w:rPr>
          <w:rFonts w:ascii="Times New Roman" w:eastAsia="Times New Roman" w:hAnsi="Times New Roman" w:cs="Times New Roman"/>
          <w:color w:val="auto"/>
          <w:spacing w:val="-2"/>
          <w:sz w:val="18"/>
          <w:szCs w:val="22"/>
          <w:lang w:eastAsia="en-US" w:bidi="ar-SA"/>
        </w:rPr>
        <w:t>)</w:t>
      </w: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spacing w:before="7"/>
        <w:rPr>
          <w:rFonts w:ascii="Times New Roman" w:eastAsia="Times New Roman" w:hAnsi="Times New Roman" w:cs="Times New Roman"/>
          <w:color w:val="auto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spacing w:before="91"/>
        <w:ind w:left="5874"/>
        <w:rPr>
          <w:rFonts w:ascii="Times New Roman" w:eastAsia="Times New Roman" w:hAnsi="Times New Roman" w:cs="Times New Roman"/>
          <w:color w:val="auto"/>
          <w:sz w:val="23"/>
          <w:szCs w:val="22"/>
          <w:lang w:eastAsia="en-US" w:bidi="ar-SA"/>
        </w:rPr>
      </w:pPr>
      <w:r w:rsidRPr="00E32486"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 w:bidi="ar-SA"/>
        </w:rPr>
        <w:t>Кому:</w:t>
      </w:r>
    </w:p>
    <w:p w:rsidR="00E32486" w:rsidRPr="00E32486" w:rsidRDefault="00E32486" w:rsidP="00E32486">
      <w:pPr>
        <w:autoSpaceDE w:val="0"/>
        <w:autoSpaceDN w:val="0"/>
        <w:spacing w:before="6"/>
        <w:rPr>
          <w:rFonts w:ascii="Times New Roman" w:eastAsia="Times New Roman" w:hAnsi="Times New Roman" w:cs="Times New Roman"/>
          <w:color w:val="auto"/>
          <w:sz w:val="22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4418330</wp:posOffset>
                </wp:positionH>
                <wp:positionV relativeFrom="paragraph">
                  <wp:posOffset>179705</wp:posOffset>
                </wp:positionV>
                <wp:extent cx="906780" cy="1270"/>
                <wp:effectExtent l="8255" t="7620" r="8890" b="10160"/>
                <wp:wrapTopAndBottom/>
                <wp:docPr id="11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58 6958"/>
                            <a:gd name="T1" fmla="*/ T0 w 1428"/>
                            <a:gd name="T2" fmla="+- 0 8386 6958"/>
                            <a:gd name="T3" fmla="*/ T2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AEE893" id="Полилиния 117" o:spid="_x0000_s1026" style="position:absolute;margin-left:347.9pt;margin-top:14.15pt;width:71.4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" path="m,l1428,e" filled="f" strokeweight=".25358mm">
                <v:path arrowok="t" o:connecttype="custom" o:connectlocs="0,0;906780,0" o:connectangles="0,0"/>
                <w10:wrap type="topAndBottom" anchorx="page"/>
              </v:shape>
            </w:pict>
          </mc:Fallback>
        </mc:AlternateContent>
      </w:r>
    </w:p>
    <w:p w:rsidR="00E32486" w:rsidRPr="00E32486" w:rsidRDefault="00E32486" w:rsidP="00E32486">
      <w:pPr>
        <w:autoSpaceDE w:val="0"/>
        <w:autoSpaceDN w:val="0"/>
        <w:spacing w:before="49"/>
        <w:ind w:left="5874"/>
        <w:rPr>
          <w:rFonts w:ascii="Times New Roman" w:eastAsia="Times New Roman" w:hAnsi="Times New Roman" w:cs="Times New Roman"/>
          <w:color w:val="auto"/>
          <w:sz w:val="23"/>
          <w:szCs w:val="22"/>
          <w:lang w:eastAsia="en-US" w:bidi="ar-SA"/>
        </w:rPr>
      </w:pPr>
      <w:r w:rsidRPr="00E32486">
        <w:rPr>
          <w:rFonts w:ascii="Times New Roman" w:eastAsia="Times New Roman" w:hAnsi="Times New Roman" w:cs="Times New Roman"/>
          <w:color w:val="auto"/>
          <w:sz w:val="23"/>
          <w:szCs w:val="22"/>
          <w:lang w:eastAsia="en-US" w:bidi="ar-SA"/>
        </w:rPr>
        <w:t>Контактные</w:t>
      </w:r>
      <w:r w:rsidRPr="00E32486">
        <w:rPr>
          <w:rFonts w:ascii="Times New Roman" w:eastAsia="Times New Roman" w:hAnsi="Times New Roman" w:cs="Times New Roman"/>
          <w:color w:val="auto"/>
          <w:spacing w:val="39"/>
          <w:sz w:val="23"/>
          <w:szCs w:val="22"/>
          <w:lang w:eastAsia="en-US" w:bidi="ar-SA"/>
        </w:rPr>
        <w:t xml:space="preserve"> </w:t>
      </w:r>
      <w:r w:rsidRPr="00E32486">
        <w:rPr>
          <w:rFonts w:ascii="Times New Roman" w:eastAsia="Times New Roman" w:hAnsi="Times New Roman" w:cs="Times New Roman"/>
          <w:color w:val="auto"/>
          <w:spacing w:val="-2"/>
          <w:sz w:val="23"/>
          <w:szCs w:val="22"/>
          <w:lang w:eastAsia="en-US" w:bidi="ar-SA"/>
        </w:rPr>
        <w:t>данные:</w:t>
      </w:r>
    </w:p>
    <w:p w:rsidR="00E32486" w:rsidRPr="00E32486" w:rsidRDefault="00E32486" w:rsidP="00E32486">
      <w:pPr>
        <w:autoSpaceDE w:val="0"/>
        <w:autoSpaceDN w:val="0"/>
        <w:spacing w:before="8"/>
        <w:rPr>
          <w:rFonts w:ascii="Times New Roman" w:eastAsia="Times New Roman" w:hAnsi="Times New Roman" w:cs="Times New Roman"/>
          <w:color w:val="auto"/>
          <w:sz w:val="21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4418330</wp:posOffset>
                </wp:positionH>
                <wp:positionV relativeFrom="paragraph">
                  <wp:posOffset>173990</wp:posOffset>
                </wp:positionV>
                <wp:extent cx="906780" cy="1270"/>
                <wp:effectExtent l="8255" t="10160" r="8890" b="7620"/>
                <wp:wrapTopAndBottom/>
                <wp:docPr id="116" name="Поли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58 6958"/>
                            <a:gd name="T1" fmla="*/ T0 w 1428"/>
                            <a:gd name="T2" fmla="+- 0 8386 6958"/>
                            <a:gd name="T3" fmla="*/ T2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BF5005" id="Полилиния 116" o:spid="_x0000_s1026" style="position:absolute;margin-left:347.9pt;margin-top:13.7pt;width:71.4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" path="m,l1428,e" filled="f" strokeweight=".25358mm">
                <v:path arrowok="t" o:connecttype="custom" o:connectlocs="0,0;906780,0" o:connectangles="0,0"/>
                <w10:wrap type="topAndBottom" anchorx="page"/>
              </v:shape>
            </w:pict>
          </mc:Fallback>
        </mc:AlternateContent>
      </w:r>
    </w:p>
    <w:p w:rsidR="00E32486" w:rsidRPr="00E32486" w:rsidRDefault="00E32486" w:rsidP="00E32486">
      <w:pPr>
        <w:autoSpaceDE w:val="0"/>
        <w:autoSpaceDN w:val="0"/>
        <w:spacing w:before="20"/>
        <w:ind w:left="5878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2486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Представитель:</w:t>
      </w:r>
    </w:p>
    <w:p w:rsidR="00E32486" w:rsidRPr="00E32486" w:rsidRDefault="00E32486" w:rsidP="00E32486">
      <w:pPr>
        <w:autoSpaceDE w:val="0"/>
        <w:autoSpaceDN w:val="0"/>
        <w:spacing w:before="6"/>
        <w:rPr>
          <w:rFonts w:ascii="Times New Roman" w:eastAsia="Times New Roman" w:hAnsi="Times New Roman" w:cs="Times New Roman"/>
          <w:color w:val="auto"/>
          <w:sz w:val="21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4418330</wp:posOffset>
                </wp:positionH>
                <wp:positionV relativeFrom="paragraph">
                  <wp:posOffset>172720</wp:posOffset>
                </wp:positionV>
                <wp:extent cx="906780" cy="1270"/>
                <wp:effectExtent l="8255" t="10160" r="8890" b="7620"/>
                <wp:wrapTopAndBottom/>
                <wp:docPr id="115" name="Поли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58 6958"/>
                            <a:gd name="T1" fmla="*/ T0 w 1428"/>
                            <a:gd name="T2" fmla="+- 0 8386 6958"/>
                            <a:gd name="T3" fmla="*/ T2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7ABC82" id="Полилиния 115" o:spid="_x0000_s1026" style="position:absolute;margin-left:347.9pt;margin-top:13.6pt;width:71.4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" path="m,l1428,e" filled="f" strokeweight=".25358mm">
                <v:path arrowok="t" o:connecttype="custom" o:connectlocs="0,0;906780,0" o:connectangles="0,0"/>
                <w10:wrap type="topAndBottom" anchorx="page"/>
              </v:shape>
            </w:pict>
          </mc:Fallback>
        </mc:AlternateContent>
      </w:r>
    </w:p>
    <w:p w:rsidR="00E32486" w:rsidRPr="00E32486" w:rsidRDefault="00E32486" w:rsidP="00E32486">
      <w:pPr>
        <w:autoSpaceDE w:val="0"/>
        <w:autoSpaceDN w:val="0"/>
        <w:spacing w:before="20"/>
        <w:ind w:left="5874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2486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Контактные</w:t>
      </w:r>
      <w:r w:rsidRPr="00E32486">
        <w:rPr>
          <w:rFonts w:ascii="Times New Roman" w:eastAsia="Times New Roman" w:hAnsi="Times New Roman" w:cs="Times New Roman"/>
          <w:color w:val="auto"/>
          <w:spacing w:val="4"/>
          <w:szCs w:val="22"/>
          <w:lang w:eastAsia="en-US" w:bidi="ar-SA"/>
        </w:rPr>
        <w:t xml:space="preserve"> </w:t>
      </w:r>
      <w:r w:rsidRPr="00E32486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данные</w:t>
      </w:r>
      <w:r w:rsidRPr="00E32486">
        <w:rPr>
          <w:rFonts w:ascii="Times New Roman" w:eastAsia="Times New Roman" w:hAnsi="Times New Roman" w:cs="Times New Roman"/>
          <w:color w:val="auto"/>
          <w:spacing w:val="5"/>
          <w:szCs w:val="22"/>
          <w:lang w:eastAsia="en-US" w:bidi="ar-SA"/>
        </w:rPr>
        <w:t xml:space="preserve"> </w:t>
      </w:r>
      <w:r w:rsidRPr="00E32486">
        <w:rPr>
          <w:rFonts w:ascii="Times New Roman" w:eastAsia="Times New Roman" w:hAnsi="Times New Roman" w:cs="Times New Roman"/>
          <w:color w:val="auto"/>
          <w:spacing w:val="-2"/>
          <w:szCs w:val="22"/>
          <w:lang w:eastAsia="en-US" w:bidi="ar-SA"/>
        </w:rPr>
        <w:t>представителя:</w:t>
      </w:r>
    </w:p>
    <w:p w:rsidR="00E32486" w:rsidRPr="00E32486" w:rsidRDefault="00E32486" w:rsidP="00E32486">
      <w:pPr>
        <w:autoSpaceDE w:val="0"/>
        <w:autoSpaceDN w:val="0"/>
        <w:spacing w:before="6"/>
        <w:rPr>
          <w:rFonts w:ascii="Times New Roman" w:eastAsia="Times New Roman" w:hAnsi="Times New Roman" w:cs="Times New Roman"/>
          <w:color w:val="auto"/>
          <w:sz w:val="21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4418330</wp:posOffset>
                </wp:positionH>
                <wp:positionV relativeFrom="paragraph">
                  <wp:posOffset>172720</wp:posOffset>
                </wp:positionV>
                <wp:extent cx="906780" cy="1270"/>
                <wp:effectExtent l="8255" t="10160" r="8890" b="7620"/>
                <wp:wrapTopAndBottom/>
                <wp:docPr id="114" name="Поли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58 6958"/>
                            <a:gd name="T1" fmla="*/ T0 w 1428"/>
                            <a:gd name="T2" fmla="+- 0 8386 6958"/>
                            <a:gd name="T3" fmla="*/ T2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6C8166" id="Полилиния 114" o:spid="_x0000_s1026" style="position:absolute;margin-left:347.9pt;margin-top:13.6pt;width:71.4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" path="m,l1428,e" filled="f" strokeweight=".25358mm">
                <v:path arrowok="t" o:connecttype="custom" o:connectlocs="0,0;906780,0" o:connectangles="0,0"/>
                <w10:wrap type="topAndBottom" anchorx="page"/>
              </v:shape>
            </w:pict>
          </mc:Fallback>
        </mc:AlternateContent>
      </w: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spacing w:before="5"/>
        <w:rPr>
          <w:rFonts w:ascii="Times New Roman" w:eastAsia="Times New Roman" w:hAnsi="Times New Roman" w:cs="Times New Roman"/>
          <w:color w:val="auto"/>
          <w:sz w:val="21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spacing w:before="90"/>
        <w:ind w:left="278" w:right="343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proofErr w:type="gramStart"/>
      <w:r w:rsidRPr="00E32486">
        <w:rPr>
          <w:rFonts w:ascii="Times New Roman" w:eastAsia="Times New Roman" w:hAnsi="Times New Roman" w:cs="Times New Roman"/>
          <w:b/>
          <w:color w:val="auto"/>
          <w:spacing w:val="-2"/>
          <w:w w:val="105"/>
          <w:szCs w:val="22"/>
          <w:lang w:eastAsia="en-US" w:bidi="ar-SA"/>
        </w:rPr>
        <w:t>PE</w:t>
      </w:r>
      <w:proofErr w:type="gramEnd"/>
      <w:r w:rsidRPr="00E32486">
        <w:rPr>
          <w:rFonts w:ascii="Times New Roman" w:eastAsia="Times New Roman" w:hAnsi="Times New Roman" w:cs="Times New Roman"/>
          <w:b/>
          <w:color w:val="auto"/>
          <w:spacing w:val="-2"/>
          <w:w w:val="105"/>
          <w:szCs w:val="22"/>
          <w:lang w:eastAsia="en-US" w:bidi="ar-SA"/>
        </w:rPr>
        <w:t>ШEНИЕ</w:t>
      </w:r>
    </w:p>
    <w:p w:rsidR="00E32486" w:rsidRPr="00E32486" w:rsidRDefault="00E32486" w:rsidP="00E32486">
      <w:pPr>
        <w:tabs>
          <w:tab w:val="left" w:pos="3364"/>
          <w:tab w:val="left" w:pos="3748"/>
          <w:tab w:val="left" w:pos="4138"/>
          <w:tab w:val="left" w:pos="7749"/>
        </w:tabs>
        <w:autoSpaceDE w:val="0"/>
        <w:autoSpaceDN w:val="0"/>
        <w:spacing w:before="2"/>
        <w:ind w:left="272"/>
        <w:jc w:val="center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E32486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</w:t>
      </w:r>
      <w:r w:rsidRPr="00E32486">
        <w:rPr>
          <w:rFonts w:ascii="Times New Roman" w:eastAsia="Times New Roman" w:hAnsi="Times New Roman" w:cs="Times New Roman"/>
          <w:color w:val="auto"/>
          <w:spacing w:val="112"/>
          <w:szCs w:val="22"/>
          <w:lang w:eastAsia="en-US" w:bidi="ar-SA"/>
        </w:rPr>
        <w:t xml:space="preserve"> </w:t>
      </w:r>
      <w:r w:rsidRPr="00E32486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ab/>
      </w:r>
      <w:r w:rsidRPr="00E32486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</w:r>
      <w:r w:rsidRPr="00E32486">
        <w:rPr>
          <w:rFonts w:ascii="Times New Roman" w:eastAsia="Times New Roman" w:hAnsi="Times New Roman" w:cs="Times New Roman"/>
          <w:color w:val="auto"/>
          <w:spacing w:val="-10"/>
          <w:szCs w:val="22"/>
          <w:lang w:eastAsia="en-US" w:bidi="ar-SA"/>
        </w:rPr>
        <w:t>№</w:t>
      </w:r>
      <w:r w:rsidRPr="00E32486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</w:r>
      <w:r w:rsidRPr="00E32486">
        <w:rPr>
          <w:rFonts w:ascii="Times New Roman" w:eastAsia="Times New Roman" w:hAnsi="Times New Roman" w:cs="Times New Roman"/>
          <w:color w:val="auto"/>
          <w:szCs w:val="22"/>
          <w:u w:val="single"/>
          <w:lang w:eastAsia="en-US" w:bidi="ar-SA"/>
        </w:rPr>
        <w:tab/>
      </w:r>
    </w:p>
    <w:p w:rsidR="00E32486" w:rsidRPr="00E32486" w:rsidRDefault="00E32486" w:rsidP="00E32486">
      <w:pPr>
        <w:autoSpaceDE w:val="0"/>
        <w:autoSpaceDN w:val="0"/>
        <w:spacing w:before="1"/>
        <w:rPr>
          <w:rFonts w:ascii="Times New Roman" w:eastAsia="Times New Roman" w:hAnsi="Times New Roman" w:cs="Times New Roman"/>
          <w:b/>
          <w:color w:val="auto"/>
          <w:sz w:val="21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spacing w:before="90"/>
        <w:ind w:left="768" w:right="269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E32486">
        <w:rPr>
          <w:rFonts w:ascii="Times New Roman" w:eastAsia="Times New Roman" w:hAnsi="Times New Roman" w:cs="Times New Roman"/>
          <w:b/>
          <w:color w:val="auto"/>
          <w:w w:val="105"/>
          <w:szCs w:val="22"/>
          <w:lang w:eastAsia="en-US" w:bidi="ar-SA"/>
        </w:rPr>
        <w:t>О</w:t>
      </w:r>
      <w:r w:rsidRPr="00E32486">
        <w:rPr>
          <w:rFonts w:ascii="Times New Roman" w:eastAsia="Times New Roman" w:hAnsi="Times New Roman" w:cs="Times New Roman"/>
          <w:b/>
          <w:color w:val="auto"/>
          <w:spacing w:val="-5"/>
          <w:w w:val="105"/>
          <w:szCs w:val="22"/>
          <w:lang w:eastAsia="en-US" w:bidi="ar-SA"/>
        </w:rPr>
        <w:t xml:space="preserve"> </w:t>
      </w:r>
      <w:r w:rsidRPr="00E32486">
        <w:rPr>
          <w:rFonts w:ascii="Times New Roman" w:eastAsia="Times New Roman" w:hAnsi="Times New Roman" w:cs="Times New Roman"/>
          <w:b/>
          <w:color w:val="auto"/>
          <w:w w:val="105"/>
          <w:szCs w:val="22"/>
          <w:lang w:eastAsia="en-US" w:bidi="ar-SA"/>
        </w:rPr>
        <w:t>предварительном согласовании</w:t>
      </w:r>
      <w:r w:rsidRPr="00E32486">
        <w:rPr>
          <w:rFonts w:ascii="Times New Roman" w:eastAsia="Times New Roman" w:hAnsi="Times New Roman" w:cs="Times New Roman"/>
          <w:b/>
          <w:color w:val="auto"/>
          <w:spacing w:val="18"/>
          <w:w w:val="105"/>
          <w:szCs w:val="22"/>
          <w:lang w:eastAsia="en-US" w:bidi="ar-SA"/>
        </w:rPr>
        <w:t xml:space="preserve"> </w:t>
      </w:r>
      <w:r w:rsidRPr="00E32486">
        <w:rPr>
          <w:rFonts w:ascii="Times New Roman" w:eastAsia="Times New Roman" w:hAnsi="Times New Roman" w:cs="Times New Roman"/>
          <w:b/>
          <w:color w:val="auto"/>
          <w:w w:val="105"/>
          <w:szCs w:val="22"/>
          <w:lang w:eastAsia="en-US" w:bidi="ar-SA"/>
        </w:rPr>
        <w:t>предоставления</w:t>
      </w:r>
      <w:r w:rsidRPr="00E32486">
        <w:rPr>
          <w:rFonts w:ascii="Times New Roman" w:eastAsia="Times New Roman" w:hAnsi="Times New Roman" w:cs="Times New Roman"/>
          <w:b/>
          <w:color w:val="auto"/>
          <w:spacing w:val="-9"/>
          <w:w w:val="105"/>
          <w:szCs w:val="22"/>
          <w:lang w:eastAsia="en-US" w:bidi="ar-SA"/>
        </w:rPr>
        <w:t xml:space="preserve"> </w:t>
      </w:r>
      <w:r w:rsidRPr="00E32486">
        <w:rPr>
          <w:rFonts w:ascii="Times New Roman" w:eastAsia="Times New Roman" w:hAnsi="Times New Roman" w:cs="Times New Roman"/>
          <w:b/>
          <w:color w:val="auto"/>
          <w:w w:val="105"/>
          <w:szCs w:val="22"/>
          <w:lang w:eastAsia="en-US" w:bidi="ar-SA"/>
        </w:rPr>
        <w:t>земельного</w:t>
      </w:r>
      <w:r w:rsidRPr="00E32486">
        <w:rPr>
          <w:rFonts w:ascii="Times New Roman" w:eastAsia="Times New Roman" w:hAnsi="Times New Roman" w:cs="Times New Roman"/>
          <w:b/>
          <w:color w:val="auto"/>
          <w:spacing w:val="8"/>
          <w:w w:val="105"/>
          <w:szCs w:val="22"/>
          <w:lang w:eastAsia="en-US" w:bidi="ar-SA"/>
        </w:rPr>
        <w:t xml:space="preserve"> </w:t>
      </w:r>
      <w:r w:rsidRPr="00E32486">
        <w:rPr>
          <w:rFonts w:ascii="Times New Roman" w:eastAsia="Times New Roman" w:hAnsi="Times New Roman" w:cs="Times New Roman"/>
          <w:b/>
          <w:color w:val="auto"/>
          <w:spacing w:val="-2"/>
          <w:w w:val="105"/>
          <w:szCs w:val="22"/>
          <w:lang w:eastAsia="en-US" w:bidi="ar-SA"/>
        </w:rPr>
        <w:t>участка</w:t>
      </w:r>
    </w:p>
    <w:p w:rsidR="00E32486" w:rsidRPr="00E32486" w:rsidRDefault="00E32486" w:rsidP="00E32486">
      <w:pPr>
        <w:autoSpaceDE w:val="0"/>
        <w:autoSpaceDN w:val="0"/>
        <w:spacing w:before="10"/>
        <w:rPr>
          <w:rFonts w:ascii="Times New Roman" w:eastAsia="Times New Roman" w:hAnsi="Times New Roman" w:cs="Times New Roman"/>
          <w:color w:val="auto"/>
          <w:sz w:val="26"/>
          <w:szCs w:val="20"/>
          <w:lang w:eastAsia="en-US" w:bidi="ar-SA"/>
        </w:rPr>
      </w:pPr>
    </w:p>
    <w:p w:rsidR="007E71CF" w:rsidRPr="00FA770D" w:rsidRDefault="007E71CF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A770D">
        <w:rPr>
          <w:rFonts w:ascii="Times New Roman" w:hAnsi="Times New Roman" w:cs="Times New Roman"/>
        </w:rPr>
        <w:t xml:space="preserve">По результатам рассмотрения заявления от ___________№ ___________ и приложенных к нему документов в соответствии со статьей 39.15 Земельного кодекса Российской Федерации принято РЕШЕНИЕ: </w:t>
      </w:r>
    </w:p>
    <w:p w:rsidR="00E32486" w:rsidRPr="00FA770D" w:rsidRDefault="007E71CF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A770D">
        <w:rPr>
          <w:rFonts w:ascii="Times New Roman" w:hAnsi="Times New Roman" w:cs="Times New Roman"/>
        </w:rPr>
        <w:t>1. Предварительно согласовать ______________________</w:t>
      </w:r>
      <w:r w:rsidRPr="00F229F9">
        <w:rPr>
          <w:rFonts w:ascii="Times New Roman" w:hAnsi="Times New Roman" w:cs="Times New Roman"/>
          <w:vertAlign w:val="superscript"/>
        </w:rPr>
        <w:t>2</w:t>
      </w:r>
      <w:r w:rsidRPr="00FA770D">
        <w:rPr>
          <w:rFonts w:ascii="Times New Roman" w:hAnsi="Times New Roman" w:cs="Times New Roman"/>
        </w:rPr>
        <w:t xml:space="preserve"> (далее – Заявитель) предоставление в _______________________</w:t>
      </w:r>
      <w:r w:rsidRPr="00F229F9">
        <w:rPr>
          <w:rFonts w:ascii="Times New Roman" w:hAnsi="Times New Roman" w:cs="Times New Roman"/>
          <w:vertAlign w:val="superscript"/>
        </w:rPr>
        <w:t>3</w:t>
      </w:r>
      <w:r w:rsidRPr="00FA770D">
        <w:rPr>
          <w:rFonts w:ascii="Times New Roman" w:hAnsi="Times New Roman" w:cs="Times New Roman"/>
        </w:rPr>
        <w:t xml:space="preserve"> для __________________</w:t>
      </w:r>
      <w:r w:rsidRPr="00F229F9">
        <w:rPr>
          <w:rFonts w:ascii="Times New Roman" w:hAnsi="Times New Roman" w:cs="Times New Roman"/>
          <w:vertAlign w:val="superscript"/>
        </w:rPr>
        <w:t>4</w:t>
      </w:r>
      <w:r w:rsidRPr="00FA770D">
        <w:rPr>
          <w:rFonts w:ascii="Times New Roman" w:hAnsi="Times New Roman" w:cs="Times New Roman"/>
        </w:rPr>
        <w:t xml:space="preserve"> земельного участка, находящегося в собственности ______________</w:t>
      </w:r>
      <w:r w:rsidRPr="00F229F9">
        <w:rPr>
          <w:rFonts w:ascii="Times New Roman" w:hAnsi="Times New Roman" w:cs="Times New Roman"/>
          <w:vertAlign w:val="superscript"/>
        </w:rPr>
        <w:t>5</w:t>
      </w:r>
      <w:r w:rsidR="00F229F9">
        <w:rPr>
          <w:rFonts w:ascii="Times New Roman" w:hAnsi="Times New Roman" w:cs="Times New Roman"/>
          <w:vertAlign w:val="superscript"/>
        </w:rPr>
        <w:t xml:space="preserve"> </w:t>
      </w:r>
      <w:r w:rsidRPr="00FA770D">
        <w:rPr>
          <w:rFonts w:ascii="Times New Roman" w:hAnsi="Times New Roman" w:cs="Times New Roman"/>
        </w:rPr>
        <w:t>/государственная собственность на который не разграничена (далее – Участок): площадью _________</w:t>
      </w:r>
      <w:r w:rsidRPr="00F229F9">
        <w:rPr>
          <w:rFonts w:ascii="Times New Roman" w:hAnsi="Times New Roman" w:cs="Times New Roman"/>
          <w:vertAlign w:val="superscript"/>
        </w:rPr>
        <w:t>6</w:t>
      </w:r>
      <w:r w:rsidRPr="00FA770D">
        <w:rPr>
          <w:rFonts w:ascii="Times New Roman" w:hAnsi="Times New Roman" w:cs="Times New Roman"/>
        </w:rPr>
        <w:t xml:space="preserve"> кв. м,</w:t>
      </w:r>
    </w:p>
    <w:p w:rsidR="003C144B" w:rsidRDefault="003C144B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44B" w:rsidRDefault="003C144B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FA770D" w:rsidRDefault="00FA770D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FA770D" w:rsidRDefault="00FA770D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FA770D" w:rsidRPr="007E71CF" w:rsidRDefault="00FA770D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spacing w:before="1"/>
        <w:rPr>
          <w:rFonts w:ascii="Times New Roman" w:eastAsia="Times New Roman" w:hAnsi="Times New Roman" w:cs="Times New Roman"/>
          <w:color w:val="auto"/>
          <w:sz w:val="11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96520</wp:posOffset>
                </wp:positionV>
                <wp:extent cx="1828800" cy="1270"/>
                <wp:effectExtent l="12065" t="6985" r="6985" b="10795"/>
                <wp:wrapTopAndBottom/>
                <wp:docPr id="110" name="Поли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294 1294"/>
                            <a:gd name="T1" fmla="*/ T0 w 2880"/>
                            <a:gd name="T2" fmla="+- 0 4174 129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CB3FE5" id="Полилиния 110" o:spid="_x0000_s1026" style="position:absolute;margin-left:64.7pt;margin-top:7.6pt;width:2in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" path="m,l2880,e" filled="f" strokeweight=".25358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7E71CF" w:rsidRPr="007E71CF" w:rsidRDefault="007E71CF" w:rsidP="007E71CF">
      <w:pPr>
        <w:autoSpaceDE w:val="0"/>
        <w:autoSpaceDN w:val="0"/>
        <w:spacing w:line="218" w:lineRule="exact"/>
        <w:jc w:val="both"/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</w:pPr>
      <w:r w:rsidRPr="00F229F9">
        <w:rPr>
          <w:rFonts w:ascii="Times New Roman" w:eastAsia="Times New Roman" w:hAnsi="Times New Roman" w:cs="Times New Roman"/>
          <w:color w:val="auto"/>
          <w:w w:val="105"/>
          <w:sz w:val="20"/>
          <w:szCs w:val="22"/>
          <w:vertAlign w:val="superscript"/>
          <w:lang w:eastAsia="en-US" w:bidi="ar-SA"/>
        </w:rPr>
        <w:t>2</w:t>
      </w:r>
      <w:proofErr w:type="gramStart"/>
      <w:r w:rsidRPr="00F229F9">
        <w:rPr>
          <w:rFonts w:ascii="Times New Roman" w:eastAsia="Times New Roman" w:hAnsi="Times New Roman" w:cs="Times New Roman"/>
          <w:color w:val="auto"/>
          <w:w w:val="105"/>
          <w:sz w:val="16"/>
          <w:szCs w:val="22"/>
          <w:lang w:eastAsia="en-US" w:bidi="ar-SA"/>
        </w:rPr>
        <w:t xml:space="preserve"> </w:t>
      </w:r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У</w:t>
      </w:r>
      <w:proofErr w:type="gramEnd"/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казываются фамилия, имя и (при наличии) отчество, место жительства заявителя, реквизиты документа,</w:t>
      </w:r>
    </w:p>
    <w:p w:rsidR="007E71CF" w:rsidRPr="007E71CF" w:rsidRDefault="007E71CF" w:rsidP="007E71CF">
      <w:pPr>
        <w:autoSpaceDE w:val="0"/>
        <w:autoSpaceDN w:val="0"/>
        <w:spacing w:line="218" w:lineRule="exact"/>
        <w:jc w:val="both"/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</w:pPr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удостоверяющего личность заявителя (для гражданина)/наименование и место нахождения заявителя, а также</w:t>
      </w:r>
    </w:p>
    <w:p w:rsidR="007E71CF" w:rsidRPr="007E71CF" w:rsidRDefault="007E71CF" w:rsidP="007E71CF">
      <w:pPr>
        <w:autoSpaceDE w:val="0"/>
        <w:autoSpaceDN w:val="0"/>
        <w:spacing w:line="218" w:lineRule="exact"/>
        <w:jc w:val="both"/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</w:pPr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государственный регистрационный номер записи о государственной регистрации юридического лица в ЕГРЮЛ,</w:t>
      </w:r>
    </w:p>
    <w:p w:rsidR="007E71CF" w:rsidRPr="007E71CF" w:rsidRDefault="007E71CF" w:rsidP="007E71CF">
      <w:pPr>
        <w:autoSpaceDE w:val="0"/>
        <w:autoSpaceDN w:val="0"/>
        <w:spacing w:line="218" w:lineRule="exact"/>
        <w:jc w:val="both"/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</w:pPr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 xml:space="preserve">идентификационный номер налогоплательщика, за исключением случая, если заявителем является </w:t>
      </w:r>
      <w:proofErr w:type="gramStart"/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иностранное</w:t>
      </w:r>
      <w:proofErr w:type="gramEnd"/>
    </w:p>
    <w:p w:rsidR="007E71CF" w:rsidRPr="007E71CF" w:rsidRDefault="007E71CF" w:rsidP="007E71CF">
      <w:pPr>
        <w:autoSpaceDE w:val="0"/>
        <w:autoSpaceDN w:val="0"/>
        <w:spacing w:line="218" w:lineRule="exact"/>
        <w:jc w:val="both"/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</w:pPr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юридическое лицо (для юридического лица)/ наименование органа государственной власти, если заявителем</w:t>
      </w:r>
    </w:p>
    <w:p w:rsidR="007E71CF" w:rsidRPr="007E71CF" w:rsidRDefault="007E71CF" w:rsidP="007E71CF">
      <w:pPr>
        <w:autoSpaceDE w:val="0"/>
        <w:autoSpaceDN w:val="0"/>
        <w:spacing w:line="218" w:lineRule="exact"/>
        <w:jc w:val="both"/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</w:pPr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является орган государственной власти/наименование органа местного самоуправления, если заявителем является</w:t>
      </w:r>
    </w:p>
    <w:p w:rsidR="007E71CF" w:rsidRPr="007E71CF" w:rsidRDefault="007E71CF" w:rsidP="007E71CF">
      <w:pPr>
        <w:autoSpaceDE w:val="0"/>
        <w:autoSpaceDN w:val="0"/>
        <w:spacing w:line="218" w:lineRule="exact"/>
        <w:jc w:val="both"/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</w:pPr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орган местного самоуправления;</w:t>
      </w:r>
    </w:p>
    <w:p w:rsidR="007E71CF" w:rsidRPr="007E71CF" w:rsidRDefault="007E71CF" w:rsidP="007E71CF">
      <w:pPr>
        <w:autoSpaceDE w:val="0"/>
        <w:autoSpaceDN w:val="0"/>
        <w:spacing w:line="218" w:lineRule="exact"/>
        <w:jc w:val="both"/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</w:pPr>
      <w:r w:rsidRPr="00F229F9">
        <w:rPr>
          <w:rFonts w:ascii="Times New Roman" w:eastAsia="Times New Roman" w:hAnsi="Times New Roman" w:cs="Times New Roman"/>
          <w:color w:val="auto"/>
          <w:w w:val="105"/>
          <w:sz w:val="20"/>
          <w:szCs w:val="22"/>
          <w:vertAlign w:val="superscript"/>
          <w:lang w:eastAsia="en-US" w:bidi="ar-SA"/>
        </w:rPr>
        <w:t>3</w:t>
      </w:r>
      <w:proofErr w:type="gramStart"/>
      <w:r w:rsidRPr="00F229F9">
        <w:rPr>
          <w:rFonts w:ascii="Times New Roman" w:eastAsia="Times New Roman" w:hAnsi="Times New Roman" w:cs="Times New Roman"/>
          <w:color w:val="auto"/>
          <w:w w:val="105"/>
          <w:sz w:val="20"/>
          <w:szCs w:val="22"/>
          <w:lang w:eastAsia="en-US" w:bidi="ar-SA"/>
        </w:rPr>
        <w:t xml:space="preserve"> </w:t>
      </w:r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У</w:t>
      </w:r>
      <w:proofErr w:type="gramEnd"/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казывается испрашиваемый Заявителем вида права</w:t>
      </w:r>
    </w:p>
    <w:p w:rsidR="007E71CF" w:rsidRPr="007E71CF" w:rsidRDefault="007E71CF" w:rsidP="007E71CF">
      <w:pPr>
        <w:autoSpaceDE w:val="0"/>
        <w:autoSpaceDN w:val="0"/>
        <w:spacing w:line="218" w:lineRule="exact"/>
        <w:jc w:val="both"/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</w:pPr>
      <w:r w:rsidRPr="00F229F9">
        <w:rPr>
          <w:rFonts w:ascii="Times New Roman" w:eastAsia="Times New Roman" w:hAnsi="Times New Roman" w:cs="Times New Roman"/>
          <w:color w:val="auto"/>
          <w:w w:val="105"/>
          <w:sz w:val="20"/>
          <w:szCs w:val="22"/>
          <w:vertAlign w:val="superscript"/>
          <w:lang w:eastAsia="en-US" w:bidi="ar-SA"/>
        </w:rPr>
        <w:t>4</w:t>
      </w:r>
      <w:proofErr w:type="gramStart"/>
      <w:r w:rsidRPr="00F229F9">
        <w:rPr>
          <w:rFonts w:ascii="Times New Roman" w:eastAsia="Times New Roman" w:hAnsi="Times New Roman" w:cs="Times New Roman"/>
          <w:color w:val="auto"/>
          <w:w w:val="105"/>
          <w:sz w:val="20"/>
          <w:szCs w:val="22"/>
          <w:lang w:eastAsia="en-US" w:bidi="ar-SA"/>
        </w:rPr>
        <w:t xml:space="preserve"> </w:t>
      </w:r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У</w:t>
      </w:r>
      <w:proofErr w:type="gramEnd"/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казывается цель использования Участка</w:t>
      </w:r>
    </w:p>
    <w:p w:rsidR="007E71CF" w:rsidRPr="007E71CF" w:rsidRDefault="007E71CF" w:rsidP="007E71CF">
      <w:pPr>
        <w:autoSpaceDE w:val="0"/>
        <w:autoSpaceDN w:val="0"/>
        <w:spacing w:line="218" w:lineRule="exact"/>
        <w:jc w:val="both"/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</w:pPr>
      <w:r w:rsidRPr="00F229F9">
        <w:rPr>
          <w:rFonts w:ascii="Times New Roman" w:eastAsia="Times New Roman" w:hAnsi="Times New Roman" w:cs="Times New Roman"/>
          <w:color w:val="auto"/>
          <w:w w:val="105"/>
          <w:sz w:val="20"/>
          <w:szCs w:val="22"/>
          <w:vertAlign w:val="superscript"/>
          <w:lang w:eastAsia="en-US" w:bidi="ar-SA"/>
        </w:rPr>
        <w:t>5</w:t>
      </w:r>
      <w:proofErr w:type="gramStart"/>
      <w:r w:rsidRPr="00F229F9">
        <w:rPr>
          <w:rFonts w:ascii="Times New Roman" w:eastAsia="Times New Roman" w:hAnsi="Times New Roman" w:cs="Times New Roman"/>
          <w:color w:val="auto"/>
          <w:w w:val="105"/>
          <w:sz w:val="20"/>
          <w:szCs w:val="22"/>
          <w:lang w:eastAsia="en-US" w:bidi="ar-SA"/>
        </w:rPr>
        <w:t xml:space="preserve"> </w:t>
      </w:r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У</w:t>
      </w:r>
      <w:proofErr w:type="gramEnd"/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казывается субъект Российской Федерации или муниципальное образование, в собственности которого находится</w:t>
      </w:r>
    </w:p>
    <w:p w:rsidR="007E71CF" w:rsidRPr="007E71CF" w:rsidRDefault="007E71CF" w:rsidP="007E71CF">
      <w:pPr>
        <w:autoSpaceDE w:val="0"/>
        <w:autoSpaceDN w:val="0"/>
        <w:spacing w:line="218" w:lineRule="exact"/>
        <w:jc w:val="both"/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</w:pPr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Участок/земельные участки, из которых будет образован земельный участок</w:t>
      </w:r>
    </w:p>
    <w:p w:rsidR="00E32486" w:rsidRPr="00E32486" w:rsidRDefault="007E71CF" w:rsidP="007E71CF">
      <w:pPr>
        <w:autoSpaceDE w:val="0"/>
        <w:autoSpaceDN w:val="0"/>
        <w:spacing w:line="218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ectPr w:rsidR="00E32486" w:rsidRPr="00E32486" w:rsidSect="00E32486">
          <w:type w:val="continuous"/>
          <w:pgSz w:w="11900" w:h="16840"/>
          <w:pgMar w:top="880" w:right="560" w:bottom="280" w:left="1060" w:header="429" w:footer="0" w:gutter="0"/>
          <w:cols w:space="720"/>
        </w:sectPr>
      </w:pPr>
      <w:r w:rsidRPr="00F229F9">
        <w:rPr>
          <w:rFonts w:ascii="Times New Roman" w:eastAsia="Times New Roman" w:hAnsi="Times New Roman" w:cs="Times New Roman"/>
          <w:color w:val="auto"/>
          <w:w w:val="105"/>
          <w:sz w:val="20"/>
          <w:szCs w:val="22"/>
          <w:vertAlign w:val="superscript"/>
          <w:lang w:eastAsia="en-US" w:bidi="ar-SA"/>
        </w:rPr>
        <w:t>6</w:t>
      </w:r>
      <w:proofErr w:type="gramStart"/>
      <w:r w:rsidRPr="00F229F9">
        <w:rPr>
          <w:rFonts w:ascii="Times New Roman" w:eastAsia="Times New Roman" w:hAnsi="Times New Roman" w:cs="Times New Roman"/>
          <w:color w:val="auto"/>
          <w:w w:val="105"/>
          <w:sz w:val="20"/>
          <w:szCs w:val="22"/>
          <w:lang w:eastAsia="en-US" w:bidi="ar-SA"/>
        </w:rPr>
        <w:t xml:space="preserve"> </w:t>
      </w:r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>В</w:t>
      </w:r>
      <w:proofErr w:type="gramEnd"/>
      <w:r w:rsidRPr="007E71CF">
        <w:rPr>
          <w:rFonts w:ascii="Times New Roman" w:eastAsia="Times New Roman" w:hAnsi="Times New Roman" w:cs="Times New Roman"/>
          <w:color w:val="auto"/>
          <w:w w:val="105"/>
          <w:sz w:val="19"/>
          <w:szCs w:val="22"/>
          <w:lang w:eastAsia="en-US" w:bidi="ar-SA"/>
        </w:rPr>
        <w:t xml:space="preserve"> случае если Участок предстоит образовать, то площадь указывается в соответствии с проектом межевания</w:t>
      </w:r>
    </w:p>
    <w:p w:rsidR="00E32486" w:rsidRPr="00E32486" w:rsidRDefault="00E32486" w:rsidP="00E32486">
      <w:pPr>
        <w:autoSpaceDE w:val="0"/>
        <w:autoSpaceDN w:val="0"/>
        <w:spacing w:before="9"/>
        <w:rPr>
          <w:rFonts w:ascii="Times New Roman" w:eastAsia="Times New Roman" w:hAnsi="Times New Roman" w:cs="Times New Roman"/>
          <w:color w:val="auto"/>
          <w:sz w:val="13"/>
          <w:szCs w:val="20"/>
          <w:lang w:eastAsia="en-US" w:bidi="ar-SA"/>
        </w:rPr>
      </w:pPr>
    </w:p>
    <w:p w:rsidR="007E71CF" w:rsidRPr="00FA770D" w:rsidRDefault="007E71CF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расположенного по адресу _____________________ (при отсутствии адреса иное описание местоположения земельного участка), кадастровый номер _____________________</w:t>
      </w:r>
      <w:r w:rsidRPr="00F229F9">
        <w:rPr>
          <w:rFonts w:ascii="Times New Roman" w:eastAsia="Times New Roman" w:hAnsi="Times New Roman" w:cs="Times New Roman"/>
          <w:noProof/>
          <w:color w:val="auto"/>
          <w:vertAlign w:val="superscript"/>
          <w:lang w:bidi="ar-SA"/>
        </w:rPr>
        <w:t>7</w:t>
      </w: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.</w:t>
      </w:r>
    </w:p>
    <w:p w:rsidR="007E71CF" w:rsidRPr="00FA770D" w:rsidRDefault="007E71CF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Участок находится в территориальной зоне: _____________________/Вид (виды) разрешенного использования Участка: ___________________</w:t>
      </w:r>
      <w:r w:rsidRPr="00F229F9">
        <w:rPr>
          <w:rFonts w:ascii="Times New Roman" w:eastAsia="Times New Roman" w:hAnsi="Times New Roman" w:cs="Times New Roman"/>
          <w:noProof/>
          <w:color w:val="auto"/>
          <w:vertAlign w:val="superscript"/>
          <w:lang w:bidi="ar-SA"/>
        </w:rPr>
        <w:t>8</w:t>
      </w: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.</w:t>
      </w:r>
    </w:p>
    <w:p w:rsidR="007E71CF" w:rsidRPr="00FA770D" w:rsidRDefault="007E71CF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Участок относится к категории земель "_________________________".</w:t>
      </w:r>
    </w:p>
    <w:p w:rsidR="007E71CF" w:rsidRPr="00FA770D" w:rsidRDefault="007E71CF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2. Образование Участка предусмотрено проектом межевания территории/проектной документацией лесного участка, утвержденным _____________________________./ Утвердить схему расположения земельного участка на кадастровом плане территории согласно приложению к настоящему решению</w:t>
      </w:r>
      <w:r w:rsidR="003C144B"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 xml:space="preserve"> </w:t>
      </w:r>
      <w:r w:rsidRPr="00FA770D">
        <w:rPr>
          <w:rFonts w:ascii="Times New Roman" w:eastAsia="Times New Roman" w:hAnsi="Times New Roman" w:cs="Times New Roman"/>
          <w:noProof/>
          <w:color w:val="auto"/>
          <w:vertAlign w:val="superscript"/>
          <w:lang w:bidi="ar-SA"/>
        </w:rPr>
        <w:t>9</w:t>
      </w: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.</w:t>
      </w:r>
    </w:p>
    <w:p w:rsidR="007E71CF" w:rsidRPr="00FA770D" w:rsidRDefault="007E71CF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Условный номер Участка _____________</w:t>
      </w:r>
      <w:r w:rsidRPr="00F229F9">
        <w:rPr>
          <w:rFonts w:ascii="Times New Roman" w:eastAsia="Times New Roman" w:hAnsi="Times New Roman" w:cs="Times New Roman"/>
          <w:noProof/>
          <w:color w:val="auto"/>
          <w:vertAlign w:val="superscript"/>
          <w:lang w:bidi="ar-SA"/>
        </w:rPr>
        <w:t>10</w:t>
      </w: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.</w:t>
      </w:r>
    </w:p>
    <w:p w:rsidR="007E71CF" w:rsidRPr="00FA770D" w:rsidRDefault="007E71CF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3. Кадастровый(е) номер(а) земельного(ых) участка/участков, из которых/которого предусмотрено образование испрашиваемого земельного участка _________________</w:t>
      </w:r>
      <w:r w:rsidRPr="00F229F9">
        <w:rPr>
          <w:rFonts w:ascii="Times New Roman" w:eastAsia="Times New Roman" w:hAnsi="Times New Roman" w:cs="Times New Roman"/>
          <w:noProof/>
          <w:color w:val="auto"/>
          <w:vertAlign w:val="superscript"/>
          <w:lang w:bidi="ar-SA"/>
        </w:rPr>
        <w:t>11</w:t>
      </w: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.</w:t>
      </w:r>
    </w:p>
    <w:p w:rsidR="007E71CF" w:rsidRPr="00FA770D" w:rsidRDefault="007E71CF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4. В отношении Участка установлены следующие ограничения:</w:t>
      </w:r>
    </w:p>
    <w:p w:rsidR="007E71CF" w:rsidRPr="00FA770D" w:rsidRDefault="007E71CF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__________________________</w:t>
      </w:r>
      <w:r w:rsidRPr="00F229F9">
        <w:rPr>
          <w:rFonts w:ascii="Times New Roman" w:eastAsia="Times New Roman" w:hAnsi="Times New Roman" w:cs="Times New Roman"/>
          <w:noProof/>
          <w:color w:val="auto"/>
          <w:vertAlign w:val="superscript"/>
          <w:lang w:bidi="ar-SA"/>
        </w:rPr>
        <w:t>12</w:t>
      </w: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 xml:space="preserve"> .</w:t>
      </w:r>
    </w:p>
    <w:p w:rsidR="007E71CF" w:rsidRPr="00FA770D" w:rsidRDefault="007E71CF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5. Заявителю обеспечить проведение кадастровых работ по образованию Участка в соответствии с проектом межевания территории/со схемой расположения земельного участка/проектной документацией лесного участка</w:t>
      </w:r>
      <w:r w:rsidR="003C144B"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 xml:space="preserve"> </w:t>
      </w:r>
      <w:r w:rsidRPr="00FA770D">
        <w:rPr>
          <w:rFonts w:ascii="Times New Roman" w:eastAsia="Times New Roman" w:hAnsi="Times New Roman" w:cs="Times New Roman"/>
          <w:noProof/>
          <w:color w:val="auto"/>
          <w:vertAlign w:val="superscript"/>
          <w:lang w:bidi="ar-SA"/>
        </w:rPr>
        <w:t>13</w:t>
      </w: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.</w:t>
      </w:r>
    </w:p>
    <w:p w:rsidR="007E71CF" w:rsidRPr="00FA770D" w:rsidRDefault="007E71CF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Заявителю обеспечить проведение кадастровых р</w:t>
      </w:r>
      <w:r w:rsidR="003C144B"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 xml:space="preserve">абот, необходимых для уточнения </w:t>
      </w: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границ Участка</w:t>
      </w:r>
      <w:r w:rsidR="003C144B"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 xml:space="preserve"> </w:t>
      </w:r>
      <w:r w:rsidRPr="00FA770D">
        <w:rPr>
          <w:rFonts w:ascii="Times New Roman" w:eastAsia="Times New Roman" w:hAnsi="Times New Roman" w:cs="Times New Roman"/>
          <w:noProof/>
          <w:color w:val="auto"/>
          <w:vertAlign w:val="superscript"/>
          <w:lang w:bidi="ar-SA"/>
        </w:rPr>
        <w:t>14</w:t>
      </w: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.</w:t>
      </w:r>
    </w:p>
    <w:p w:rsidR="007E71CF" w:rsidRPr="00FA770D" w:rsidRDefault="007E71CF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lang w:bidi="ar-SA"/>
        </w:rPr>
      </w:pP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6. Заявителю обеспечить изменения вида разрешенного</w:t>
      </w:r>
      <w:r w:rsidR="003C144B"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 xml:space="preserve"> использования Участка/ </w:t>
      </w: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перевод Участка из категории земель</w:t>
      </w:r>
      <w:r w:rsidR="003C144B"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 xml:space="preserve"> «_________» в категорию земель </w:t>
      </w: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«______________»</w:t>
      </w:r>
      <w:r w:rsidRPr="00FA770D">
        <w:rPr>
          <w:rFonts w:ascii="Times New Roman" w:eastAsia="Times New Roman" w:hAnsi="Times New Roman" w:cs="Times New Roman"/>
          <w:noProof/>
          <w:color w:val="auto"/>
          <w:vertAlign w:val="superscript"/>
          <w:lang w:bidi="ar-SA"/>
        </w:rPr>
        <w:t>15</w:t>
      </w:r>
      <w:r w:rsidRPr="00FA770D">
        <w:rPr>
          <w:rFonts w:ascii="Times New Roman" w:eastAsia="Times New Roman" w:hAnsi="Times New Roman" w:cs="Times New Roman"/>
          <w:noProof/>
          <w:color w:val="auto"/>
          <w:lang w:bidi="ar-SA"/>
        </w:rPr>
        <w:t>.</w:t>
      </w:r>
    </w:p>
    <w:p w:rsidR="007E71CF" w:rsidRPr="007E71CF" w:rsidRDefault="003C144B" w:rsidP="007E71CF">
      <w:pPr>
        <w:autoSpaceDE w:val="0"/>
        <w:autoSpaceDN w:val="0"/>
        <w:spacing w:line="235" w:lineRule="auto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t>___________________________________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территории, со схемой расположения земельного участка или с проектной документацией лесных участков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3C144B">
        <w:rPr>
          <w:rFonts w:ascii="Times New Roman" w:eastAsia="Times New Roman" w:hAnsi="Times New Roman" w:cs="Times New Roman"/>
          <w:noProof/>
          <w:color w:val="auto"/>
          <w:sz w:val="19"/>
          <w:szCs w:val="19"/>
          <w:vertAlign w:val="superscript"/>
          <w:lang w:bidi="ar-SA"/>
        </w:rPr>
        <w:t>7</w:t>
      </w: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 xml:space="preserve"> Указывается, если решение о предварительном согласовании предоставления земельного участка принимается в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случае, если границы Участка подлежат уточнению в соответствии с Федеральным законом от 13 июля 2015 г.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№ 218-ФЗ "О государственной регистрации недвижимости"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3C144B">
        <w:rPr>
          <w:rFonts w:ascii="Times New Roman" w:eastAsia="Times New Roman" w:hAnsi="Times New Roman" w:cs="Times New Roman"/>
          <w:noProof/>
          <w:color w:val="auto"/>
          <w:sz w:val="19"/>
          <w:szCs w:val="19"/>
          <w:vertAlign w:val="superscript"/>
          <w:lang w:bidi="ar-SA"/>
        </w:rPr>
        <w:t>8</w:t>
      </w: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 xml:space="preserve"> Указывается в случае, если Участок предстоит образовать.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3C144B">
        <w:rPr>
          <w:rFonts w:ascii="Times New Roman" w:eastAsia="Times New Roman" w:hAnsi="Times New Roman" w:cs="Times New Roman"/>
          <w:noProof/>
          <w:color w:val="auto"/>
          <w:sz w:val="19"/>
          <w:szCs w:val="19"/>
          <w:vertAlign w:val="superscript"/>
          <w:lang w:bidi="ar-SA"/>
        </w:rPr>
        <w:t>9</w:t>
      </w: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В случае если Участок предстоит образовать указывается информация в зависимости от вида документа, на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основании которого осуществляется образование Участка. При образовании Участка на основании проекта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межевания территории указываются реквизиты решения об утверждении проекта межевания территории, в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соответствии с которым предусмотрено образование Участка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3C144B">
        <w:rPr>
          <w:rFonts w:ascii="Times New Roman" w:eastAsia="Times New Roman" w:hAnsi="Times New Roman" w:cs="Times New Roman"/>
          <w:noProof/>
          <w:color w:val="auto"/>
          <w:sz w:val="19"/>
          <w:szCs w:val="19"/>
          <w:vertAlign w:val="superscript"/>
          <w:lang w:bidi="ar-SA"/>
        </w:rPr>
        <w:t>10</w:t>
      </w: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 xml:space="preserve"> В случае если Участок предстоит образовать указывается условный номер Участка, с проектом межевания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территории, со схемой расположения земельного участка на кадастровом плане территории или с проектной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документацией лесных участков (при наличии данного номера)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3C144B">
        <w:rPr>
          <w:rFonts w:ascii="Times New Roman" w:eastAsia="Times New Roman" w:hAnsi="Times New Roman" w:cs="Times New Roman"/>
          <w:noProof/>
          <w:color w:val="auto"/>
          <w:sz w:val="19"/>
          <w:szCs w:val="19"/>
          <w:vertAlign w:val="superscript"/>
          <w:lang w:bidi="ar-SA"/>
        </w:rPr>
        <w:t>11</w:t>
      </w: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 xml:space="preserve"> В случае если Участок предстоит образовать указывается кадастровый номер земельного участка или кадастровые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номера земельных участков, из которых в соответствии с проектом межевания территории со схемой расположения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земельного участка предусмотрено образование Участка, в случае, если сведения о таких земельных участках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внесены в Единый государственный реестр недвижимости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3C144B">
        <w:rPr>
          <w:rFonts w:ascii="Times New Roman" w:eastAsia="Times New Roman" w:hAnsi="Times New Roman" w:cs="Times New Roman"/>
          <w:noProof/>
          <w:color w:val="auto"/>
          <w:sz w:val="19"/>
          <w:szCs w:val="19"/>
          <w:vertAlign w:val="superscript"/>
          <w:lang w:bidi="ar-SA"/>
        </w:rPr>
        <w:t>12</w:t>
      </w: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 xml:space="preserve"> Указываются сведения об ограничениях по использованию Участка, если он расположен в границах особо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охраняемой природной территории, границах территории объекта культурного наследия либо зоны с особыми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условиями использования территории, если сведения об указанных границах внесены в Единый государственный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реестр недвижимости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3C144B">
        <w:rPr>
          <w:rFonts w:ascii="Times New Roman" w:eastAsia="Times New Roman" w:hAnsi="Times New Roman" w:cs="Times New Roman"/>
          <w:noProof/>
          <w:color w:val="auto"/>
          <w:sz w:val="19"/>
          <w:szCs w:val="19"/>
          <w:vertAlign w:val="superscript"/>
          <w:lang w:bidi="ar-SA"/>
        </w:rPr>
        <w:t>13</w:t>
      </w: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 xml:space="preserve"> Указывается в случае, если Участок предстоит образовать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3C144B">
        <w:rPr>
          <w:rFonts w:ascii="Times New Roman" w:eastAsia="Times New Roman" w:hAnsi="Times New Roman" w:cs="Times New Roman"/>
          <w:noProof/>
          <w:color w:val="auto"/>
          <w:sz w:val="19"/>
          <w:szCs w:val="19"/>
          <w:vertAlign w:val="superscript"/>
          <w:lang w:bidi="ar-SA"/>
        </w:rPr>
        <w:t>14</w:t>
      </w: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 xml:space="preserve"> Указывается в случае, если границы Участка подлежат уточнению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3C144B">
        <w:rPr>
          <w:rFonts w:ascii="Times New Roman" w:eastAsia="Times New Roman" w:hAnsi="Times New Roman" w:cs="Times New Roman"/>
          <w:noProof/>
          <w:color w:val="auto"/>
          <w:sz w:val="19"/>
          <w:szCs w:val="19"/>
          <w:vertAlign w:val="superscript"/>
          <w:lang w:bidi="ar-SA"/>
        </w:rPr>
        <w:t>15</w:t>
      </w: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 xml:space="preserve"> Указывается в случае, если указанная в заявлении о предварительном согласовании предоставления Участка цель</w:t>
      </w:r>
    </w:p>
    <w:p w:rsidR="007E71CF" w:rsidRPr="007E71CF" w:rsidRDefault="007E71CF" w:rsidP="007E71CF">
      <w:pPr>
        <w:autoSpaceDE w:val="0"/>
        <w:autoSpaceDN w:val="0"/>
        <w:spacing w:line="235" w:lineRule="auto"/>
        <w:jc w:val="both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его использования:</w:t>
      </w:r>
    </w:p>
    <w:p w:rsidR="00E32486" w:rsidRPr="003C144B" w:rsidRDefault="007E71CF" w:rsidP="00FC693D">
      <w:pPr>
        <w:autoSpaceDE w:val="0"/>
        <w:autoSpaceDN w:val="0"/>
        <w:spacing w:line="235" w:lineRule="auto"/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sectPr w:rsidR="00E32486" w:rsidRPr="003C144B" w:rsidSect="00FA770D">
          <w:pgSz w:w="11900" w:h="16840"/>
          <w:pgMar w:top="1134" w:right="851" w:bottom="1134" w:left="1134" w:header="431" w:footer="0" w:gutter="0"/>
          <w:cols w:space="720"/>
        </w:sectPr>
      </w:pPr>
      <w:r w:rsidRPr="007E71CF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>1) не соответствует видам разрешенного использования земельных участков, ус</w:t>
      </w:r>
      <w:r w:rsidR="003C144B">
        <w:rPr>
          <w:rFonts w:ascii="Times New Roman" w:eastAsia="Times New Roman" w:hAnsi="Times New Roman" w:cs="Times New Roman"/>
          <w:noProof/>
          <w:color w:val="auto"/>
          <w:sz w:val="19"/>
          <w:szCs w:val="19"/>
          <w:lang w:bidi="ar-SA"/>
        </w:rPr>
        <w:t xml:space="preserve">тановленным для соответствующей территориальной  </w:t>
      </w:r>
      <w:r w:rsidRPr="007E71CF">
        <w:rPr>
          <w:rFonts w:ascii="Times New Roman" w:eastAsia="Times New Roman" w:hAnsi="Times New Roman" w:cs="Times New Roman"/>
          <w:noProof/>
          <w:color w:val="auto"/>
          <w:sz w:val="18"/>
          <w:szCs w:val="22"/>
          <w:lang w:bidi="ar-SA"/>
        </w:rPr>
        <w:t>зоны;</w:t>
      </w:r>
    </w:p>
    <w:p w:rsidR="00E32486" w:rsidRPr="00E32486" w:rsidRDefault="00E32486" w:rsidP="00E32486">
      <w:pPr>
        <w:autoSpaceDE w:val="0"/>
        <w:autoSpaceDN w:val="0"/>
        <w:spacing w:before="9"/>
        <w:rPr>
          <w:rFonts w:ascii="Times New Roman" w:eastAsia="Times New Roman" w:hAnsi="Times New Roman" w:cs="Times New Roman"/>
          <w:color w:val="auto"/>
          <w:sz w:val="13"/>
          <w:szCs w:val="20"/>
          <w:lang w:eastAsia="en-US" w:bidi="ar-SA"/>
        </w:rPr>
      </w:pPr>
    </w:p>
    <w:p w:rsidR="003C144B" w:rsidRPr="00FA770D" w:rsidRDefault="003C144B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Cs w:val="22"/>
          <w:lang w:bidi="ar-SA"/>
        </w:rPr>
      </w:pPr>
      <w:r w:rsidRPr="00FA770D">
        <w:rPr>
          <w:rFonts w:ascii="Times New Roman" w:eastAsia="Times New Roman" w:hAnsi="Times New Roman" w:cs="Times New Roman"/>
          <w:noProof/>
          <w:color w:val="auto"/>
          <w:szCs w:val="22"/>
          <w:lang w:bidi="ar-SA"/>
        </w:rPr>
        <w:t>7. Заявитель, кадастровый инженер, выполнивший кадастровые работы в отношении Участка, вправе обращаться без доверенности с заявлением об осуществлении государственного кадастрового учета Участка, а также с заявлением о государственной регистрации права собственности ___________</w:t>
      </w:r>
      <w:r w:rsidRPr="00FA770D">
        <w:rPr>
          <w:rFonts w:ascii="Times New Roman" w:eastAsia="Times New Roman" w:hAnsi="Times New Roman" w:cs="Times New Roman"/>
          <w:noProof/>
          <w:color w:val="auto"/>
          <w:szCs w:val="22"/>
          <w:vertAlign w:val="superscript"/>
          <w:lang w:bidi="ar-SA"/>
        </w:rPr>
        <w:t>16</w:t>
      </w:r>
      <w:r w:rsidRPr="00FA770D">
        <w:rPr>
          <w:rFonts w:ascii="Times New Roman" w:eastAsia="Times New Roman" w:hAnsi="Times New Roman" w:cs="Times New Roman"/>
          <w:noProof/>
          <w:color w:val="auto"/>
          <w:szCs w:val="22"/>
          <w:lang w:bidi="ar-SA"/>
        </w:rPr>
        <w:t xml:space="preserve"> на Участок.</w:t>
      </w:r>
    </w:p>
    <w:p w:rsidR="003C144B" w:rsidRPr="00FA770D" w:rsidRDefault="003C144B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Cs w:val="22"/>
          <w:lang w:bidi="ar-SA"/>
        </w:rPr>
      </w:pPr>
      <w:r w:rsidRPr="00FA770D">
        <w:rPr>
          <w:rFonts w:ascii="Times New Roman" w:eastAsia="Times New Roman" w:hAnsi="Times New Roman" w:cs="Times New Roman"/>
          <w:noProof/>
          <w:color w:val="auto"/>
          <w:szCs w:val="22"/>
          <w:lang w:bidi="ar-SA"/>
        </w:rPr>
        <w:t>8. Срок действия настоящего распоряжения составляет два года.</w:t>
      </w:r>
    </w:p>
    <w:p w:rsidR="003C144B" w:rsidRDefault="003C144B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2"/>
          <w:lang w:bidi="ar-SA"/>
        </w:rPr>
      </w:pPr>
      <w:r w:rsidRPr="00FA770D">
        <w:rPr>
          <w:rFonts w:ascii="Times New Roman" w:eastAsia="Times New Roman" w:hAnsi="Times New Roman" w:cs="Times New Roman"/>
          <w:noProof/>
          <w:color w:val="auto"/>
          <w:szCs w:val="22"/>
          <w:lang w:bidi="ar-SA"/>
        </w:rPr>
        <w:t>Приложение: Схема расположения земельного участка на кадастровом плане</w:t>
      </w:r>
      <w:r w:rsidRPr="00FA770D">
        <w:rPr>
          <w:rFonts w:ascii="Times New Roman" w:eastAsia="Times New Roman" w:hAnsi="Times New Roman" w:cs="Times New Roman"/>
          <w:noProof/>
          <w:color w:val="auto"/>
          <w:szCs w:val="22"/>
          <w:vertAlign w:val="superscript"/>
          <w:lang w:bidi="ar-SA"/>
        </w:rPr>
        <w:t>17</w:t>
      </w:r>
      <w:r w:rsidRPr="003C144B">
        <w:rPr>
          <w:rFonts w:ascii="Times New Roman" w:eastAsia="Times New Roman" w:hAnsi="Times New Roman" w:cs="Times New Roman"/>
          <w:noProof/>
          <w:color w:val="auto"/>
          <w:sz w:val="28"/>
          <w:szCs w:val="22"/>
          <w:lang w:bidi="ar-SA"/>
        </w:rPr>
        <w:t>.</w:t>
      </w:r>
    </w:p>
    <w:p w:rsidR="003C144B" w:rsidRPr="003C144B" w:rsidRDefault="003C144B" w:rsidP="003C144B">
      <w:pPr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2"/>
          <w:lang w:bidi="ar-SA"/>
        </w:rPr>
      </w:pPr>
    </w:p>
    <w:p w:rsidR="00E32486" w:rsidRPr="00FA770D" w:rsidRDefault="00FA770D" w:rsidP="003C144B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Cs w:val="22"/>
          <w:lang w:bidi="ar-SA"/>
        </w:rPr>
        <w:t xml:space="preserve">         </w:t>
      </w:r>
      <w:r w:rsidR="003C144B" w:rsidRPr="00FA770D">
        <w:rPr>
          <w:rFonts w:ascii="Times New Roman" w:eastAsia="Times New Roman" w:hAnsi="Times New Roman" w:cs="Times New Roman"/>
          <w:noProof/>
          <w:color w:val="auto"/>
          <w:szCs w:val="22"/>
          <w:lang w:bidi="ar-SA"/>
        </w:rPr>
        <w:t>Должность уполномоченного лица                            Ф.И.О. уполномоченного лица</w:t>
      </w: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3C144B" w:rsidRDefault="003C144B" w:rsidP="00E32486">
      <w:pPr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sz w:val="14"/>
          <w:szCs w:val="20"/>
          <w:lang w:eastAsia="en-US" w:bidi="ar-SA"/>
        </w:rPr>
      </w:pPr>
    </w:p>
    <w:p w:rsidR="003C144B" w:rsidRDefault="003C144B" w:rsidP="00E32486">
      <w:pPr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sz w:val="14"/>
          <w:szCs w:val="20"/>
          <w:lang w:eastAsia="en-US" w:bidi="ar-SA"/>
        </w:rPr>
      </w:pPr>
    </w:p>
    <w:p w:rsidR="003C144B" w:rsidRDefault="003C144B" w:rsidP="00E32486">
      <w:pPr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sz w:val="14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spacing w:before="2"/>
        <w:rPr>
          <w:rFonts w:ascii="Times New Roman" w:eastAsia="Times New Roman" w:hAnsi="Times New Roman" w:cs="Times New Roman"/>
          <w:color w:val="auto"/>
          <w:sz w:val="14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5355590</wp:posOffset>
                </wp:positionH>
                <wp:positionV relativeFrom="paragraph">
                  <wp:posOffset>120015</wp:posOffset>
                </wp:positionV>
                <wp:extent cx="1320800" cy="1077595"/>
                <wp:effectExtent l="2540" t="2540" r="635" b="5715"/>
                <wp:wrapTopAndBottom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0" cy="1077595"/>
                          <a:chOff x="8434" y="189"/>
                          <a:chExt cx="2080" cy="1697"/>
                        </a:xfrm>
                      </wpg:grpSpPr>
                      <pic:pic xmlns:pic="http://schemas.openxmlformats.org/drawingml/2006/picture">
                        <pic:nvPicPr>
                          <pic:cNvPr id="9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0" y="960"/>
                            <a:ext cx="1045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8441" y="195"/>
                            <a:ext cx="2066" cy="1682"/>
                          </a:xfrm>
                          <a:prstGeom prst="rect">
                            <a:avLst/>
                          </a:prstGeom>
                          <a:noFill/>
                          <a:ln w="912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396A" w:rsidRDefault="0053396A" w:rsidP="00E32486">
                              <w:pPr>
                                <w:spacing w:before="2"/>
                                <w:rPr>
                                  <w:sz w:val="27"/>
                                </w:rPr>
                              </w:pPr>
                            </w:p>
                            <w:p w:rsidR="0053396A" w:rsidRDefault="0053396A" w:rsidP="00E32486">
                              <w:pPr>
                                <w:ind w:left="185"/>
                                <w:rPr>
                                  <w:rFonts w:ascii="Arial" w:hAnsi="Arial"/>
                                  <w:spacing w:val="-2"/>
                                  <w:sz w:val="30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sz w:val="30"/>
                                </w:rPr>
                                <w:t>Электронная</w:t>
                              </w:r>
                            </w:p>
                            <w:p w:rsidR="00F4656B" w:rsidRDefault="00F4656B" w:rsidP="00E32486">
                              <w:pPr>
                                <w:ind w:left="185"/>
                                <w:rPr>
                                  <w:rFonts w:ascii="Arial" w:hAnsi="Arial"/>
                                  <w:sz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8" o:spid="_x0000_s1026" style="position:absolute;margin-left:421.7pt;margin-top:9.45pt;width:104pt;height:84.85pt;z-index:-251667456;mso-wrap-distance-left:0;mso-wrap-distance-right:0;mso-position-horizontal-relative:page" coordorigin="8434,189" coordsize="2080,1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7" type="#_x0000_t75" style="position:absolute;left:8970;top:960;width:1045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RotHEAAAA2wAAAA8AAABkcnMvZG93bnJldi54bWxEj9FqwkAURN8L/sNyhb7VjQq1pm6CClKL&#10;9CG2H3CbvWaD2bsxu5r077tCoY/DzJxhVvlgG3GjzteOFUwnCQji0umaKwVfn7unFxA+IGtsHJOC&#10;H/KQZ6OHFaba9VzQ7RgqESHsU1RgQmhTKX1pyKKfuJY4eifXWQxRdpXUHfYRbhs5S5JnabHmuGCw&#10;pa2h8ny8WgWbxfW9Dx9I+4VzF6MPb99JMVfqcTysX0EEGsJ/+K+91wqWS7h/iT9A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RotHEAAAA2wAAAA8AAAAAAAAAAAAAAAAA&#10;nwIAAGRycy9kb3ducmV2LnhtbFBLBQYAAAAABAAEAPcAAACQAw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4" o:spid="_x0000_s1028" type="#_x0000_t202" style="position:absolute;left:8441;top:195;width:2066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A21cQA&#10;AADcAAAADwAAAGRycy9kb3ducmV2LnhtbESPQUsDMRCF74L/IYzgzSYtssratJRCRbyItep12EyT&#10;1c1k2aTd9d87B8HbDO/Ne98s11Ps1JmG3Ca2MJ8ZUMRNci17C4e33c09qFyQHXaJycIPZVivLi+W&#10;WLs08iud98UrCeFco4VQSl9rnZtAEfMs9cSiHdMQscg6eO0GHCU8dnphTKUjtiwNAXvaBmq+96do&#10;4dlUBv3H4yG8n47b2+pr/Lx78dZeX02bB1CFpvJv/rt+coJvBF+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ANtXEAAAA3AAAAA8AAAAAAAAAAAAAAAAAmAIAAGRycy9k&#10;b3ducmV2LnhtbFBLBQYAAAAABAAEAPUAAACJAwAAAAA=&#10;" filled="f" strokeweight=".25358mm">
                  <v:textbox inset="0,0,0,0">
                    <w:txbxContent>
                      <w:p w:rsidR="0053396A" w:rsidRDefault="0053396A" w:rsidP="00E32486">
                        <w:pPr>
                          <w:spacing w:before="2"/>
                          <w:rPr>
                            <w:sz w:val="27"/>
                          </w:rPr>
                        </w:pPr>
                      </w:p>
                      <w:p w:rsidR="0053396A" w:rsidRDefault="0053396A" w:rsidP="00E32486">
                        <w:pPr>
                          <w:ind w:left="185"/>
                          <w:rPr>
                            <w:rFonts w:ascii="Arial" w:hAnsi="Arial"/>
                            <w:spacing w:val="-2"/>
                            <w:sz w:val="30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30"/>
                          </w:rPr>
                          <w:t>Электронная</w:t>
                        </w:r>
                      </w:p>
                      <w:p w:rsidR="00F4656B" w:rsidRDefault="00F4656B" w:rsidP="00E32486">
                        <w:pPr>
                          <w:ind w:left="185"/>
                          <w:rPr>
                            <w:rFonts w:ascii="Arial" w:hAnsi="Arial"/>
                            <w:sz w:val="3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FC693D" w:rsidRDefault="00FC693D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FC693D" w:rsidRDefault="00FC693D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FC693D" w:rsidRDefault="00FC693D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FC693D" w:rsidRDefault="00FC693D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FC693D" w:rsidRDefault="00FC693D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FC693D" w:rsidRDefault="00FC693D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FC693D" w:rsidRPr="00E32486" w:rsidRDefault="00FC693D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E32486" w:rsidRPr="00E32486" w:rsidRDefault="00E32486" w:rsidP="00E32486">
      <w:pPr>
        <w:autoSpaceDE w:val="0"/>
        <w:autoSpaceDN w:val="0"/>
        <w:spacing w:before="10"/>
        <w:rPr>
          <w:rFonts w:ascii="Times New Roman" w:eastAsia="Times New Roman" w:hAnsi="Times New Roman" w:cs="Times New Roman"/>
          <w:color w:val="auto"/>
          <w:sz w:val="11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102235</wp:posOffset>
                </wp:positionV>
                <wp:extent cx="1828800" cy="1270"/>
                <wp:effectExtent l="12065" t="13970" r="6985" b="3810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294 1294"/>
                            <a:gd name="T1" fmla="*/ T0 w 2880"/>
                            <a:gd name="T2" fmla="+- 0 4174 129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F592A8" id="Полилиния 97" o:spid="_x0000_s1026" style="position:absolute;margin-left:64.7pt;margin-top:8.05pt;width:2in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" path="m,l2880,e" filled="f" strokeweight=".25358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3C144B">
        <w:rPr>
          <w:rFonts w:ascii="Times New Roman" w:eastAsia="Times New Roman" w:hAnsi="Times New Roman" w:cs="Times New Roman"/>
          <w:color w:val="auto"/>
          <w:sz w:val="11"/>
          <w:szCs w:val="20"/>
          <w:lang w:eastAsia="en-US" w:bidi="ar-SA"/>
        </w:rPr>
        <w:t>______________________________________________________________</w:t>
      </w:r>
    </w:p>
    <w:p w:rsidR="003C144B" w:rsidRDefault="003C144B" w:rsidP="00156654">
      <w:pPr>
        <w:pStyle w:val="2"/>
        <w:rPr>
          <w:sz w:val="19"/>
          <w:szCs w:val="19"/>
        </w:rPr>
      </w:pPr>
      <w:r w:rsidRPr="003C144B">
        <w:rPr>
          <w:sz w:val="19"/>
          <w:szCs w:val="19"/>
        </w:rPr>
        <w:t xml:space="preserve">2) не соответствует категории земель, из которых такой земельный участок подлежит образованию; </w:t>
      </w:r>
    </w:p>
    <w:p w:rsidR="003C144B" w:rsidRDefault="003C144B" w:rsidP="00156654">
      <w:pPr>
        <w:pStyle w:val="2"/>
        <w:rPr>
          <w:sz w:val="19"/>
          <w:szCs w:val="19"/>
        </w:rPr>
      </w:pPr>
      <w:r w:rsidRPr="003C144B">
        <w:rPr>
          <w:sz w:val="19"/>
          <w:szCs w:val="19"/>
        </w:rPr>
        <w:t xml:space="preserve">3)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 </w:t>
      </w:r>
    </w:p>
    <w:p w:rsidR="003C144B" w:rsidRDefault="003C144B" w:rsidP="00156654">
      <w:pPr>
        <w:pStyle w:val="2"/>
        <w:rPr>
          <w:sz w:val="19"/>
          <w:szCs w:val="19"/>
        </w:rPr>
      </w:pPr>
      <w:r w:rsidRPr="003C144B">
        <w:rPr>
          <w:sz w:val="19"/>
          <w:szCs w:val="19"/>
          <w:vertAlign w:val="superscript"/>
        </w:rPr>
        <w:t>16</w:t>
      </w:r>
      <w:proofErr w:type="gramStart"/>
      <w:r w:rsidRPr="003C144B">
        <w:rPr>
          <w:sz w:val="19"/>
          <w:szCs w:val="19"/>
        </w:rPr>
        <w:t xml:space="preserve"> В</w:t>
      </w:r>
      <w:proofErr w:type="gramEnd"/>
      <w:r w:rsidRPr="003C144B">
        <w:rPr>
          <w:sz w:val="19"/>
          <w:szCs w:val="19"/>
        </w:rPr>
        <w:t xml:space="preserve"> случае если Участок предстоит образовать из земель или земельных участков, находящихся в муниципальной собственности или собственности субъекта Российской Федерации, указывается соответствующие муниципальное образование или субъект Российской Федерации </w:t>
      </w:r>
    </w:p>
    <w:p w:rsidR="00E32486" w:rsidRDefault="003C144B" w:rsidP="00156654">
      <w:pPr>
        <w:pStyle w:val="2"/>
        <w:rPr>
          <w:sz w:val="19"/>
          <w:szCs w:val="19"/>
        </w:rPr>
      </w:pPr>
      <w:r w:rsidRPr="003C144B">
        <w:rPr>
          <w:sz w:val="19"/>
          <w:szCs w:val="19"/>
          <w:vertAlign w:val="superscript"/>
        </w:rPr>
        <w:t>17</w:t>
      </w:r>
      <w:proofErr w:type="gramStart"/>
      <w:r w:rsidRPr="003C144B">
        <w:rPr>
          <w:sz w:val="19"/>
          <w:szCs w:val="19"/>
        </w:rPr>
        <w:t xml:space="preserve"> У</w:t>
      </w:r>
      <w:proofErr w:type="gramEnd"/>
      <w:r w:rsidRPr="003C144B">
        <w:rPr>
          <w:sz w:val="19"/>
          <w:szCs w:val="19"/>
        </w:rPr>
        <w:t>казывается,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территории.</w:t>
      </w:r>
    </w:p>
    <w:p w:rsidR="009E2119" w:rsidRDefault="009E2119" w:rsidP="00156654">
      <w:pPr>
        <w:pStyle w:val="2"/>
        <w:rPr>
          <w:sz w:val="19"/>
          <w:szCs w:val="19"/>
        </w:rPr>
      </w:pPr>
    </w:p>
    <w:p w:rsidR="009C6391" w:rsidRDefault="009C6391" w:rsidP="009E2119">
      <w:pPr>
        <w:pStyle w:val="2"/>
        <w:jc w:val="right"/>
      </w:pPr>
    </w:p>
    <w:p w:rsidR="009C6391" w:rsidRDefault="009C6391" w:rsidP="009C6391">
      <w:pPr>
        <w:pStyle w:val="2"/>
      </w:pPr>
    </w:p>
    <w:p w:rsidR="009E2119" w:rsidRDefault="009E2119" w:rsidP="009E2119">
      <w:pPr>
        <w:pStyle w:val="2"/>
        <w:jc w:val="right"/>
      </w:pPr>
      <w:r>
        <w:lastRenderedPageBreak/>
        <w:t xml:space="preserve">Приложение № 3 </w:t>
      </w:r>
    </w:p>
    <w:p w:rsidR="009E2119" w:rsidRDefault="009E2119" w:rsidP="009E2119">
      <w:pPr>
        <w:pStyle w:val="2"/>
        <w:jc w:val="right"/>
      </w:pPr>
      <w:r>
        <w:t xml:space="preserve">к Административному регламенту </w:t>
      </w:r>
    </w:p>
    <w:p w:rsidR="009E2119" w:rsidRDefault="009E2119" w:rsidP="009E2119">
      <w:pPr>
        <w:pStyle w:val="2"/>
        <w:jc w:val="right"/>
      </w:pPr>
      <w:r>
        <w:t xml:space="preserve">по предоставлению муниципальной услуги </w:t>
      </w:r>
    </w:p>
    <w:p w:rsidR="009E2119" w:rsidRDefault="009E2119" w:rsidP="00156654">
      <w:pPr>
        <w:pStyle w:val="2"/>
      </w:pPr>
    </w:p>
    <w:p w:rsidR="009E2119" w:rsidRDefault="009E2119" w:rsidP="009E2119">
      <w:pPr>
        <w:pStyle w:val="2"/>
        <w:jc w:val="center"/>
        <w:rPr>
          <w:rFonts w:asciiTheme="minorHAnsi" w:hAnsiTheme="minorHAnsi" w:cs="AAAAAE+TimesNewRomanPSMT"/>
        </w:rPr>
      </w:pPr>
      <w:r>
        <w:rPr>
          <w:b/>
          <w:bCs/>
        </w:rPr>
        <w:t xml:space="preserve">Форма решения об отказе в предоставлении услуги </w:t>
      </w:r>
      <w:r>
        <w:rPr>
          <w:rFonts w:ascii="AAAAAE+TimesNewRomanPSMT" w:hAnsi="AAAAAE+TimesNewRomanPSMT" w:cs="AAAAAE+TimesNewRomanPSMT"/>
        </w:rPr>
        <w:t>____________________________________________________</w:t>
      </w:r>
    </w:p>
    <w:p w:rsidR="009E2119" w:rsidRDefault="009E2119" w:rsidP="00BC3576">
      <w:pPr>
        <w:pStyle w:val="2"/>
        <w:jc w:val="center"/>
        <w:rPr>
          <w:rFonts w:asciiTheme="minorHAnsi" w:hAnsiTheme="minorHAnsi" w:cs="AAAAAI+TimesNewRomanPS-ItalicMT"/>
          <w:i/>
          <w:iCs/>
        </w:rPr>
      </w:pPr>
      <w:r>
        <w:rPr>
          <w:i/>
          <w:iCs/>
          <w:sz w:val="18"/>
          <w:szCs w:val="18"/>
        </w:rPr>
        <w:t xml:space="preserve">(наименование </w:t>
      </w:r>
      <w:r w:rsidRPr="00BC3576">
        <w:rPr>
          <w:i/>
          <w:iCs/>
          <w:sz w:val="18"/>
          <w:szCs w:val="18"/>
        </w:rPr>
        <w:t>уполномоченного</w:t>
      </w:r>
      <w:r w:rsidR="00BC3576" w:rsidRPr="00BC3576">
        <w:rPr>
          <w:i/>
          <w:iCs/>
          <w:sz w:val="18"/>
          <w:szCs w:val="18"/>
        </w:rPr>
        <w:t xml:space="preserve"> органа</w:t>
      </w:r>
      <w:r>
        <w:rPr>
          <w:rFonts w:ascii="AAAAAI+TimesNewRomanPS-ItalicMT" w:hAnsi="AAAAAI+TimesNewRomanPS-ItalicMT" w:cs="AAAAAI+TimesNewRomanPS-ItalicMT"/>
          <w:i/>
          <w:iCs/>
        </w:rPr>
        <w:t>)</w:t>
      </w:r>
    </w:p>
    <w:p w:rsidR="009E2119" w:rsidRDefault="009E2119" w:rsidP="00156654">
      <w:pPr>
        <w:pStyle w:val="2"/>
      </w:pPr>
    </w:p>
    <w:p w:rsidR="009E2119" w:rsidRDefault="009E2119" w:rsidP="009E2119">
      <w:pPr>
        <w:pStyle w:val="2"/>
        <w:ind w:left="6663"/>
      </w:pPr>
      <w:r>
        <w:t xml:space="preserve">Кому: _________________ </w:t>
      </w:r>
    </w:p>
    <w:p w:rsidR="009E2119" w:rsidRDefault="009E2119" w:rsidP="009E2119">
      <w:pPr>
        <w:pStyle w:val="2"/>
        <w:ind w:left="6663"/>
      </w:pPr>
      <w:r>
        <w:t xml:space="preserve">Контактные данные: ____ </w:t>
      </w:r>
    </w:p>
    <w:p w:rsidR="009E2119" w:rsidRDefault="009E2119" w:rsidP="009E2119">
      <w:pPr>
        <w:pStyle w:val="2"/>
        <w:ind w:left="6663"/>
        <w:rPr>
          <w:rFonts w:asciiTheme="minorHAnsi" w:hAnsiTheme="minorHAnsi" w:cs="AAAAAE+TimesNewRomanPSMT"/>
        </w:rPr>
      </w:pPr>
      <w:r>
        <w:rPr>
          <w:rFonts w:ascii="AAAAAE+TimesNewRomanPSMT" w:hAnsi="AAAAAE+TimesNewRomanPSMT" w:cs="AAAAAE+TimesNewRomanPSMT"/>
        </w:rPr>
        <w:t xml:space="preserve">_______________________ </w:t>
      </w:r>
    </w:p>
    <w:p w:rsidR="009E2119" w:rsidRDefault="009E2119" w:rsidP="00156654">
      <w:pPr>
        <w:pStyle w:val="2"/>
        <w:rPr>
          <w:rFonts w:asciiTheme="minorHAnsi" w:hAnsiTheme="minorHAnsi" w:cs="AAAAAE+TimesNewRomanPSMT"/>
        </w:rPr>
      </w:pPr>
    </w:p>
    <w:p w:rsidR="009E2119" w:rsidRDefault="009E2119" w:rsidP="00156654">
      <w:pPr>
        <w:pStyle w:val="2"/>
        <w:rPr>
          <w:rFonts w:asciiTheme="minorHAnsi" w:hAnsiTheme="minorHAnsi" w:cs="AAAAAE+TimesNewRomanPSMT"/>
        </w:rPr>
      </w:pPr>
    </w:p>
    <w:p w:rsidR="009E2119" w:rsidRDefault="009E2119" w:rsidP="00156654">
      <w:pPr>
        <w:pStyle w:val="2"/>
        <w:rPr>
          <w:rFonts w:asciiTheme="minorHAnsi" w:hAnsiTheme="minorHAnsi" w:cs="AAAAAE+TimesNewRomanPSMT"/>
        </w:rPr>
      </w:pPr>
    </w:p>
    <w:p w:rsidR="009E2119" w:rsidRDefault="009E2119" w:rsidP="009E2119">
      <w:pPr>
        <w:pStyle w:val="2"/>
        <w:jc w:val="center"/>
      </w:pPr>
      <w:r>
        <w:t>РЕШЕНИЕ</w:t>
      </w:r>
    </w:p>
    <w:p w:rsidR="009E2119" w:rsidRDefault="009E2119" w:rsidP="009E2119">
      <w:pPr>
        <w:pStyle w:val="2"/>
        <w:jc w:val="center"/>
      </w:pPr>
      <w:r>
        <w:t xml:space="preserve">об отказе в предоставлении услуги </w:t>
      </w:r>
    </w:p>
    <w:p w:rsidR="009E2119" w:rsidRDefault="009E2119" w:rsidP="009E2119">
      <w:pPr>
        <w:pStyle w:val="2"/>
        <w:jc w:val="center"/>
      </w:pPr>
      <w:r>
        <w:t>№ __________ от ____________</w:t>
      </w:r>
    </w:p>
    <w:p w:rsidR="009E2119" w:rsidRDefault="009E2119" w:rsidP="00156654">
      <w:pPr>
        <w:pStyle w:val="2"/>
      </w:pPr>
    </w:p>
    <w:p w:rsidR="009E2119" w:rsidRDefault="009E2119" w:rsidP="009E2119">
      <w:pPr>
        <w:pStyle w:val="2"/>
        <w:ind w:firstLine="709"/>
        <w:jc w:val="both"/>
      </w:pPr>
      <w:r>
        <w:t>По результатам рассмотрения заявления о предоставлении услуги «Предварительное согласование предоставления земельного участка» от ___________ № ______________и приложенных к нему документов, на основании пункта 8 статьи 39.15 Земельного кодекса Российской Федерации органом, уполномоченным на предоставление услуги</w:t>
      </w:r>
      <w:r>
        <w:rPr>
          <w:rFonts w:ascii="AAAAAE+TimesNewRomanPSMT" w:hAnsi="AAAAAE+TimesNewRomanPSMT" w:cs="AAAAAE+TimesNewRomanPSMT"/>
        </w:rPr>
        <w:t xml:space="preserve">, </w:t>
      </w:r>
      <w:r>
        <w:t>принято решение об отказе в предоставлении услуги, по следующим основаниям:</w:t>
      </w:r>
    </w:p>
    <w:p w:rsidR="009E2119" w:rsidRDefault="009E2119" w:rsidP="009E2119">
      <w:pPr>
        <w:pStyle w:val="ad"/>
      </w:pPr>
    </w:p>
    <w:p w:rsidR="009E2119" w:rsidRDefault="009E2119" w:rsidP="009E2119">
      <w:pPr>
        <w:pStyle w:val="ad"/>
        <w:rPr>
          <w:sz w:val="10"/>
        </w:rPr>
      </w:pPr>
    </w:p>
    <w:tbl>
      <w:tblPr>
        <w:tblStyle w:val="TableNormal"/>
        <w:tblW w:w="10062" w:type="dxa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8"/>
        <w:gridCol w:w="4166"/>
        <w:gridCol w:w="4828"/>
      </w:tblGrid>
      <w:tr w:rsidR="009E2119" w:rsidRPr="00FC693D" w:rsidTr="00F4656B">
        <w:trPr>
          <w:trHeight w:val="2145"/>
        </w:trPr>
        <w:tc>
          <w:tcPr>
            <w:tcW w:w="840" w:type="dxa"/>
          </w:tcPr>
          <w:p w:rsidR="00FC693D" w:rsidRPr="00F229F9" w:rsidRDefault="009E2119" w:rsidP="00F229F9">
            <w:pPr>
              <w:pStyle w:val="TableParagraph"/>
              <w:jc w:val="center"/>
            </w:pPr>
            <w:r w:rsidRPr="00F229F9">
              <w:t>№</w:t>
            </w:r>
          </w:p>
          <w:p w:rsidR="009E2119" w:rsidRPr="00F229F9" w:rsidRDefault="00FC693D" w:rsidP="00F229F9">
            <w:pPr>
              <w:pStyle w:val="TableParagraph"/>
              <w:jc w:val="center"/>
            </w:pPr>
            <w:proofErr w:type="spellStart"/>
            <w:r w:rsidRPr="00F229F9">
              <w:t>пункта</w:t>
            </w:r>
            <w:proofErr w:type="spellEnd"/>
            <w:r w:rsidRPr="00F229F9">
              <w:t xml:space="preserve"> </w:t>
            </w:r>
            <w:proofErr w:type="spellStart"/>
            <w:r w:rsidRPr="00F229F9">
              <w:t>админис</w:t>
            </w:r>
            <w:r w:rsidR="009E2119" w:rsidRPr="00F229F9">
              <w:t>тративно</w:t>
            </w:r>
            <w:r w:rsidRPr="00F229F9">
              <w:t>го</w:t>
            </w:r>
            <w:proofErr w:type="spellEnd"/>
          </w:p>
          <w:p w:rsidR="009E2119" w:rsidRPr="00F229F9" w:rsidRDefault="00FC693D" w:rsidP="00F229F9">
            <w:pPr>
              <w:pStyle w:val="TableParagraph"/>
              <w:jc w:val="center"/>
            </w:pPr>
            <w:proofErr w:type="spellStart"/>
            <w:r w:rsidRPr="00F229F9">
              <w:t>регламен</w:t>
            </w:r>
            <w:r w:rsidR="009E2119" w:rsidRPr="00F229F9">
              <w:t>та</w:t>
            </w:r>
            <w:proofErr w:type="spellEnd"/>
          </w:p>
        </w:tc>
        <w:tc>
          <w:tcPr>
            <w:tcW w:w="4394" w:type="dxa"/>
            <w:gridSpan w:val="2"/>
          </w:tcPr>
          <w:p w:rsidR="009E2119" w:rsidRPr="00FC693D" w:rsidRDefault="009E2119" w:rsidP="002F624A">
            <w:pPr>
              <w:pStyle w:val="TableParagraph"/>
              <w:spacing w:before="83" w:line="247" w:lineRule="auto"/>
              <w:ind w:left="295" w:right="32" w:hanging="159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>Наименование</w:t>
            </w:r>
            <w:r w:rsidRPr="00FC69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основания</w:t>
            </w:r>
            <w:r w:rsidRPr="00FC69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для</w:t>
            </w:r>
            <w:r w:rsidRPr="00FC693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отказа</w:t>
            </w:r>
            <w:r w:rsidRPr="00FC693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в соответствии с единым стандартом</w:t>
            </w:r>
          </w:p>
        </w:tc>
        <w:tc>
          <w:tcPr>
            <w:tcW w:w="4828" w:type="dxa"/>
          </w:tcPr>
          <w:p w:rsidR="009E2119" w:rsidRPr="00FC693D" w:rsidRDefault="009E2119" w:rsidP="002F624A">
            <w:pPr>
              <w:pStyle w:val="TableParagraph"/>
              <w:spacing w:before="83" w:line="247" w:lineRule="auto"/>
              <w:ind w:left="2078" w:hanging="1995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>Разъяснение</w:t>
            </w:r>
            <w:r w:rsidRPr="00FC69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причин</w:t>
            </w:r>
            <w:r w:rsidRPr="00FC69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отказа</w:t>
            </w:r>
            <w:r w:rsidRPr="00FC693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в</w:t>
            </w:r>
            <w:r w:rsidRPr="00FC69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предоставлении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</w:tc>
      </w:tr>
      <w:tr w:rsidR="009E2119" w:rsidRPr="00FC693D" w:rsidTr="00F4656B">
        <w:trPr>
          <w:trHeight w:val="2125"/>
        </w:trPr>
        <w:tc>
          <w:tcPr>
            <w:tcW w:w="840" w:type="dxa"/>
          </w:tcPr>
          <w:p w:rsidR="009E2119" w:rsidRPr="00FC693D" w:rsidRDefault="009E2119" w:rsidP="002F624A">
            <w:pPr>
              <w:pStyle w:val="TableParagraph"/>
              <w:spacing w:before="73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2.19.1</w:t>
            </w:r>
          </w:p>
        </w:tc>
        <w:tc>
          <w:tcPr>
            <w:tcW w:w="4394" w:type="dxa"/>
            <w:gridSpan w:val="2"/>
          </w:tcPr>
          <w:p w:rsidR="009E2119" w:rsidRPr="00FC693D" w:rsidRDefault="009E2119" w:rsidP="002F624A">
            <w:pPr>
              <w:pStyle w:val="TableParagraph"/>
              <w:spacing w:before="73"/>
              <w:ind w:left="77" w:right="32" w:firstLine="2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>Схема расположения земельного участка, приложенная к</w:t>
            </w:r>
            <w:r w:rsidRPr="00FC69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заявлению, не соответствует форме, формату или требованиям к ее подготовке, которые установлены</w:t>
            </w:r>
            <w:r w:rsidRPr="00FC693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в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соответствии</w:t>
            </w:r>
            <w:r w:rsidRPr="00FC693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с</w:t>
            </w:r>
            <w:r w:rsidRPr="00FC69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пунктом</w:t>
            </w:r>
          </w:p>
          <w:p w:rsidR="009E2119" w:rsidRPr="00FC693D" w:rsidRDefault="009E2119" w:rsidP="002F624A">
            <w:pPr>
              <w:pStyle w:val="TableParagraph"/>
              <w:spacing w:line="242" w:lineRule="auto"/>
              <w:ind w:left="74" w:right="39" w:firstLine="4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>12 статьи 11.10 Земельного кодекса Российской Федерации</w:t>
            </w:r>
          </w:p>
        </w:tc>
        <w:tc>
          <w:tcPr>
            <w:tcW w:w="4828" w:type="dxa"/>
          </w:tcPr>
          <w:p w:rsidR="009E2119" w:rsidRPr="00FC693D" w:rsidRDefault="009E2119" w:rsidP="002F624A">
            <w:pPr>
              <w:pStyle w:val="TableParagraph"/>
              <w:spacing w:before="73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3244"/>
        </w:trPr>
        <w:tc>
          <w:tcPr>
            <w:tcW w:w="840" w:type="dxa"/>
          </w:tcPr>
          <w:p w:rsidR="009E2119" w:rsidRPr="00FC693D" w:rsidRDefault="009E2119" w:rsidP="002F624A">
            <w:pPr>
              <w:pStyle w:val="TableParagraph"/>
              <w:spacing w:before="73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2.19.2</w:t>
            </w:r>
          </w:p>
        </w:tc>
        <w:tc>
          <w:tcPr>
            <w:tcW w:w="4394" w:type="dxa"/>
            <w:gridSpan w:val="2"/>
          </w:tcPr>
          <w:p w:rsidR="009E2119" w:rsidRPr="00FC693D" w:rsidRDefault="009E2119" w:rsidP="002F624A">
            <w:pPr>
              <w:pStyle w:val="TableParagraph"/>
              <w:tabs>
                <w:tab w:val="left" w:pos="1540"/>
                <w:tab w:val="left" w:pos="2602"/>
              </w:tabs>
              <w:spacing w:before="87" w:line="230" w:lineRule="auto"/>
              <w:ind w:left="77" w:right="34" w:hanging="4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>Полное или частичное совпадение местоположения</w:t>
            </w:r>
            <w:r w:rsidRPr="00FC69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земельного участка, образование</w:t>
            </w:r>
            <w:r w:rsidRPr="00FC6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которого</w:t>
            </w:r>
            <w:r w:rsidRPr="00FC693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предусмотрено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схемой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4"/>
                <w:sz w:val="24"/>
                <w:szCs w:val="24"/>
                <w:lang w:val="ru-RU"/>
              </w:rPr>
              <w:t>его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расположения, </w:t>
            </w:r>
            <w:r w:rsidRPr="00FC693D">
              <w:rPr>
                <w:sz w:val="24"/>
                <w:szCs w:val="24"/>
                <w:lang w:val="ru-RU"/>
              </w:rPr>
              <w:t xml:space="preserve">приложенной к заявлению, с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местоположением земельного участка, </w:t>
            </w:r>
            <w:r w:rsidRPr="00FC693D">
              <w:rPr>
                <w:sz w:val="24"/>
                <w:szCs w:val="24"/>
                <w:lang w:val="ru-RU"/>
              </w:rPr>
              <w:t>образуемого в соответствии с ранее принятым решением об</w:t>
            </w:r>
            <w:r w:rsidRPr="00FC69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утверждении схемы расположения земельного участка, срок действия которого не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истек</w:t>
            </w:r>
          </w:p>
        </w:tc>
        <w:tc>
          <w:tcPr>
            <w:tcW w:w="4828" w:type="dxa"/>
          </w:tcPr>
          <w:p w:rsidR="009E2119" w:rsidRPr="00FC693D" w:rsidRDefault="009E2119" w:rsidP="009E2119">
            <w:pPr>
              <w:pStyle w:val="2"/>
              <w:outlineLvl w:val="1"/>
              <w:rPr>
                <w:szCs w:val="24"/>
              </w:rPr>
            </w:pPr>
            <w:proofErr w:type="spellStart"/>
            <w:r w:rsidRPr="00FC693D">
              <w:rPr>
                <w:szCs w:val="24"/>
              </w:rPr>
              <w:t>Указываются</w:t>
            </w:r>
            <w:proofErr w:type="spellEnd"/>
            <w:r w:rsidRPr="00FC693D">
              <w:rPr>
                <w:szCs w:val="24"/>
              </w:rPr>
              <w:t xml:space="preserve"> </w:t>
            </w:r>
            <w:proofErr w:type="spellStart"/>
            <w:r w:rsidRPr="00FC693D">
              <w:rPr>
                <w:szCs w:val="24"/>
              </w:rPr>
              <w:t>основания</w:t>
            </w:r>
            <w:proofErr w:type="spellEnd"/>
            <w:r w:rsidRPr="00FC693D">
              <w:rPr>
                <w:szCs w:val="24"/>
              </w:rPr>
              <w:t xml:space="preserve"> </w:t>
            </w:r>
            <w:proofErr w:type="spellStart"/>
            <w:r w:rsidRPr="00FC693D">
              <w:rPr>
                <w:szCs w:val="24"/>
              </w:rPr>
              <w:t>такого</w:t>
            </w:r>
            <w:proofErr w:type="spellEnd"/>
            <w:r w:rsidRPr="00FC693D">
              <w:rPr>
                <w:szCs w:val="24"/>
              </w:rPr>
              <w:t xml:space="preserve"> </w:t>
            </w:r>
            <w:proofErr w:type="spellStart"/>
            <w:r w:rsidRPr="00FC693D">
              <w:rPr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2130"/>
        </w:trPr>
        <w:tc>
          <w:tcPr>
            <w:tcW w:w="840" w:type="dxa"/>
          </w:tcPr>
          <w:p w:rsidR="009E2119" w:rsidRPr="00FC693D" w:rsidRDefault="009E2119" w:rsidP="002F624A">
            <w:pPr>
              <w:pStyle w:val="TableParagraph"/>
              <w:spacing w:before="64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lastRenderedPageBreak/>
              <w:t>2.19.3</w:t>
            </w:r>
          </w:p>
        </w:tc>
        <w:tc>
          <w:tcPr>
            <w:tcW w:w="4394" w:type="dxa"/>
            <w:gridSpan w:val="2"/>
          </w:tcPr>
          <w:p w:rsidR="009E2119" w:rsidRPr="00FC693D" w:rsidRDefault="009E2119" w:rsidP="002F624A">
            <w:pPr>
              <w:pStyle w:val="TableParagraph"/>
              <w:tabs>
                <w:tab w:val="left" w:pos="2016"/>
                <w:tab w:val="left" w:pos="2835"/>
              </w:tabs>
              <w:spacing w:before="78" w:line="230" w:lineRule="auto"/>
              <w:ind w:left="77" w:right="36" w:firstLine="1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 xml:space="preserve">Схема расположения земельного участка, приложенная к заявлению,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разработана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10"/>
                <w:sz w:val="24"/>
                <w:szCs w:val="24"/>
                <w:lang w:val="ru-RU"/>
              </w:rPr>
              <w:t>с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нарушением </w:t>
            </w:r>
            <w:proofErr w:type="gramStart"/>
            <w:r w:rsidRPr="00FC693D">
              <w:rPr>
                <w:sz w:val="24"/>
                <w:szCs w:val="24"/>
                <w:lang w:val="ru-RU"/>
              </w:rPr>
              <w:t>предусмотренных</w:t>
            </w:r>
            <w:proofErr w:type="gramEnd"/>
            <w:r w:rsidRPr="00FC693D">
              <w:rPr>
                <w:spacing w:val="48"/>
                <w:w w:val="150"/>
                <w:sz w:val="24"/>
                <w:szCs w:val="24"/>
                <w:lang w:val="ru-RU"/>
              </w:rPr>
              <w:t xml:space="preserve">   </w:t>
            </w:r>
            <w:r w:rsidRPr="00FC693D">
              <w:rPr>
                <w:sz w:val="24"/>
                <w:szCs w:val="24"/>
                <w:lang w:val="ru-RU"/>
              </w:rPr>
              <w:t>статьей</w:t>
            </w:r>
            <w:r w:rsidRPr="00FC693D">
              <w:rPr>
                <w:spacing w:val="55"/>
                <w:w w:val="150"/>
                <w:sz w:val="24"/>
                <w:szCs w:val="24"/>
                <w:lang w:val="ru-RU"/>
              </w:rPr>
              <w:t xml:space="preserve">   </w:t>
            </w:r>
            <w:r w:rsidRPr="00FC693D">
              <w:rPr>
                <w:spacing w:val="-4"/>
                <w:sz w:val="24"/>
                <w:szCs w:val="24"/>
                <w:lang w:val="ru-RU"/>
              </w:rPr>
              <w:t>11.9</w:t>
            </w:r>
          </w:p>
          <w:p w:rsidR="009E2119" w:rsidRPr="00FC693D" w:rsidRDefault="009E2119" w:rsidP="002F624A">
            <w:pPr>
              <w:pStyle w:val="TableParagraph"/>
              <w:spacing w:line="230" w:lineRule="auto"/>
              <w:ind w:left="75" w:right="57" w:firstLine="2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>Земельного кодекса Российской Федерации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требований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к</w:t>
            </w:r>
            <w:r w:rsidRPr="00FC69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образуемым земельным участкам</w:t>
            </w:r>
          </w:p>
        </w:tc>
        <w:tc>
          <w:tcPr>
            <w:tcW w:w="4828" w:type="dxa"/>
          </w:tcPr>
          <w:p w:rsidR="009E2119" w:rsidRPr="00FC693D" w:rsidRDefault="009E2119" w:rsidP="009E2119">
            <w:pPr>
              <w:pStyle w:val="2"/>
              <w:outlineLvl w:val="1"/>
              <w:rPr>
                <w:szCs w:val="24"/>
              </w:rPr>
            </w:pPr>
            <w:proofErr w:type="spellStart"/>
            <w:r w:rsidRPr="00FC693D">
              <w:rPr>
                <w:szCs w:val="24"/>
              </w:rPr>
              <w:t>Указываются</w:t>
            </w:r>
            <w:proofErr w:type="spellEnd"/>
            <w:r w:rsidRPr="00FC693D">
              <w:rPr>
                <w:szCs w:val="24"/>
              </w:rPr>
              <w:t xml:space="preserve"> </w:t>
            </w:r>
            <w:proofErr w:type="spellStart"/>
            <w:r w:rsidRPr="00FC693D">
              <w:rPr>
                <w:szCs w:val="24"/>
              </w:rPr>
              <w:t>основания</w:t>
            </w:r>
            <w:proofErr w:type="spellEnd"/>
            <w:r w:rsidRPr="00FC693D">
              <w:rPr>
                <w:szCs w:val="24"/>
              </w:rPr>
              <w:t xml:space="preserve"> </w:t>
            </w:r>
            <w:proofErr w:type="spellStart"/>
            <w:r w:rsidRPr="00FC693D">
              <w:rPr>
                <w:szCs w:val="24"/>
              </w:rPr>
              <w:t>такого</w:t>
            </w:r>
            <w:proofErr w:type="spellEnd"/>
            <w:r w:rsidRPr="00FC693D">
              <w:rPr>
                <w:szCs w:val="24"/>
              </w:rPr>
              <w:t xml:space="preserve"> </w:t>
            </w:r>
            <w:proofErr w:type="spellStart"/>
            <w:r w:rsidRPr="00FC693D">
              <w:rPr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2130"/>
        </w:trPr>
        <w:tc>
          <w:tcPr>
            <w:tcW w:w="840" w:type="dxa"/>
          </w:tcPr>
          <w:p w:rsidR="009E2119" w:rsidRPr="00FC693D" w:rsidRDefault="009E2119" w:rsidP="002F624A">
            <w:pPr>
              <w:pStyle w:val="TableParagraph"/>
              <w:spacing w:before="64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2.19.4</w:t>
            </w:r>
          </w:p>
        </w:tc>
        <w:tc>
          <w:tcPr>
            <w:tcW w:w="4394" w:type="dxa"/>
            <w:gridSpan w:val="2"/>
          </w:tcPr>
          <w:p w:rsidR="009E2119" w:rsidRPr="00FC693D" w:rsidRDefault="009E2119" w:rsidP="002F624A">
            <w:pPr>
              <w:pStyle w:val="TableParagraph"/>
              <w:tabs>
                <w:tab w:val="left" w:pos="2868"/>
              </w:tabs>
              <w:spacing w:before="78" w:line="230" w:lineRule="auto"/>
              <w:ind w:left="75" w:right="36" w:hanging="2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>Несоответствие</w:t>
            </w:r>
            <w:r w:rsidRPr="00FC69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схемы расположения земельного участка, приложенной к заявлению, утвержденному проекту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планировки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территории, </w:t>
            </w:r>
            <w:r w:rsidRPr="00FC693D">
              <w:rPr>
                <w:sz w:val="24"/>
                <w:szCs w:val="24"/>
                <w:lang w:val="ru-RU"/>
              </w:rPr>
              <w:t>землеустроительной документации, положению об особо охраняемой природной территории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2130"/>
        </w:trPr>
        <w:tc>
          <w:tcPr>
            <w:tcW w:w="840" w:type="dxa"/>
          </w:tcPr>
          <w:p w:rsidR="009E2119" w:rsidRPr="00FC693D" w:rsidRDefault="009E2119" w:rsidP="002F624A">
            <w:pPr>
              <w:pStyle w:val="TableParagraph"/>
              <w:spacing w:before="64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2.19.5</w:t>
            </w:r>
          </w:p>
        </w:tc>
        <w:tc>
          <w:tcPr>
            <w:tcW w:w="4394" w:type="dxa"/>
            <w:gridSpan w:val="2"/>
          </w:tcPr>
          <w:p w:rsidR="009E2119" w:rsidRPr="00FC693D" w:rsidRDefault="009E2119" w:rsidP="002F624A">
            <w:pPr>
              <w:pStyle w:val="TableParagraph"/>
              <w:spacing w:before="78" w:line="230" w:lineRule="auto"/>
              <w:ind w:left="75" w:right="34" w:firstLine="2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 xml:space="preserve">Земельного участка, образование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которого предусмотрено приложенной </w:t>
            </w:r>
            <w:r w:rsidRPr="00FC693D">
              <w:rPr>
                <w:sz w:val="24"/>
                <w:szCs w:val="24"/>
                <w:lang w:val="ru-RU"/>
              </w:rPr>
              <w:t xml:space="preserve">к заявлению схемой расположения земельного участка, расположен в границах территории, для которой утвержден проект межевания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2960"/>
        </w:trPr>
        <w:tc>
          <w:tcPr>
            <w:tcW w:w="840" w:type="dxa"/>
          </w:tcPr>
          <w:p w:rsidR="009E2119" w:rsidRPr="00FC693D" w:rsidRDefault="009E2119" w:rsidP="002F624A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2.19.6</w:t>
            </w:r>
          </w:p>
        </w:tc>
        <w:tc>
          <w:tcPr>
            <w:tcW w:w="4394" w:type="dxa"/>
            <w:gridSpan w:val="2"/>
          </w:tcPr>
          <w:p w:rsidR="009E2119" w:rsidRPr="00FC693D" w:rsidRDefault="009E2119" w:rsidP="002F624A">
            <w:pPr>
              <w:pStyle w:val="TableParagraph"/>
              <w:spacing w:before="83" w:line="230" w:lineRule="auto"/>
              <w:ind w:left="74" w:right="34" w:firstLine="4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>Органом исполнительной власти субъекта Российской Федерации, уполномоченным в области лесных отношений, отказано в согласовании схемы расположения земельного участка в</w:t>
            </w:r>
            <w:r w:rsidRPr="00FC693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соответствии со</w:t>
            </w:r>
            <w:r w:rsidRPr="00FC693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статьей</w:t>
            </w:r>
            <w:r w:rsidRPr="00FC69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3.5 Федерального закона от 25 октября 2001 г. № 137-ФЗ </w:t>
            </w:r>
            <w:r w:rsidRPr="00FC693D">
              <w:rPr>
                <w:i/>
                <w:sz w:val="24"/>
                <w:szCs w:val="24"/>
                <w:lang w:val="ru-RU"/>
              </w:rPr>
              <w:t xml:space="preserve">«О </w:t>
            </w:r>
            <w:r w:rsidRPr="00FC693D">
              <w:rPr>
                <w:sz w:val="24"/>
                <w:szCs w:val="24"/>
                <w:lang w:val="ru-RU"/>
              </w:rPr>
              <w:t>введении в действие Земельного кодекса Российской Федерации»;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73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1637"/>
        </w:trPr>
        <w:tc>
          <w:tcPr>
            <w:tcW w:w="840" w:type="dxa"/>
          </w:tcPr>
          <w:p w:rsidR="009E2119" w:rsidRPr="00FC693D" w:rsidRDefault="009E2119" w:rsidP="002F624A">
            <w:pPr>
              <w:pStyle w:val="TableParagraph"/>
              <w:spacing w:before="73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2.19.7</w:t>
            </w:r>
          </w:p>
        </w:tc>
        <w:tc>
          <w:tcPr>
            <w:tcW w:w="4394" w:type="dxa"/>
            <w:gridSpan w:val="2"/>
          </w:tcPr>
          <w:p w:rsidR="009E2119" w:rsidRPr="00FC693D" w:rsidRDefault="009E2119" w:rsidP="002F624A">
            <w:pPr>
              <w:pStyle w:val="TableParagraph"/>
              <w:spacing w:before="87" w:line="230" w:lineRule="auto"/>
              <w:ind w:left="75" w:right="40" w:firstLine="3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w w:val="95"/>
                <w:sz w:val="24"/>
                <w:szCs w:val="24"/>
                <w:lang w:val="ru-RU"/>
              </w:rPr>
              <w:t>С</w:t>
            </w:r>
            <w:r w:rsidRPr="00FC693D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заявлением</w:t>
            </w:r>
            <w:r w:rsidRPr="00FC693D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обратилось</w:t>
            </w:r>
            <w:r w:rsidRPr="00FC693D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лицо,</w:t>
            </w:r>
            <w:r w:rsidRPr="00FC693D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которое </w:t>
            </w:r>
            <w:r w:rsidRPr="00FC693D">
              <w:rPr>
                <w:sz w:val="24"/>
                <w:szCs w:val="24"/>
                <w:lang w:val="ru-RU"/>
              </w:rPr>
              <w:t>в соответствии с земельным законодательством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не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имеет права на приобретение</w:t>
            </w:r>
            <w:r w:rsidRPr="00FC69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земельного</w:t>
            </w:r>
            <w:r w:rsidRPr="00FC6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участка</w:t>
            </w:r>
            <w:r w:rsidRPr="00FC6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без проведения торгов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78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F4656B" w:rsidRPr="00FC693D" w:rsidTr="00F4656B">
        <w:trPr>
          <w:trHeight w:val="1637"/>
        </w:trPr>
        <w:tc>
          <w:tcPr>
            <w:tcW w:w="840" w:type="dxa"/>
          </w:tcPr>
          <w:p w:rsidR="00F4656B" w:rsidRPr="00FC693D" w:rsidRDefault="00F4656B" w:rsidP="002F624A">
            <w:pPr>
              <w:pStyle w:val="TableParagraph"/>
              <w:spacing w:before="73"/>
              <w:ind w:left="73"/>
              <w:rPr>
                <w:spacing w:val="-2"/>
                <w:sz w:val="24"/>
                <w:szCs w:val="24"/>
              </w:rPr>
            </w:pPr>
            <w:r w:rsidRPr="00F4656B">
              <w:rPr>
                <w:spacing w:val="-2"/>
                <w:sz w:val="24"/>
                <w:szCs w:val="24"/>
              </w:rPr>
              <w:t>2.19.8</w:t>
            </w:r>
          </w:p>
        </w:tc>
        <w:tc>
          <w:tcPr>
            <w:tcW w:w="4394" w:type="dxa"/>
            <w:gridSpan w:val="2"/>
          </w:tcPr>
          <w:p w:rsidR="00F4656B" w:rsidRPr="00F4656B" w:rsidRDefault="00F4656B" w:rsidP="00F4656B">
            <w:pPr>
              <w:pStyle w:val="TableParagraph"/>
              <w:tabs>
                <w:tab w:val="left" w:pos="2683"/>
              </w:tabs>
              <w:spacing w:before="71" w:line="232" w:lineRule="auto"/>
              <w:ind w:left="77" w:right="45" w:firstLine="2"/>
              <w:jc w:val="both"/>
              <w:rPr>
                <w:w w:val="95"/>
                <w:sz w:val="24"/>
                <w:szCs w:val="24"/>
                <w:lang w:val="ru-RU"/>
              </w:rPr>
            </w:pPr>
            <w:proofErr w:type="gramStart"/>
            <w:r w:rsidRPr="00FC693D">
              <w:rPr>
                <w:sz w:val="24"/>
                <w:szCs w:val="24"/>
                <w:lang w:val="ru-RU"/>
              </w:rPr>
              <w:t xml:space="preserve">Указанный в заявлении земельный участок предоставлен на праве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постоянного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>(бессрочного)</w:t>
            </w:r>
            <w:r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пользования,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>безвозмездного</w:t>
            </w:r>
            <w:r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пользования,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пожизненного </w:t>
            </w:r>
            <w:r w:rsidRPr="00FC693D">
              <w:rPr>
                <w:w w:val="95"/>
                <w:sz w:val="24"/>
                <w:szCs w:val="24"/>
                <w:lang w:val="ru-RU"/>
              </w:rPr>
              <w:t>наследуемого</w:t>
            </w:r>
            <w:r w:rsidRPr="00FC693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владения</w:t>
            </w:r>
            <w:r w:rsidRPr="00FC693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или аренды,</w:t>
            </w:r>
            <w:r w:rsidRPr="00FC693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за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исключением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sz w:val="24"/>
                <w:szCs w:val="24"/>
                <w:lang w:val="ru-RU"/>
              </w:rPr>
              <w:t>случаев,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4"/>
                <w:sz w:val="24"/>
                <w:szCs w:val="24"/>
                <w:lang w:val="ru-RU"/>
              </w:rPr>
              <w:t>если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4"/>
                <w:sz w:val="24"/>
                <w:szCs w:val="24"/>
                <w:lang w:val="ru-RU"/>
              </w:rPr>
              <w:t xml:space="preserve">с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заявлением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обратился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обладатель </w:t>
            </w:r>
            <w:r w:rsidRPr="00FC693D">
              <w:rPr>
                <w:sz w:val="24"/>
                <w:szCs w:val="24"/>
                <w:lang w:val="ru-RU"/>
              </w:rPr>
              <w:t>данных</w:t>
            </w:r>
            <w:r w:rsidRPr="00FC693D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прав</w:t>
            </w:r>
            <w:r w:rsidRPr="00FC693D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или</w:t>
            </w:r>
            <w:r w:rsidRPr="00FC693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подано</w:t>
            </w:r>
            <w:r w:rsidRPr="00FC693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заявление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предварительном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с</w:t>
            </w:r>
            <w:r>
              <w:rPr>
                <w:spacing w:val="-2"/>
                <w:w w:val="95"/>
                <w:sz w:val="24"/>
                <w:szCs w:val="24"/>
                <w:lang w:val="ru-RU"/>
              </w:rPr>
              <w:t xml:space="preserve">огласовании </w:t>
            </w:r>
            <w:r w:rsidRPr="00FC693D">
              <w:rPr>
                <w:w w:val="95"/>
                <w:sz w:val="24"/>
                <w:szCs w:val="24"/>
                <w:lang w:val="ru-RU"/>
              </w:rPr>
              <w:t>предоставления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земельного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участка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 xml:space="preserve">в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целях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его п</w:t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оследующего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предоставления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10"/>
                <w:sz w:val="24"/>
                <w:szCs w:val="24"/>
                <w:lang w:val="ru-RU"/>
              </w:rPr>
              <w:t>в</w:t>
            </w:r>
            <w:r w:rsidRPr="00FC693D">
              <w:rPr>
                <w:spacing w:val="-34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безвозмездное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пользование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гражданам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12"/>
                <w:sz w:val="24"/>
                <w:szCs w:val="24"/>
                <w:lang w:val="ru-RU"/>
              </w:rPr>
              <w:t xml:space="preserve">и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юридическим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лицам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4"/>
                <w:w w:val="95"/>
                <w:sz w:val="24"/>
                <w:szCs w:val="24"/>
                <w:lang w:val="ru-RU"/>
              </w:rPr>
              <w:t xml:space="preserve">для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 xml:space="preserve">сельскохозяйственного, </w:t>
            </w:r>
            <w:proofErr w:type="spellStart"/>
            <w:r w:rsidRPr="00FC693D">
              <w:rPr>
                <w:spacing w:val="-2"/>
                <w:sz w:val="24"/>
                <w:szCs w:val="24"/>
                <w:lang w:val="ru-RU"/>
              </w:rPr>
              <w:t>охотхозяйственного</w:t>
            </w:r>
            <w:proofErr w:type="spellEnd"/>
            <w:r w:rsidRPr="00FC693D">
              <w:rPr>
                <w:spacing w:val="-2"/>
                <w:sz w:val="24"/>
                <w:szCs w:val="24"/>
                <w:lang w:val="ru-RU"/>
              </w:rPr>
              <w:t>, лесохозяйственного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и </w:t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иного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использования,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5"/>
                <w:w w:val="95"/>
                <w:sz w:val="24"/>
                <w:szCs w:val="24"/>
                <w:lang w:val="ru-RU"/>
              </w:rPr>
              <w:t>не</w:t>
            </w:r>
            <w:r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lastRenderedPageBreak/>
              <w:t>предусматривающего строительства зданий, сооружений</w:t>
            </w:r>
            <w:proofErr w:type="gramEnd"/>
            <w:r w:rsidRPr="00FC693D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FC693D">
              <w:rPr>
                <w:sz w:val="24"/>
                <w:szCs w:val="24"/>
                <w:lang w:val="ru-RU"/>
              </w:rPr>
              <w:t xml:space="preserve">если такие земельные участки включены в утвержденный в установленном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Правительством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Российской </w:t>
            </w:r>
            <w:r w:rsidRPr="00FC693D">
              <w:rPr>
                <w:sz w:val="24"/>
                <w:szCs w:val="24"/>
                <w:lang w:val="ru-RU"/>
              </w:rPr>
              <w:t xml:space="preserve">Федерации порядке перечень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земельных участков, предоставленных </w:t>
            </w:r>
            <w:r w:rsidRPr="00FC693D">
              <w:rPr>
                <w:sz w:val="24"/>
                <w:szCs w:val="24"/>
                <w:lang w:val="ru-RU"/>
              </w:rPr>
              <w:t>для нужд обороны и безопасности и временно не используемых для указанных</w:t>
            </w:r>
            <w:r w:rsidRPr="00FC693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нужд,</w:t>
            </w:r>
            <w:r w:rsidRPr="00FC693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на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срок</w:t>
            </w:r>
            <w:r w:rsidRPr="00FC693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не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более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чем пять лет</w:t>
            </w:r>
            <w:proofErr w:type="gramEnd"/>
          </w:p>
        </w:tc>
        <w:tc>
          <w:tcPr>
            <w:tcW w:w="4828" w:type="dxa"/>
          </w:tcPr>
          <w:p w:rsidR="00F4656B" w:rsidRPr="00F4656B" w:rsidRDefault="00F4656B" w:rsidP="002F624A">
            <w:pPr>
              <w:pStyle w:val="TableParagraph"/>
              <w:spacing w:before="78"/>
              <w:ind w:left="79"/>
              <w:rPr>
                <w:sz w:val="24"/>
                <w:szCs w:val="24"/>
                <w:lang w:val="ru-RU"/>
              </w:rPr>
            </w:pPr>
            <w:r w:rsidRPr="00F4656B">
              <w:rPr>
                <w:sz w:val="24"/>
                <w:szCs w:val="24"/>
                <w:lang w:val="ru-RU"/>
              </w:rPr>
              <w:lastRenderedPageBreak/>
              <w:t>Указываются основания такого вывода</w:t>
            </w:r>
          </w:p>
        </w:tc>
      </w:tr>
      <w:tr w:rsidR="009E2119" w:rsidRPr="00FC693D" w:rsidTr="00F4656B">
        <w:trPr>
          <w:trHeight w:val="4065"/>
        </w:trPr>
        <w:tc>
          <w:tcPr>
            <w:tcW w:w="840" w:type="dxa"/>
          </w:tcPr>
          <w:p w:rsidR="009E2119" w:rsidRPr="00FC693D" w:rsidRDefault="009E2119" w:rsidP="002F624A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lastRenderedPageBreak/>
              <w:t>2.19.9</w:t>
            </w:r>
          </w:p>
        </w:tc>
        <w:tc>
          <w:tcPr>
            <w:tcW w:w="4394" w:type="dxa"/>
            <w:gridSpan w:val="2"/>
          </w:tcPr>
          <w:p w:rsidR="009E2119" w:rsidRPr="00FC693D" w:rsidRDefault="009E2119" w:rsidP="002F624A">
            <w:pPr>
              <w:pStyle w:val="TableParagraph"/>
              <w:spacing w:before="78" w:line="230" w:lineRule="auto"/>
              <w:ind w:left="75" w:right="30" w:firstLine="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C693D">
              <w:rPr>
                <w:sz w:val="24"/>
                <w:szCs w:val="24"/>
                <w:lang w:val="ru-RU"/>
              </w:rPr>
              <w:t xml:space="preserve">Указанный в заявлении земельный участок образуется в результате раздела земельного участка,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предоставленного садоводческому или </w:t>
            </w:r>
            <w:r w:rsidRPr="00FC693D">
              <w:rPr>
                <w:sz w:val="24"/>
                <w:szCs w:val="24"/>
                <w:lang w:val="ru-RU"/>
              </w:rPr>
              <w:t xml:space="preserve">огородническому некоммерческому </w:t>
            </w:r>
            <w:r w:rsidRPr="00FC693D">
              <w:rPr>
                <w:w w:val="95"/>
                <w:sz w:val="24"/>
                <w:szCs w:val="24"/>
                <w:lang w:val="ru-RU"/>
              </w:rPr>
              <w:t>товариществу, за</w:t>
            </w:r>
            <w:r w:rsidRPr="00FC693D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исключением</w:t>
            </w:r>
            <w:r w:rsidRPr="00FC693D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случаев </w:t>
            </w:r>
            <w:r w:rsidRPr="00FC693D">
              <w:rPr>
                <w:sz w:val="24"/>
                <w:szCs w:val="24"/>
                <w:lang w:val="ru-RU"/>
              </w:rPr>
              <w:t>обращения с</w:t>
            </w:r>
            <w:r w:rsidRPr="00FC69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таким</w:t>
            </w:r>
            <w:r w:rsidRPr="00FC69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заявлением члена этого товарищества (если такой земельный</w:t>
            </w:r>
            <w:r w:rsidRPr="00FC69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участок является садовым или огородным) либо собственников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земельных участков, расположенных в </w:t>
            </w:r>
            <w:r w:rsidRPr="00FC693D">
              <w:rPr>
                <w:sz w:val="24"/>
                <w:szCs w:val="24"/>
                <w:lang w:val="ru-RU"/>
              </w:rPr>
              <w:t xml:space="preserve">границах территории ведения гражданами садоводства или </w:t>
            </w:r>
            <w:r w:rsidRPr="00FC693D">
              <w:rPr>
                <w:w w:val="95"/>
                <w:sz w:val="24"/>
                <w:szCs w:val="24"/>
                <w:lang w:val="ru-RU"/>
              </w:rPr>
              <w:t>огородничества</w:t>
            </w:r>
            <w:r w:rsidRPr="00FC693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для</w:t>
            </w:r>
            <w:r w:rsidRPr="00FC693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собственных</w:t>
            </w:r>
            <w:r w:rsidRPr="00FC693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4"/>
                <w:w w:val="95"/>
                <w:sz w:val="24"/>
                <w:szCs w:val="24"/>
                <w:lang w:val="ru-RU"/>
              </w:rPr>
              <w:t>нужд</w:t>
            </w:r>
            <w:r w:rsidR="00F4656B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="00F4656B" w:rsidRPr="00F4656B">
              <w:rPr>
                <w:spacing w:val="-4"/>
                <w:w w:val="95"/>
                <w:sz w:val="24"/>
                <w:szCs w:val="24"/>
                <w:lang w:val="ru-RU"/>
              </w:rPr>
              <w:t>(если земельный участок является земельным участком общего назначения)</w:t>
            </w:r>
            <w:proofErr w:type="gramEnd"/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73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F4656B" w:rsidRPr="00FC693D" w:rsidTr="00F4656B">
        <w:trPr>
          <w:trHeight w:val="4065"/>
        </w:trPr>
        <w:tc>
          <w:tcPr>
            <w:tcW w:w="840" w:type="dxa"/>
          </w:tcPr>
          <w:p w:rsidR="00F4656B" w:rsidRPr="00FC693D" w:rsidRDefault="00F4656B" w:rsidP="002F624A">
            <w:pPr>
              <w:pStyle w:val="TableParagraph"/>
              <w:spacing w:before="68"/>
              <w:ind w:left="73"/>
              <w:rPr>
                <w:spacing w:val="-2"/>
                <w:sz w:val="24"/>
                <w:szCs w:val="24"/>
              </w:rPr>
            </w:pPr>
            <w:r w:rsidRPr="00F4656B">
              <w:rPr>
                <w:spacing w:val="-2"/>
                <w:sz w:val="24"/>
                <w:szCs w:val="24"/>
                <w:lang w:bidi="ru-RU"/>
              </w:rPr>
              <w:t>2.19.10</w:t>
            </w:r>
          </w:p>
        </w:tc>
        <w:tc>
          <w:tcPr>
            <w:tcW w:w="4394" w:type="dxa"/>
            <w:gridSpan w:val="2"/>
          </w:tcPr>
          <w:p w:rsidR="00F4656B" w:rsidRPr="00FC693D" w:rsidRDefault="00F4656B" w:rsidP="00F4656B">
            <w:pPr>
              <w:pStyle w:val="TableParagraph"/>
              <w:tabs>
                <w:tab w:val="left" w:pos="1999"/>
                <w:tab w:val="left" w:pos="2455"/>
                <w:tab w:val="left" w:pos="2869"/>
                <w:tab w:val="left" w:pos="2939"/>
              </w:tabs>
              <w:spacing w:before="73" w:line="230" w:lineRule="auto"/>
              <w:ind w:left="71" w:right="22" w:hanging="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C693D">
              <w:rPr>
                <w:sz w:val="24"/>
                <w:szCs w:val="24"/>
                <w:lang w:val="ru-RU"/>
              </w:rPr>
              <w:t>На указанном в</w:t>
            </w:r>
            <w:r w:rsidRPr="00FC69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заявлении земельном участке расположены здание, сооружение, объект незавершенного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строительства,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0"/>
                <w:sz w:val="24"/>
                <w:szCs w:val="24"/>
                <w:lang w:val="ru-RU"/>
              </w:rPr>
              <w:t xml:space="preserve">принадлежащие </w:t>
            </w:r>
            <w:r w:rsidRPr="00FC693D">
              <w:rPr>
                <w:w w:val="95"/>
                <w:sz w:val="24"/>
                <w:szCs w:val="24"/>
                <w:lang w:val="ru-RU"/>
              </w:rPr>
              <w:t>гражданам или</w:t>
            </w:r>
            <w:r w:rsidRPr="00FC693D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юридическим лицам, за </w:t>
            </w:r>
            <w:r w:rsidRPr="00FC693D">
              <w:rPr>
                <w:sz w:val="24"/>
                <w:szCs w:val="24"/>
                <w:lang w:val="ru-RU"/>
              </w:rPr>
              <w:t>исключением случаев, если на земельном участке расположены сооружения</w:t>
            </w:r>
            <w:r w:rsidRPr="00FC693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(в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том</w:t>
            </w:r>
            <w:r w:rsidRPr="00FC69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числе</w:t>
            </w:r>
            <w:r w:rsidRPr="00FC69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сооружения,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строительство которых не завершено), </w:t>
            </w:r>
            <w:r w:rsidRPr="00FC693D">
              <w:rPr>
                <w:sz w:val="24"/>
                <w:szCs w:val="24"/>
                <w:lang w:val="ru-RU"/>
              </w:rPr>
              <w:t xml:space="preserve">размещение которых допускается на основании сервитута, публичного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сервитута,</w:t>
            </w:r>
            <w:r w:rsidRPr="00FC693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или</w:t>
            </w:r>
            <w:r w:rsidRPr="00FC69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объекты,</w:t>
            </w:r>
            <w:r w:rsidRPr="00FC69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 xml:space="preserve">размещенные </w:t>
            </w:r>
            <w:r w:rsidRPr="00FC693D">
              <w:rPr>
                <w:sz w:val="24"/>
                <w:szCs w:val="24"/>
                <w:lang w:val="ru-RU"/>
              </w:rPr>
              <w:t>в соответствии со статьей 39.36 Земельного кодекса Российской Федерации, либо с заявлением о предоставлении земельного</w:t>
            </w:r>
            <w:proofErr w:type="gramEnd"/>
            <w:r w:rsidRPr="00FC693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693D">
              <w:rPr>
                <w:sz w:val="24"/>
                <w:szCs w:val="24"/>
                <w:lang w:val="ru-RU"/>
              </w:rPr>
              <w:t xml:space="preserve">участка обратился собственник этих здания, сооружения, помещений в них, этого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объекта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незавершенного </w:t>
            </w:r>
            <w:r w:rsidRPr="00FC693D">
              <w:rPr>
                <w:sz w:val="24"/>
                <w:szCs w:val="24"/>
                <w:lang w:val="ru-RU"/>
              </w:rPr>
              <w:t>строительства, а также случаев, если подано заявление о предоставлении земельного участка и в отношении расположенных на нем здания, сооружения,</w:t>
            </w:r>
            <w:r w:rsidRPr="00FC69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объекта</w:t>
            </w:r>
            <w:r w:rsidRPr="00FC693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установленные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указанными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решениями</w:t>
            </w:r>
            <w:proofErr w:type="gramEnd"/>
            <w:r w:rsidRPr="00FC693D">
              <w:rPr>
                <w:spacing w:val="-2"/>
                <w:sz w:val="24"/>
                <w:szCs w:val="24"/>
                <w:lang w:val="ru-RU"/>
              </w:rPr>
              <w:t>,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6"/>
                <w:w w:val="95"/>
                <w:sz w:val="24"/>
                <w:szCs w:val="24"/>
                <w:lang w:val="ru-RU"/>
              </w:rPr>
              <w:t>не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выполнены </w:t>
            </w:r>
            <w:r w:rsidRPr="00FC693D">
              <w:rPr>
                <w:w w:val="95"/>
                <w:sz w:val="24"/>
                <w:szCs w:val="24"/>
                <w:lang w:val="ru-RU"/>
              </w:rPr>
              <w:t>обязанности,</w:t>
            </w:r>
            <w:r w:rsidRPr="00FC693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предусмотренные частью</w:t>
            </w:r>
          </w:p>
          <w:p w:rsidR="00F4656B" w:rsidRPr="00F4656B" w:rsidRDefault="00F4656B" w:rsidP="00F4656B">
            <w:pPr>
              <w:pStyle w:val="TableParagraph"/>
              <w:spacing w:before="78" w:line="230" w:lineRule="auto"/>
              <w:ind w:left="75" w:right="30" w:firstLine="4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>11 статьи 55.32 Градостроительного кодекса</w:t>
            </w:r>
            <w:r w:rsidRPr="00FC693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Российской</w:t>
            </w:r>
            <w:r w:rsidRPr="00FC693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828" w:type="dxa"/>
          </w:tcPr>
          <w:p w:rsidR="00F4656B" w:rsidRPr="00F4656B" w:rsidRDefault="00F4656B" w:rsidP="002F624A">
            <w:pPr>
              <w:pStyle w:val="TableParagraph"/>
              <w:spacing w:before="73"/>
              <w:ind w:left="79"/>
              <w:rPr>
                <w:sz w:val="24"/>
                <w:szCs w:val="24"/>
                <w:lang w:val="ru-RU"/>
              </w:rPr>
            </w:pPr>
            <w:r w:rsidRPr="00F4656B">
              <w:rPr>
                <w:sz w:val="24"/>
                <w:szCs w:val="24"/>
                <w:lang w:val="ru-RU" w:bidi="ru-RU"/>
              </w:rPr>
              <w:t>Указываются основания такого вывода</w:t>
            </w:r>
          </w:p>
        </w:tc>
      </w:tr>
      <w:tr w:rsidR="009E2119" w:rsidRPr="00FC693D" w:rsidTr="00F4656B">
        <w:trPr>
          <w:trHeight w:val="3508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lastRenderedPageBreak/>
              <w:t>2.19.11</w:t>
            </w:r>
          </w:p>
        </w:tc>
        <w:tc>
          <w:tcPr>
            <w:tcW w:w="4166" w:type="dxa"/>
          </w:tcPr>
          <w:p w:rsidR="009E2119" w:rsidRPr="00FC693D" w:rsidRDefault="009E2119" w:rsidP="00F4656B">
            <w:pPr>
              <w:pStyle w:val="TableParagraph"/>
              <w:spacing w:before="68" w:line="230" w:lineRule="auto"/>
              <w:ind w:left="71" w:right="26" w:hanging="2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>На указанном в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заявлении земельном участке расположены здание, сооружение, объект незавершенного строительства, находящиеся в </w:t>
            </w:r>
            <w:proofErr w:type="spellStart"/>
            <w:proofErr w:type="gramStart"/>
            <w:r w:rsidR="00B726F9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B726F9">
              <w:rPr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муниципальной собственности, за исключением случаев, если на земельном участке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расположены сооружения (в том числе сооружения, строительство которых не </w:t>
            </w:r>
            <w:r w:rsidRPr="00FC693D">
              <w:rPr>
                <w:sz w:val="24"/>
                <w:szCs w:val="24"/>
                <w:lang w:val="ru-RU"/>
              </w:rPr>
              <w:t xml:space="preserve">завершено), размещение которых допускается на основании сервитута,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публичного</w:t>
            </w:r>
            <w:r w:rsidRPr="00FC693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сервитута,</w:t>
            </w:r>
            <w:r w:rsidRPr="00FC693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или</w:t>
            </w:r>
            <w:r w:rsidRPr="00FC693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объекты,</w:t>
            </w:r>
            <w:r w:rsidR="00F465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4656B" w:rsidRPr="00F4656B">
              <w:rPr>
                <w:spacing w:val="-2"/>
                <w:sz w:val="24"/>
                <w:szCs w:val="24"/>
                <w:lang w:val="ru-RU"/>
              </w:rPr>
              <w:t>размещенные в соответствии со статьей</w:t>
            </w:r>
            <w:r w:rsidR="00F465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4656B" w:rsidRPr="00F4656B">
              <w:rPr>
                <w:spacing w:val="-2"/>
                <w:sz w:val="24"/>
                <w:szCs w:val="24"/>
                <w:lang w:val="ru-RU" w:bidi="ru-RU"/>
              </w:rPr>
              <w:t>39.36 Земельного кодекса Российской Федерации,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4"/>
              <w:ind w:left="81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1967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64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2.19.12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spacing w:before="73" w:line="230" w:lineRule="auto"/>
              <w:ind w:left="77" w:right="35" w:firstLine="2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>Указанный в заявлении земельный участок является изъятым из</w:t>
            </w:r>
            <w:r w:rsidRPr="00FC69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оборота или ограниченным в обороте и его предоставление не допускается на праве, указанном в</w:t>
            </w:r>
            <w:r w:rsidRPr="00FC69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заявлении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5173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2.19.13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tabs>
                <w:tab w:val="left" w:pos="1207"/>
                <w:tab w:val="left" w:pos="1468"/>
                <w:tab w:val="left" w:pos="2600"/>
                <w:tab w:val="left" w:pos="2726"/>
                <w:tab w:val="left" w:pos="3744"/>
              </w:tabs>
              <w:spacing w:before="78" w:line="230" w:lineRule="auto"/>
              <w:ind w:left="75" w:right="26" w:firstLine="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C693D">
              <w:rPr>
                <w:sz w:val="24"/>
                <w:szCs w:val="24"/>
                <w:lang w:val="ru-RU"/>
              </w:rPr>
              <w:t xml:space="preserve">Указанный в заявлении земельный участок является зарезервированным </w:t>
            </w:r>
            <w:r w:rsidRPr="00FC693D">
              <w:rPr>
                <w:spacing w:val="-4"/>
                <w:sz w:val="24"/>
                <w:szCs w:val="24"/>
                <w:lang w:val="ru-RU"/>
              </w:rPr>
              <w:t>для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sz w:val="24"/>
                <w:szCs w:val="24"/>
                <w:lang w:val="ru-RU"/>
              </w:rPr>
              <w:t>государственных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4"/>
                <w:w w:val="95"/>
                <w:sz w:val="24"/>
                <w:szCs w:val="24"/>
                <w:lang w:val="ru-RU"/>
              </w:rPr>
              <w:t xml:space="preserve">или </w:t>
            </w:r>
            <w:r w:rsidRPr="00FC693D">
              <w:rPr>
                <w:sz w:val="24"/>
                <w:szCs w:val="24"/>
                <w:lang w:val="ru-RU"/>
              </w:rPr>
              <w:t xml:space="preserve">муниципальных нужд в случае, если заявитель обратился с заявлением о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предварительном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согласовании </w:t>
            </w:r>
            <w:r w:rsidRPr="00FC693D">
              <w:rPr>
                <w:sz w:val="24"/>
                <w:szCs w:val="24"/>
                <w:lang w:val="ru-RU"/>
              </w:rPr>
              <w:t>предоставления</w:t>
            </w:r>
            <w:r w:rsidRPr="00FC6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земельного участка в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целях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4"/>
                <w:sz w:val="24"/>
                <w:szCs w:val="24"/>
                <w:lang w:val="ru-RU"/>
              </w:rPr>
              <w:t>его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последующего </w:t>
            </w:r>
            <w:r w:rsidRPr="00FC693D">
              <w:rPr>
                <w:sz w:val="24"/>
                <w:szCs w:val="24"/>
                <w:lang w:val="ru-RU"/>
              </w:rPr>
              <w:t>предоставления в собственность, постоянное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(бессрочное)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пользование или с заявлением о предоставлении земельного участка в аренду, безвозмездное пользование на срок,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превышающий срок действия решения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о</w:t>
            </w:r>
            <w:r w:rsidRPr="00FC693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резервировании</w:t>
            </w:r>
            <w:r w:rsidRPr="00FC693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 xml:space="preserve">земельного участка, </w:t>
            </w:r>
            <w:r w:rsidRPr="00FC693D">
              <w:rPr>
                <w:w w:val="95"/>
                <w:sz w:val="24"/>
                <w:szCs w:val="24"/>
                <w:lang w:val="ru-RU"/>
              </w:rPr>
              <w:t>за</w:t>
            </w:r>
            <w:r w:rsidRPr="00FC693D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исключением</w:t>
            </w:r>
            <w:r w:rsidRPr="00FC693D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случая</w:t>
            </w:r>
            <w:r w:rsidRPr="00FC693D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предоставления</w:t>
            </w:r>
            <w:proofErr w:type="gramEnd"/>
            <w:r w:rsidRPr="00FC693D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земельного участка для целей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резервирования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73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3781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lastRenderedPageBreak/>
              <w:t>2.19.14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tabs>
                <w:tab w:val="left" w:pos="2459"/>
              </w:tabs>
              <w:spacing w:before="68" w:line="230" w:lineRule="auto"/>
              <w:ind w:left="75" w:right="24" w:firstLine="4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 xml:space="preserve">Указанный в заявлении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обратился собственник </w:t>
            </w:r>
            <w:r w:rsidRPr="00FC693D">
              <w:rPr>
                <w:w w:val="95"/>
                <w:sz w:val="24"/>
                <w:szCs w:val="24"/>
                <w:lang w:val="ru-RU"/>
              </w:rPr>
              <w:t>здания, сооружения, помещений в</w:t>
            </w:r>
            <w:r w:rsidRPr="00FC693D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них,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объекта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незавершенного </w:t>
            </w:r>
            <w:r w:rsidRPr="00FC693D">
              <w:rPr>
                <w:sz w:val="24"/>
                <w:szCs w:val="24"/>
                <w:lang w:val="ru-RU"/>
              </w:rPr>
              <w:t xml:space="preserve">строительства, расположенных на таком земельном участке, или правообладатель такого земельного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5173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73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2.19.15</w:t>
            </w:r>
          </w:p>
        </w:tc>
        <w:tc>
          <w:tcPr>
            <w:tcW w:w="4166" w:type="dxa"/>
          </w:tcPr>
          <w:p w:rsidR="009E2119" w:rsidRPr="00FC693D" w:rsidRDefault="009E2119" w:rsidP="004C4E31">
            <w:pPr>
              <w:pStyle w:val="TableParagraph"/>
              <w:spacing w:before="83" w:line="230" w:lineRule="auto"/>
              <w:ind w:left="75" w:right="29" w:firstLine="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C693D">
              <w:rPr>
                <w:sz w:val="24"/>
                <w:szCs w:val="24"/>
                <w:lang w:val="ru-RU"/>
              </w:rPr>
              <w:t>Указанный в заявлении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</w:t>
            </w:r>
            <w:r w:rsidRPr="00FC693D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с</w:t>
            </w:r>
            <w:r w:rsidRPr="00FC693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другим</w:t>
            </w:r>
            <w:r w:rsidRPr="00FC693D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лицом</w:t>
            </w:r>
            <w:r w:rsidR="004C4E31">
              <w:rPr>
                <w:sz w:val="24"/>
                <w:szCs w:val="24"/>
                <w:lang w:val="ru-RU"/>
              </w:rPr>
              <w:t xml:space="preserve"> </w:t>
            </w:r>
            <w:r w:rsidR="004C4E31" w:rsidRPr="00FC693D">
              <w:rPr>
                <w:sz w:val="24"/>
                <w:szCs w:val="24"/>
                <w:lang w:val="ru-RU"/>
              </w:rPr>
              <w:t>заключен договор о комплексном развитии</w:t>
            </w:r>
            <w:r w:rsidRPr="00FC693D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территории,</w:t>
            </w:r>
            <w:r w:rsidRPr="00FC693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за</w:t>
            </w:r>
            <w:r w:rsidRPr="00FC69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исключением</w:t>
            </w:r>
            <w:r w:rsidRPr="00FC69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случаев, если такой земельный участок предназначен для размещения объектов федерального значения, объектов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регионального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значения</w:t>
            </w:r>
            <w:r w:rsidRPr="00FC69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или объектов местного значения</w:t>
            </w:r>
            <w:proofErr w:type="gramEnd"/>
            <w:r w:rsidRPr="00FC693D">
              <w:rPr>
                <w:sz w:val="24"/>
                <w:szCs w:val="24"/>
                <w:lang w:val="ru-RU"/>
              </w:rPr>
              <w:t xml:space="preserve"> и с заявлением обратилось лицо, уполномоченное на строительство указанных объектов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78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4895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2.19.16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tabs>
                <w:tab w:val="left" w:pos="1193"/>
                <w:tab w:val="left" w:pos="3184"/>
              </w:tabs>
              <w:spacing w:before="78" w:line="230" w:lineRule="auto"/>
              <w:ind w:left="75" w:right="32" w:firstLine="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C693D">
              <w:rPr>
                <w:sz w:val="24"/>
                <w:szCs w:val="24"/>
                <w:lang w:val="ru-RU"/>
              </w:rPr>
              <w:t xml:space="preserve">Указанный в заявлении земельный участок образован из земельного участка, в отношении которого заключен договор о комплексном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развитии территории, и в соответствии </w:t>
            </w:r>
            <w:r w:rsidRPr="00FC693D">
              <w:rPr>
                <w:sz w:val="24"/>
                <w:szCs w:val="24"/>
                <w:lang w:val="ru-RU"/>
              </w:rPr>
              <w:t>с утвержденной документацией по планировке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территории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предназначен </w:t>
            </w:r>
            <w:r w:rsidRPr="00FC693D">
              <w:rPr>
                <w:spacing w:val="-4"/>
                <w:sz w:val="24"/>
                <w:szCs w:val="24"/>
                <w:lang w:val="ru-RU"/>
              </w:rPr>
              <w:t>для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sz w:val="24"/>
                <w:szCs w:val="24"/>
                <w:lang w:val="ru-RU"/>
              </w:rPr>
              <w:t>размещения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объектов </w:t>
            </w:r>
            <w:r w:rsidRPr="00FC693D">
              <w:rPr>
                <w:sz w:val="24"/>
                <w:szCs w:val="24"/>
                <w:lang w:val="ru-RU"/>
              </w:rPr>
              <w:t>федерального значения, объектов регионального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значения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или</w:t>
            </w:r>
            <w:r w:rsidRPr="00FC69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объектов местного значения, за исключением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случаев, если с заявлением обратилось </w:t>
            </w:r>
            <w:r w:rsidRPr="00FC693D">
              <w:rPr>
                <w:sz w:val="24"/>
                <w:szCs w:val="24"/>
                <w:lang w:val="ru-RU"/>
              </w:rPr>
              <w:t>лицо, с которым заключен договор о комплексном развитии территории, предусматривающий обязательство данного лица</w:t>
            </w:r>
            <w:proofErr w:type="gramEnd"/>
            <w:r w:rsidRPr="00FC693D">
              <w:rPr>
                <w:sz w:val="24"/>
                <w:szCs w:val="24"/>
                <w:lang w:val="ru-RU"/>
              </w:rPr>
              <w:t xml:space="preserve"> по строительству указанных объектов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73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1972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64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lastRenderedPageBreak/>
              <w:t>2.19.17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spacing w:before="73" w:line="230" w:lineRule="auto"/>
              <w:ind w:left="74" w:right="39" w:firstLine="5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 xml:space="preserve">Указанный в заявлении земельный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участок является предметом аукциона, </w:t>
            </w:r>
            <w:proofErr w:type="gramStart"/>
            <w:r w:rsidRPr="00FC693D">
              <w:rPr>
                <w:sz w:val="24"/>
                <w:szCs w:val="24"/>
                <w:lang w:val="ru-RU"/>
              </w:rPr>
              <w:t>извещение</w:t>
            </w:r>
            <w:proofErr w:type="gramEnd"/>
            <w:r w:rsidRPr="00FC693D">
              <w:rPr>
                <w:sz w:val="24"/>
                <w:szCs w:val="24"/>
                <w:lang w:val="ru-RU"/>
              </w:rPr>
              <w:t xml:space="preserve"> о проведении которого </w:t>
            </w:r>
            <w:r w:rsidRPr="00FC693D">
              <w:rPr>
                <w:w w:val="95"/>
                <w:sz w:val="24"/>
                <w:szCs w:val="24"/>
                <w:lang w:val="ru-RU"/>
              </w:rPr>
              <w:t>размещено</w:t>
            </w:r>
            <w:r w:rsidRPr="00FC693D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в</w:t>
            </w:r>
            <w:r w:rsidRPr="00FC693D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соответствии</w:t>
            </w:r>
            <w:r w:rsidRPr="00FC693D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с</w:t>
            </w:r>
            <w:r w:rsidRPr="00FC693D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пунктом</w:t>
            </w:r>
            <w:r w:rsidRPr="00FC693D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19 </w:t>
            </w:r>
            <w:r w:rsidRPr="00FC693D">
              <w:rPr>
                <w:sz w:val="24"/>
                <w:szCs w:val="24"/>
                <w:lang w:val="ru-RU"/>
              </w:rPr>
              <w:t>статьи 39.11 Земельного кодекса Российской Федерации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2404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64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2.19.18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spacing w:before="80" w:line="228" w:lineRule="auto"/>
              <w:ind w:left="77" w:right="48" w:hanging="4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 xml:space="preserve">В отношении земельного участка, указанного в заявлении, поступило </w:t>
            </w:r>
            <w:proofErr w:type="gramStart"/>
            <w:r w:rsidRPr="00FC693D">
              <w:rPr>
                <w:w w:val="95"/>
                <w:sz w:val="24"/>
                <w:szCs w:val="24"/>
                <w:lang w:val="ru-RU"/>
              </w:rPr>
              <w:t>предусмотренное</w:t>
            </w:r>
            <w:proofErr w:type="gramEnd"/>
            <w:r w:rsidRPr="00FC693D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подпунктом</w:t>
            </w:r>
            <w:r w:rsidRPr="00FC693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6</w:t>
            </w:r>
            <w:r w:rsidRPr="00FC69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>пункта</w:t>
            </w:r>
          </w:p>
          <w:p w:rsidR="00F4656B" w:rsidRPr="00F4656B" w:rsidRDefault="009E2119" w:rsidP="00F4656B">
            <w:pPr>
              <w:pStyle w:val="TableParagraph"/>
              <w:spacing w:line="230" w:lineRule="auto"/>
              <w:ind w:left="74" w:right="29" w:firstLine="4"/>
              <w:jc w:val="both"/>
              <w:rPr>
                <w:spacing w:val="-5"/>
                <w:w w:val="95"/>
                <w:sz w:val="24"/>
                <w:szCs w:val="24"/>
                <w:lang w:val="ru-RU"/>
              </w:rPr>
            </w:pPr>
            <w:proofErr w:type="gramStart"/>
            <w:r w:rsidRPr="00FC693D">
              <w:rPr>
                <w:sz w:val="24"/>
                <w:szCs w:val="24"/>
                <w:lang w:val="ru-RU"/>
              </w:rPr>
              <w:t>4 статьи 39.11 Земельного кодекса Российской Федерации заявление о проведении аукциона по</w:t>
            </w:r>
            <w:r w:rsidRPr="00FC69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его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продаже или аукциона на право заключения </w:t>
            </w:r>
            <w:r w:rsidRPr="00FC693D">
              <w:rPr>
                <w:w w:val="95"/>
                <w:sz w:val="24"/>
                <w:szCs w:val="24"/>
                <w:lang w:val="ru-RU"/>
              </w:rPr>
              <w:t>договора</w:t>
            </w:r>
            <w:r w:rsidRPr="00FC693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его</w:t>
            </w:r>
            <w:r w:rsidRPr="00FC693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аренды</w:t>
            </w:r>
            <w:r w:rsidRPr="00FC693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при</w:t>
            </w:r>
            <w:r w:rsidRPr="00FC693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условии,</w:t>
            </w:r>
            <w:r w:rsidRPr="00FC693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5"/>
                <w:w w:val="95"/>
                <w:sz w:val="24"/>
                <w:szCs w:val="24"/>
                <w:lang w:val="ru-RU"/>
              </w:rPr>
              <w:t>что</w:t>
            </w:r>
            <w:r w:rsidR="00F4656B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="00F4656B" w:rsidRPr="00F4656B">
              <w:rPr>
                <w:spacing w:val="-5"/>
                <w:w w:val="95"/>
                <w:sz w:val="24"/>
                <w:szCs w:val="24"/>
                <w:lang w:val="ru-RU"/>
              </w:rPr>
              <w:t>такой земельный участок образован в соответствии с подпунктом 4 пункта 4 статьи 39.11 Земельного кодекса Российской</w:t>
            </w:r>
            <w:r w:rsidR="00F4656B" w:rsidRPr="00F4656B">
              <w:rPr>
                <w:spacing w:val="-5"/>
                <w:w w:val="95"/>
                <w:sz w:val="24"/>
                <w:szCs w:val="24"/>
                <w:lang w:val="ru-RU"/>
              </w:rPr>
              <w:tab/>
            </w:r>
            <w:r w:rsidR="00F4656B" w:rsidRPr="00F4656B">
              <w:rPr>
                <w:spacing w:val="-5"/>
                <w:w w:val="95"/>
                <w:sz w:val="24"/>
                <w:szCs w:val="24"/>
                <w:lang w:val="ru-RU"/>
              </w:rPr>
              <w:tab/>
              <w:t>Федерации</w:t>
            </w:r>
            <w:r w:rsidR="00F4656B" w:rsidRPr="00F4656B">
              <w:rPr>
                <w:spacing w:val="-5"/>
                <w:w w:val="95"/>
                <w:sz w:val="24"/>
                <w:szCs w:val="24"/>
                <w:lang w:val="ru-RU"/>
              </w:rPr>
              <w:tab/>
              <w:t>и уполномоченным органом не принято решение об отказе в проведении этого аукциона</w:t>
            </w:r>
            <w:r w:rsidR="00F4656B" w:rsidRPr="00F4656B">
              <w:rPr>
                <w:spacing w:val="-5"/>
                <w:w w:val="95"/>
                <w:sz w:val="24"/>
                <w:szCs w:val="24"/>
                <w:lang w:val="ru-RU"/>
              </w:rPr>
              <w:tab/>
              <w:t>по</w:t>
            </w:r>
            <w:r w:rsidR="00F4656B" w:rsidRPr="00F4656B">
              <w:rPr>
                <w:spacing w:val="-5"/>
                <w:w w:val="95"/>
                <w:sz w:val="24"/>
                <w:szCs w:val="24"/>
                <w:lang w:val="ru-RU"/>
              </w:rPr>
              <w:tab/>
            </w:r>
            <w:r w:rsidR="00F4656B" w:rsidRPr="00F4656B">
              <w:rPr>
                <w:spacing w:val="-5"/>
                <w:w w:val="95"/>
                <w:sz w:val="24"/>
                <w:szCs w:val="24"/>
                <w:lang w:val="ru-RU"/>
              </w:rPr>
              <w:tab/>
              <w:t>основаниям, предусмотренным пунктом 8 статьи</w:t>
            </w:r>
            <w:proofErr w:type="gramEnd"/>
          </w:p>
          <w:p w:rsidR="009E2119" w:rsidRPr="00FC693D" w:rsidRDefault="00F4656B" w:rsidP="00F4656B">
            <w:pPr>
              <w:pStyle w:val="TableParagraph"/>
              <w:spacing w:line="230" w:lineRule="auto"/>
              <w:ind w:left="74" w:right="29" w:firstLine="4"/>
              <w:jc w:val="both"/>
              <w:rPr>
                <w:sz w:val="24"/>
                <w:szCs w:val="24"/>
                <w:lang w:val="ru-RU"/>
              </w:rPr>
            </w:pPr>
            <w:r w:rsidRPr="00F4656B">
              <w:rPr>
                <w:spacing w:val="-5"/>
                <w:w w:val="95"/>
                <w:sz w:val="24"/>
                <w:szCs w:val="24"/>
                <w:lang w:val="ru-RU" w:bidi="ru-RU"/>
              </w:rPr>
              <w:t>39.11 Земельного кодекса Российской Федерации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3786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64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2.19.19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tabs>
                <w:tab w:val="left" w:pos="2058"/>
                <w:tab w:val="left" w:pos="2710"/>
                <w:tab w:val="left" w:pos="3999"/>
              </w:tabs>
              <w:spacing w:before="78" w:line="230" w:lineRule="auto"/>
              <w:ind w:left="77" w:right="29" w:hanging="4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 xml:space="preserve">В отношении земельного участка,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указанного в заявлении, опубликовано </w:t>
            </w:r>
            <w:r w:rsidRPr="00FC693D">
              <w:rPr>
                <w:sz w:val="24"/>
                <w:szCs w:val="24"/>
                <w:lang w:val="ru-RU"/>
              </w:rPr>
              <w:t xml:space="preserve">и размещено в соответствии с подпунктом 1 пункта 1 статьи 39.18 Земельного кодекса Российской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Федерации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sz w:val="24"/>
                <w:szCs w:val="24"/>
                <w:lang w:val="ru-RU"/>
              </w:rPr>
              <w:t>извещение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12"/>
                <w:sz w:val="24"/>
                <w:szCs w:val="24"/>
                <w:lang w:val="ru-RU"/>
              </w:rPr>
              <w:t xml:space="preserve">о </w:t>
            </w:r>
            <w:r w:rsidRPr="00FC693D">
              <w:rPr>
                <w:sz w:val="24"/>
                <w:szCs w:val="24"/>
                <w:lang w:val="ru-RU"/>
              </w:rPr>
              <w:t xml:space="preserve">предоставлении земельного участка для индивидуального жилищного строительства, ведения личного </w:t>
            </w:r>
            <w:r w:rsidRPr="00FC693D">
              <w:rPr>
                <w:w w:val="95"/>
                <w:sz w:val="24"/>
                <w:szCs w:val="24"/>
                <w:lang w:val="ru-RU"/>
              </w:rPr>
              <w:t>подсобного</w:t>
            </w:r>
            <w:r w:rsidRPr="00FC693D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хозяйства, садоводства или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осуществления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крестьянским </w:t>
            </w:r>
            <w:r w:rsidRPr="00FC693D">
              <w:rPr>
                <w:sz w:val="24"/>
                <w:szCs w:val="24"/>
                <w:lang w:val="ru-RU"/>
              </w:rPr>
              <w:t xml:space="preserve">(фермерским) хозяйством его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3508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64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2.19.20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tabs>
                <w:tab w:val="left" w:pos="2612"/>
              </w:tabs>
              <w:spacing w:before="78" w:line="230" w:lineRule="auto"/>
              <w:ind w:left="75" w:right="27" w:hanging="1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pacing w:val="-2"/>
                <w:sz w:val="24"/>
                <w:szCs w:val="24"/>
                <w:lang w:val="ru-RU"/>
              </w:rPr>
              <w:t>Разрешенное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использование </w:t>
            </w:r>
            <w:r w:rsidRPr="00FC693D">
              <w:rPr>
                <w:sz w:val="24"/>
                <w:szCs w:val="24"/>
                <w:lang w:val="ru-RU"/>
              </w:rPr>
              <w:t>земельного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693D">
              <w:rPr>
                <w:sz w:val="24"/>
                <w:szCs w:val="24"/>
                <w:lang w:val="ru-RU"/>
              </w:rPr>
              <w:t>участка</w:t>
            </w:r>
            <w:proofErr w:type="gramEnd"/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границы</w:t>
            </w:r>
            <w:r w:rsidRPr="00FC69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которого подлежат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уточнению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в</w:t>
            </w:r>
            <w:r w:rsidRPr="00FC69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соответствии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с </w:t>
            </w:r>
            <w:r w:rsidRPr="00FC693D">
              <w:rPr>
                <w:w w:val="95"/>
                <w:sz w:val="24"/>
                <w:szCs w:val="24"/>
                <w:lang w:val="ru-RU"/>
              </w:rPr>
              <w:t>Федеральным законом от</w:t>
            </w:r>
            <w:r w:rsidRPr="00FC693D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13 июля</w:t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2015 </w:t>
            </w:r>
            <w:r w:rsidRPr="00FC693D">
              <w:rPr>
                <w:sz w:val="24"/>
                <w:szCs w:val="24"/>
                <w:lang w:val="ru-RU"/>
              </w:rPr>
              <w:t xml:space="preserve">года № 218-ФЗ «О государственной регистрации недвижимости», не соответствует целям использования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такого земельного участка, указанным </w:t>
            </w:r>
            <w:r w:rsidRPr="00FC693D">
              <w:rPr>
                <w:sz w:val="24"/>
                <w:szCs w:val="24"/>
                <w:lang w:val="ru-RU"/>
              </w:rPr>
              <w:t>в</w:t>
            </w:r>
            <w:r w:rsidRPr="00FC69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заявлении, за</w:t>
            </w:r>
            <w:r w:rsidRPr="00FC69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исключением случаев размещения линейного объекта в соответствии с утвержденным проектом</w:t>
            </w:r>
            <w:r w:rsidRPr="00FC693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планировки</w:t>
            </w:r>
            <w:r w:rsidRPr="00FC693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3234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64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lastRenderedPageBreak/>
              <w:t>2.19.21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tabs>
                <w:tab w:val="left" w:pos="2868"/>
              </w:tabs>
              <w:spacing w:before="78" w:line="230" w:lineRule="auto"/>
              <w:ind w:left="75" w:right="52" w:hanging="2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 xml:space="preserve">Испрашиваемый земельный участок полностью расположен в границах зоны с особыми условиями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использования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>территории,</w:t>
            </w:r>
          </w:p>
          <w:p w:rsidR="009E2119" w:rsidRPr="00FC693D" w:rsidRDefault="009E2119" w:rsidP="002F624A">
            <w:pPr>
              <w:pStyle w:val="TableParagraph"/>
              <w:tabs>
                <w:tab w:val="left" w:pos="2824"/>
              </w:tabs>
              <w:spacing w:line="230" w:lineRule="auto"/>
              <w:ind w:left="75" w:right="29" w:firstLine="1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pacing w:val="-2"/>
                <w:sz w:val="24"/>
                <w:szCs w:val="24"/>
                <w:lang w:val="ru-RU"/>
              </w:rPr>
              <w:t>установленные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ограничения </w:t>
            </w:r>
            <w:r w:rsidRPr="00FC693D">
              <w:rPr>
                <w:sz w:val="24"/>
                <w:szCs w:val="24"/>
                <w:lang w:val="ru-RU"/>
              </w:rPr>
              <w:t xml:space="preserve">использования земельных </w:t>
            </w:r>
            <w:proofErr w:type="gramStart"/>
            <w:r w:rsidRPr="00FC693D">
              <w:rPr>
                <w:sz w:val="24"/>
                <w:szCs w:val="24"/>
                <w:lang w:val="ru-RU"/>
              </w:rPr>
              <w:t>участков</w:t>
            </w:r>
            <w:proofErr w:type="gramEnd"/>
            <w:r w:rsidRPr="00FC693D">
              <w:rPr>
                <w:sz w:val="24"/>
                <w:szCs w:val="24"/>
                <w:lang w:val="ru-RU"/>
              </w:rPr>
              <w:t xml:space="preserve"> в которой</w:t>
            </w:r>
            <w:r w:rsidRPr="00FC69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не</w:t>
            </w:r>
            <w:r w:rsidRPr="00FC6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допускают</w:t>
            </w:r>
            <w:r w:rsidRPr="00FC69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использования земельного участка в соответствии с целями использования такого земельного участка, указанными в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заявлении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8485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73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2.19.22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tabs>
                <w:tab w:val="left" w:pos="1053"/>
                <w:tab w:val="left" w:pos="1428"/>
                <w:tab w:val="left" w:pos="1463"/>
                <w:tab w:val="left" w:pos="1512"/>
                <w:tab w:val="left" w:pos="1711"/>
                <w:tab w:val="left" w:pos="1763"/>
                <w:tab w:val="left" w:pos="1888"/>
                <w:tab w:val="left" w:pos="2014"/>
                <w:tab w:val="left" w:pos="2105"/>
                <w:tab w:val="left" w:pos="2306"/>
                <w:tab w:val="left" w:pos="2428"/>
                <w:tab w:val="left" w:pos="2459"/>
                <w:tab w:val="left" w:pos="2595"/>
                <w:tab w:val="left" w:pos="2721"/>
                <w:tab w:val="left" w:pos="2754"/>
                <w:tab w:val="left" w:pos="3141"/>
                <w:tab w:val="left" w:pos="3294"/>
                <w:tab w:val="left" w:pos="3512"/>
                <w:tab w:val="left" w:pos="3764"/>
                <w:tab w:val="left" w:pos="3876"/>
                <w:tab w:val="left" w:pos="3982"/>
              </w:tabs>
              <w:spacing w:before="87" w:line="230" w:lineRule="auto"/>
              <w:ind w:left="70" w:right="27" w:hanging="1"/>
              <w:rPr>
                <w:sz w:val="24"/>
                <w:szCs w:val="24"/>
                <w:lang w:val="ru-RU"/>
              </w:rPr>
            </w:pPr>
            <w:proofErr w:type="gramStart"/>
            <w:r w:rsidRPr="00FC693D">
              <w:rPr>
                <w:w w:val="95"/>
                <w:sz w:val="24"/>
                <w:szCs w:val="24"/>
                <w:lang w:val="ru-RU"/>
              </w:rPr>
              <w:t xml:space="preserve">Испрашиваемый земельный участок не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включен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10"/>
                <w:sz w:val="24"/>
                <w:szCs w:val="24"/>
                <w:lang w:val="ru-RU"/>
              </w:rPr>
              <w:t>в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sz w:val="24"/>
                <w:szCs w:val="24"/>
                <w:lang w:val="ru-RU"/>
              </w:rPr>
              <w:t>утвержденный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44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установленном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Правительством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Российской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sz w:val="24"/>
                <w:szCs w:val="24"/>
                <w:lang w:val="ru-RU"/>
              </w:rPr>
              <w:t>Федерации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порядке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перечень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sz w:val="24"/>
                <w:szCs w:val="24"/>
                <w:lang w:val="ru-RU"/>
              </w:rPr>
              <w:t>земельных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участков, </w:t>
            </w:r>
            <w:r w:rsidRPr="00FC693D">
              <w:rPr>
                <w:w w:val="95"/>
                <w:sz w:val="24"/>
                <w:szCs w:val="24"/>
                <w:lang w:val="ru-RU"/>
              </w:rPr>
              <w:t>предоставленных для</w:t>
            </w:r>
            <w:r w:rsidRPr="00FC693D">
              <w:rPr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нужд</w:t>
            </w:r>
            <w:r w:rsidRPr="00FC693D">
              <w:rPr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обороны</w:t>
            </w:r>
            <w:r w:rsidRPr="00FC693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и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безопасности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10"/>
                <w:sz w:val="24"/>
                <w:szCs w:val="24"/>
                <w:lang w:val="ru-RU"/>
              </w:rPr>
              <w:t>и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sz w:val="24"/>
                <w:szCs w:val="24"/>
                <w:lang w:val="ru-RU"/>
              </w:rPr>
              <w:t>временно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4"/>
                <w:w w:val="95"/>
                <w:sz w:val="24"/>
                <w:szCs w:val="24"/>
                <w:lang w:val="ru-RU"/>
              </w:rPr>
              <w:t xml:space="preserve">не </w:t>
            </w:r>
            <w:r w:rsidRPr="00FC693D">
              <w:rPr>
                <w:w w:val="95"/>
                <w:sz w:val="24"/>
                <w:szCs w:val="24"/>
                <w:lang w:val="ru-RU"/>
              </w:rPr>
              <w:t>используемых</w:t>
            </w:r>
            <w:r w:rsidRPr="00FC693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для</w:t>
            </w:r>
            <w:r w:rsidRPr="00FC693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указанных</w:t>
            </w:r>
            <w:r w:rsidRPr="00FC693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нужд,</w:t>
            </w:r>
            <w:r w:rsidRPr="00FC693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в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случае,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4"/>
                <w:sz w:val="24"/>
                <w:szCs w:val="24"/>
                <w:lang w:val="ru-RU"/>
              </w:rPr>
              <w:t>если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sz w:val="24"/>
                <w:szCs w:val="24"/>
                <w:lang w:val="ru-RU"/>
              </w:rPr>
              <w:t>подано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заявление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6"/>
                <w:sz w:val="24"/>
                <w:szCs w:val="24"/>
                <w:lang w:val="ru-RU"/>
              </w:rPr>
              <w:t xml:space="preserve">о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предварительном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согласовании </w:t>
            </w:r>
            <w:r w:rsidRPr="00FC693D">
              <w:rPr>
                <w:w w:val="95"/>
                <w:sz w:val="24"/>
                <w:szCs w:val="24"/>
                <w:lang w:val="ru-RU"/>
              </w:rPr>
              <w:t>предоставления</w:t>
            </w:r>
            <w:r w:rsidRPr="00FC693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земельного</w:t>
            </w:r>
            <w:r w:rsidRPr="00FC693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участка</w:t>
            </w:r>
            <w:r w:rsidRPr="00FC693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в </w:t>
            </w:r>
            <w:r w:rsidRPr="00FC693D">
              <w:rPr>
                <w:spacing w:val="-4"/>
                <w:sz w:val="24"/>
                <w:szCs w:val="24"/>
                <w:lang w:val="ru-RU"/>
              </w:rPr>
              <w:t>целях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4"/>
                <w:w w:val="95"/>
                <w:sz w:val="24"/>
                <w:szCs w:val="24"/>
                <w:lang w:val="ru-RU"/>
              </w:rPr>
              <w:t>его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последующего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предоставления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10"/>
                <w:sz w:val="24"/>
                <w:szCs w:val="24"/>
                <w:lang w:val="ru-RU"/>
              </w:rPr>
              <w:t>в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34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безвозмездное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пользование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гражданам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юридическим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sz w:val="24"/>
                <w:szCs w:val="24"/>
                <w:lang w:val="ru-RU"/>
              </w:rPr>
              <w:t>лицам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4"/>
                <w:w w:val="95"/>
                <w:sz w:val="24"/>
                <w:szCs w:val="24"/>
                <w:lang w:val="ru-RU"/>
              </w:rPr>
              <w:t xml:space="preserve">для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 xml:space="preserve">сельскохозяйственного, </w:t>
            </w:r>
            <w:proofErr w:type="spellStart"/>
            <w:r w:rsidRPr="00FC693D">
              <w:rPr>
                <w:spacing w:val="-2"/>
                <w:sz w:val="24"/>
                <w:szCs w:val="24"/>
                <w:lang w:val="ru-RU"/>
              </w:rPr>
              <w:t>охотхозяйственного</w:t>
            </w:r>
            <w:proofErr w:type="spellEnd"/>
            <w:r w:rsidRPr="00FC693D">
              <w:rPr>
                <w:spacing w:val="-2"/>
                <w:sz w:val="24"/>
                <w:szCs w:val="24"/>
                <w:lang w:val="ru-RU"/>
              </w:rPr>
              <w:t>, лесохозяйственного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10"/>
                <w:sz w:val="24"/>
                <w:szCs w:val="24"/>
                <w:lang w:val="ru-RU"/>
              </w:rPr>
              <w:t>и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иного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использования,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7"/>
                <w:sz w:val="24"/>
                <w:szCs w:val="24"/>
                <w:lang w:val="ru-RU"/>
              </w:rPr>
              <w:t>не</w:t>
            </w:r>
            <w:proofErr w:type="gramEnd"/>
          </w:p>
          <w:p w:rsidR="009E2119" w:rsidRPr="00FC693D" w:rsidRDefault="009E2119" w:rsidP="002F624A">
            <w:pPr>
              <w:pStyle w:val="TableParagraph"/>
              <w:tabs>
                <w:tab w:val="left" w:pos="2916"/>
              </w:tabs>
              <w:spacing w:before="3" w:line="230" w:lineRule="auto"/>
              <w:ind w:left="69" w:right="26" w:firstLine="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C693D">
              <w:rPr>
                <w:sz w:val="24"/>
                <w:szCs w:val="24"/>
                <w:lang w:val="ru-RU"/>
              </w:rPr>
              <w:t xml:space="preserve">предусматривающего строительства зданий, сооружений, если такие земельные участки включены в утвержденный в установленном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Правительством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Российской </w:t>
            </w:r>
            <w:r w:rsidRPr="00FC693D">
              <w:rPr>
                <w:sz w:val="24"/>
                <w:szCs w:val="24"/>
                <w:lang w:val="ru-RU"/>
              </w:rPr>
              <w:t xml:space="preserve">Федерации порядке перечень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земельных участков, предоставленных </w:t>
            </w:r>
            <w:r w:rsidRPr="00FC693D">
              <w:rPr>
                <w:sz w:val="24"/>
                <w:szCs w:val="24"/>
                <w:lang w:val="ru-RU"/>
              </w:rPr>
              <w:t>для нужд обороны и безопасности и временно не используемых для указанных</w:t>
            </w:r>
            <w:r w:rsidRPr="00FC693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нужд,</w:t>
            </w:r>
            <w:r w:rsidRPr="00FC6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на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срок</w:t>
            </w:r>
            <w:r w:rsidRPr="00FC693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не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более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чем пять лет</w:t>
            </w:r>
            <w:proofErr w:type="gramEnd"/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78"/>
              <w:ind w:left="81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3234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2.19.23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tabs>
                <w:tab w:val="left" w:pos="1463"/>
                <w:tab w:val="left" w:pos="2595"/>
                <w:tab w:val="left" w:pos="2721"/>
              </w:tabs>
              <w:spacing w:before="83" w:line="230" w:lineRule="auto"/>
              <w:ind w:left="70" w:right="27" w:hanging="1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 xml:space="preserve">Площадь земельного участка, указанного в заявлении о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предварительном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согласовании </w:t>
            </w:r>
            <w:r w:rsidRPr="00FC693D">
              <w:rPr>
                <w:sz w:val="24"/>
                <w:szCs w:val="24"/>
                <w:lang w:val="ru-RU"/>
              </w:rPr>
              <w:t>предоставления</w:t>
            </w:r>
            <w:r w:rsidRPr="00FC6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земельного участка в </w:t>
            </w:r>
            <w:r w:rsidRPr="00FC693D">
              <w:rPr>
                <w:spacing w:val="-4"/>
                <w:sz w:val="24"/>
                <w:szCs w:val="24"/>
                <w:lang w:val="ru-RU"/>
              </w:rPr>
              <w:t>целях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4"/>
                <w:w w:val="95"/>
                <w:sz w:val="24"/>
                <w:szCs w:val="24"/>
                <w:lang w:val="ru-RU"/>
              </w:rPr>
              <w:t>его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последующего </w:t>
            </w:r>
            <w:r w:rsidRPr="00FC693D">
              <w:rPr>
                <w:sz w:val="24"/>
                <w:szCs w:val="24"/>
                <w:lang w:val="ru-RU"/>
              </w:rPr>
              <w:t xml:space="preserve">предоставления садоводческому или огородническому некоммерческому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товариществу, превышает предельный </w:t>
            </w:r>
            <w:r w:rsidRPr="00FC693D">
              <w:rPr>
                <w:sz w:val="24"/>
                <w:szCs w:val="24"/>
                <w:lang w:val="ru-RU"/>
              </w:rPr>
              <w:t>размер, установленный пунктом 6 статьи 39.10 Земельного кодекса Российской Федерации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73"/>
              <w:ind w:left="81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2687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lastRenderedPageBreak/>
              <w:t>2.19.24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tabs>
                <w:tab w:val="left" w:pos="2757"/>
              </w:tabs>
              <w:spacing w:before="78" w:line="230" w:lineRule="auto"/>
              <w:ind w:left="71" w:right="27" w:firstLine="4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 xml:space="preserve">Указанный в заявлении земельный участок в соответствии с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утвержденными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документами </w:t>
            </w:r>
            <w:r w:rsidRPr="00FC693D">
              <w:rPr>
                <w:sz w:val="24"/>
                <w:szCs w:val="24"/>
                <w:lang w:val="ru-RU"/>
              </w:rPr>
              <w:t>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</w:t>
            </w:r>
            <w:r w:rsidRPr="00FC693D">
              <w:rPr>
                <w:spacing w:val="68"/>
                <w:sz w:val="24"/>
                <w:szCs w:val="24"/>
                <w:lang w:val="ru-RU"/>
              </w:rPr>
              <w:t xml:space="preserve">  </w:t>
            </w:r>
            <w:r w:rsidRPr="00FC693D">
              <w:rPr>
                <w:sz w:val="24"/>
                <w:szCs w:val="24"/>
                <w:lang w:val="ru-RU"/>
              </w:rPr>
              <w:t>или</w:t>
            </w:r>
            <w:r w:rsidRPr="00FC693D">
              <w:rPr>
                <w:spacing w:val="66"/>
                <w:sz w:val="24"/>
                <w:szCs w:val="24"/>
                <w:lang w:val="ru-RU"/>
              </w:rPr>
              <w:t xml:space="preserve">  </w:t>
            </w:r>
            <w:r w:rsidRPr="00FC693D">
              <w:rPr>
                <w:sz w:val="24"/>
                <w:szCs w:val="24"/>
                <w:lang w:val="ru-RU"/>
              </w:rPr>
              <w:t>объектов</w:t>
            </w:r>
            <w:r w:rsidRPr="00FC693D">
              <w:rPr>
                <w:spacing w:val="72"/>
                <w:sz w:val="24"/>
                <w:szCs w:val="24"/>
                <w:lang w:val="ru-RU"/>
              </w:rPr>
              <w:t xml:space="preserve">  </w:t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>местного</w:t>
            </w:r>
            <w:r w:rsidR="00F4656B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="00F4656B" w:rsidRPr="00FC693D">
              <w:rPr>
                <w:sz w:val="24"/>
                <w:szCs w:val="24"/>
                <w:lang w:val="ru-RU"/>
              </w:rPr>
              <w:t>значения и с заявлением обратилось лицо, не уполномоченное на строительство этих</w:t>
            </w:r>
            <w:r w:rsidR="00F4656B" w:rsidRPr="00FC69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4656B" w:rsidRPr="00FC693D">
              <w:rPr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73"/>
              <w:ind w:left="81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2960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64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2.19.25</w:t>
            </w:r>
          </w:p>
        </w:tc>
        <w:tc>
          <w:tcPr>
            <w:tcW w:w="4166" w:type="dxa"/>
          </w:tcPr>
          <w:p w:rsidR="009E2119" w:rsidRPr="00FC693D" w:rsidRDefault="009E2119" w:rsidP="004C4E31">
            <w:pPr>
              <w:pStyle w:val="TableParagraph"/>
              <w:tabs>
                <w:tab w:val="left" w:pos="2867"/>
              </w:tabs>
              <w:spacing w:before="71" w:line="232" w:lineRule="auto"/>
              <w:ind w:left="75" w:right="34" w:firstLine="4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 xml:space="preserve">Указанный в заявлении земельный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участок предназначен для размещения </w:t>
            </w:r>
            <w:r w:rsidRPr="00FC693D">
              <w:rPr>
                <w:sz w:val="24"/>
                <w:szCs w:val="24"/>
                <w:lang w:val="ru-RU"/>
              </w:rPr>
              <w:t>здан</w:t>
            </w:r>
            <w:r w:rsidR="004C4E31">
              <w:rPr>
                <w:sz w:val="24"/>
                <w:szCs w:val="24"/>
                <w:lang w:val="ru-RU"/>
              </w:rPr>
              <w:t xml:space="preserve">ия, сооружения в соответствии с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государственной</w:t>
            </w:r>
            <w:r w:rsidR="004C4E31">
              <w:rPr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>программой</w:t>
            </w:r>
            <w:r w:rsidR="004C4E31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Российской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="004C4E31">
              <w:rPr>
                <w:spacing w:val="-2"/>
                <w:w w:val="95"/>
                <w:sz w:val="24"/>
                <w:szCs w:val="24"/>
                <w:lang w:val="ru-RU"/>
              </w:rPr>
              <w:t xml:space="preserve">Федерации, </w:t>
            </w:r>
            <w:r w:rsidRPr="00FC693D">
              <w:rPr>
                <w:w w:val="95"/>
                <w:sz w:val="24"/>
                <w:szCs w:val="24"/>
                <w:lang w:val="ru-RU"/>
              </w:rPr>
              <w:t>госу</w:t>
            </w:r>
            <w:r w:rsidR="004C4E31">
              <w:rPr>
                <w:w w:val="95"/>
                <w:sz w:val="24"/>
                <w:szCs w:val="24"/>
                <w:lang w:val="ru-RU"/>
              </w:rPr>
              <w:t xml:space="preserve">дарственной программой субъекта </w:t>
            </w:r>
            <w:r w:rsidRPr="00FC693D">
              <w:rPr>
                <w:w w:val="95"/>
                <w:sz w:val="24"/>
                <w:szCs w:val="24"/>
                <w:lang w:val="ru-RU"/>
              </w:rPr>
              <w:t>Российской Федерации и с</w:t>
            </w:r>
            <w:r w:rsidRPr="00FC693D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заявлением </w:t>
            </w:r>
            <w:r w:rsidRPr="00FC693D">
              <w:rPr>
                <w:sz w:val="24"/>
                <w:szCs w:val="24"/>
                <w:lang w:val="ru-RU"/>
              </w:rPr>
              <w:t>обратилось лицо, не</w:t>
            </w:r>
            <w:r w:rsidRPr="00FC69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уполномоченное на строительство этих здания,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сооружения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753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64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2.19.26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spacing w:before="80" w:line="228" w:lineRule="auto"/>
              <w:ind w:left="75" w:right="32" w:hanging="2"/>
              <w:rPr>
                <w:sz w:val="24"/>
                <w:szCs w:val="24"/>
                <w:lang w:val="ru-RU"/>
              </w:rPr>
            </w:pPr>
            <w:r w:rsidRPr="00FC693D">
              <w:rPr>
                <w:w w:val="95"/>
                <w:sz w:val="24"/>
                <w:szCs w:val="24"/>
                <w:lang w:val="ru-RU"/>
              </w:rPr>
              <w:t>Предоставление</w:t>
            </w:r>
            <w:r w:rsidRPr="00FC693D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земельного</w:t>
            </w:r>
            <w:r w:rsidRPr="00FC693D">
              <w:rPr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участка</w:t>
            </w:r>
            <w:r w:rsidRPr="00FC693D">
              <w:rPr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на </w:t>
            </w:r>
            <w:r w:rsidRPr="00FC693D">
              <w:rPr>
                <w:sz w:val="24"/>
                <w:szCs w:val="24"/>
                <w:lang w:val="ru-RU"/>
              </w:rPr>
              <w:t>заявленном</w:t>
            </w:r>
            <w:r w:rsidRPr="00FC69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виде</w:t>
            </w:r>
            <w:r w:rsidRPr="00FC69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прав</w:t>
            </w:r>
            <w:r w:rsidRPr="00FC69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не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допускается;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2404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64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2.19.27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tabs>
                <w:tab w:val="left" w:pos="2841"/>
              </w:tabs>
              <w:spacing w:before="78" w:line="230" w:lineRule="auto"/>
              <w:ind w:left="77" w:right="29" w:firstLine="4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>в отношении земельного участка, указанного в заявлении, границы которого подлежат уточнению в соответствии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с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Федеральным</w:t>
            </w:r>
            <w:r w:rsidRPr="00FC69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законом от 13 июля 2015 года № 218-ФЗ «О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государственной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w w:val="95"/>
                <w:sz w:val="24"/>
                <w:szCs w:val="24"/>
                <w:lang w:val="ru-RU"/>
              </w:rPr>
              <w:t xml:space="preserve">регистрации </w:t>
            </w:r>
            <w:r w:rsidRPr="00FC693D">
              <w:rPr>
                <w:sz w:val="24"/>
                <w:szCs w:val="24"/>
                <w:lang w:val="ru-RU"/>
              </w:rPr>
              <w:t>недвижимости», не установлен вид разрешенного</w:t>
            </w:r>
            <w:r w:rsidRPr="00FC693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использования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2687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64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2.19.28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spacing w:before="73" w:line="230" w:lineRule="auto"/>
              <w:ind w:left="75" w:right="27" w:firstLine="4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 xml:space="preserve">Указанный в заявлении о предоставлении земельного участка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земельный</w:t>
            </w:r>
            <w:r w:rsidRPr="00FC693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участок,</w:t>
            </w:r>
            <w:r w:rsidRPr="00FC693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границы</w:t>
            </w:r>
            <w:r w:rsidRPr="00FC69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 xml:space="preserve">которого </w:t>
            </w:r>
            <w:r w:rsidRPr="00FC693D">
              <w:rPr>
                <w:sz w:val="24"/>
                <w:szCs w:val="24"/>
                <w:lang w:val="ru-RU"/>
              </w:rPr>
              <w:t>подлежат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уточнению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в</w:t>
            </w:r>
            <w:r w:rsidRPr="00FC69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соответствии</w:t>
            </w:r>
            <w:r w:rsidRPr="00FC693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 xml:space="preserve">с </w:t>
            </w:r>
            <w:r w:rsidRPr="00FC693D">
              <w:rPr>
                <w:w w:val="95"/>
                <w:sz w:val="24"/>
                <w:szCs w:val="24"/>
                <w:lang w:val="ru-RU"/>
              </w:rPr>
              <w:t>Федеральным законом от</w:t>
            </w:r>
            <w:r w:rsidRPr="00FC693D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13 июля</w:t>
            </w:r>
            <w:r w:rsidRPr="00FC693D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2015 </w:t>
            </w:r>
            <w:r w:rsidRPr="00FC693D">
              <w:rPr>
                <w:sz w:val="24"/>
                <w:szCs w:val="24"/>
                <w:lang w:val="ru-RU"/>
              </w:rPr>
              <w:t xml:space="preserve">года № 218-ФЗ «О государственной регистрации недвижимости», не отнесен к определенной категории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земель;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1279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t>2.19.29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spacing w:before="73" w:line="230" w:lineRule="auto"/>
              <w:ind w:left="77" w:right="30" w:hanging="4"/>
              <w:jc w:val="both"/>
              <w:rPr>
                <w:sz w:val="24"/>
                <w:szCs w:val="24"/>
                <w:lang w:val="ru-RU"/>
              </w:rPr>
            </w:pPr>
            <w:r w:rsidRPr="00FC693D">
              <w:rPr>
                <w:sz w:val="24"/>
                <w:szCs w:val="24"/>
                <w:lang w:val="ru-RU"/>
              </w:rPr>
              <w:t xml:space="preserve">В отношении земельного участка, указанного в заявлении, принято решение о предварительном </w:t>
            </w:r>
            <w:r w:rsidRPr="00FC693D">
              <w:rPr>
                <w:w w:val="95"/>
                <w:sz w:val="24"/>
                <w:szCs w:val="24"/>
                <w:lang w:val="ru-RU"/>
              </w:rPr>
              <w:t>согласовании его предоставления,</w:t>
            </w:r>
            <w:r w:rsidRPr="00FC693D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срок </w:t>
            </w:r>
            <w:r w:rsidRPr="00FC693D">
              <w:rPr>
                <w:sz w:val="24"/>
                <w:szCs w:val="24"/>
                <w:lang w:val="ru-RU"/>
              </w:rPr>
              <w:t>действия которого не</w:t>
            </w:r>
            <w:r w:rsidRPr="00FC69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sz w:val="24"/>
                <w:szCs w:val="24"/>
                <w:lang w:val="ru-RU"/>
              </w:rPr>
              <w:t>истек</w:t>
            </w:r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9E2119" w:rsidRPr="00FC693D" w:rsidTr="00F4656B">
        <w:trPr>
          <w:trHeight w:val="2677"/>
        </w:trPr>
        <w:tc>
          <w:tcPr>
            <w:tcW w:w="1068" w:type="dxa"/>
            <w:gridSpan w:val="2"/>
          </w:tcPr>
          <w:p w:rsidR="009E2119" w:rsidRPr="00FC693D" w:rsidRDefault="009E2119" w:rsidP="002F624A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FC693D">
              <w:rPr>
                <w:spacing w:val="-2"/>
                <w:sz w:val="24"/>
                <w:szCs w:val="24"/>
              </w:rPr>
              <w:lastRenderedPageBreak/>
              <w:t>2.19.30</w:t>
            </w:r>
          </w:p>
        </w:tc>
        <w:tc>
          <w:tcPr>
            <w:tcW w:w="4166" w:type="dxa"/>
          </w:tcPr>
          <w:p w:rsidR="009E2119" w:rsidRPr="00FC693D" w:rsidRDefault="009E2119" w:rsidP="002F624A">
            <w:pPr>
              <w:pStyle w:val="TableParagraph"/>
              <w:tabs>
                <w:tab w:val="left" w:pos="1986"/>
                <w:tab w:val="left" w:pos="3769"/>
              </w:tabs>
              <w:spacing w:before="68" w:line="230" w:lineRule="auto"/>
              <w:ind w:left="75" w:right="37" w:firstLine="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C693D">
              <w:rPr>
                <w:sz w:val="24"/>
                <w:szCs w:val="24"/>
                <w:lang w:val="ru-RU"/>
              </w:rPr>
              <w:t xml:space="preserve">Указанный в заявлении земельный </w:t>
            </w:r>
            <w:r w:rsidRPr="00FC693D">
              <w:rPr>
                <w:w w:val="95"/>
                <w:sz w:val="24"/>
                <w:szCs w:val="24"/>
                <w:lang w:val="ru-RU"/>
              </w:rPr>
              <w:t>участок</w:t>
            </w:r>
            <w:r w:rsidRPr="00FC693D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изъят</w:t>
            </w:r>
            <w:r w:rsidRPr="00FC693D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для</w:t>
            </w:r>
            <w:r w:rsidRPr="00FC693D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>государственных</w:t>
            </w:r>
            <w:r w:rsidRPr="00FC693D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или </w:t>
            </w:r>
            <w:r w:rsidRPr="00FC693D">
              <w:rPr>
                <w:sz w:val="24"/>
                <w:szCs w:val="24"/>
                <w:lang w:val="ru-RU"/>
              </w:rPr>
              <w:t xml:space="preserve">муниципальных нужд и указанная в заявлении цель последующего предоставления такого земельного участка не соответствует целям, для </w:t>
            </w:r>
            <w:r w:rsidRPr="00FC693D">
              <w:rPr>
                <w:w w:val="95"/>
                <w:sz w:val="24"/>
                <w:szCs w:val="24"/>
                <w:lang w:val="ru-RU"/>
              </w:rPr>
              <w:t xml:space="preserve">которых такой земельный участок был </w:t>
            </w:r>
            <w:r w:rsidRPr="00FC693D">
              <w:rPr>
                <w:sz w:val="24"/>
                <w:szCs w:val="24"/>
                <w:lang w:val="ru-RU"/>
              </w:rPr>
              <w:t xml:space="preserve">изъят, за исключением земельных </w:t>
            </w:r>
            <w:r w:rsidRPr="00FC693D">
              <w:rPr>
                <w:spacing w:val="-2"/>
                <w:sz w:val="24"/>
                <w:szCs w:val="24"/>
                <w:lang w:val="ru-RU"/>
              </w:rPr>
              <w:t>участков,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2"/>
                <w:sz w:val="24"/>
                <w:szCs w:val="24"/>
                <w:lang w:val="ru-RU"/>
              </w:rPr>
              <w:t>изъятых</w:t>
            </w:r>
            <w:r w:rsidRPr="00FC693D">
              <w:rPr>
                <w:sz w:val="24"/>
                <w:szCs w:val="24"/>
                <w:lang w:val="ru-RU"/>
              </w:rPr>
              <w:tab/>
            </w:r>
            <w:r w:rsidRPr="00FC693D">
              <w:rPr>
                <w:spacing w:val="-6"/>
                <w:w w:val="95"/>
                <w:sz w:val="24"/>
                <w:szCs w:val="24"/>
                <w:lang w:val="ru-RU"/>
              </w:rPr>
              <w:t>для</w:t>
            </w:r>
            <w:r w:rsidR="00F4656B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="00F4656B" w:rsidRPr="00FC693D">
              <w:rPr>
                <w:sz w:val="24"/>
                <w:szCs w:val="24"/>
                <w:lang w:val="ru-RU"/>
              </w:rPr>
              <w:t>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      </w:r>
            <w:proofErr w:type="gramEnd"/>
          </w:p>
        </w:tc>
        <w:tc>
          <w:tcPr>
            <w:tcW w:w="4828" w:type="dxa"/>
          </w:tcPr>
          <w:p w:rsidR="009E2119" w:rsidRPr="00FC693D" w:rsidRDefault="00510965" w:rsidP="002F624A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proofErr w:type="spellStart"/>
            <w:r w:rsidRPr="00FC693D">
              <w:rPr>
                <w:sz w:val="24"/>
                <w:szCs w:val="24"/>
              </w:rPr>
              <w:t>Указываются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основания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такого</w:t>
            </w:r>
            <w:proofErr w:type="spellEnd"/>
            <w:r w:rsidRPr="00FC693D">
              <w:rPr>
                <w:sz w:val="24"/>
                <w:szCs w:val="24"/>
              </w:rPr>
              <w:t xml:space="preserve"> </w:t>
            </w:r>
            <w:proofErr w:type="spellStart"/>
            <w:r w:rsidRPr="00FC693D">
              <w:rPr>
                <w:sz w:val="24"/>
                <w:szCs w:val="24"/>
              </w:rPr>
              <w:t>вывода</w:t>
            </w:r>
            <w:proofErr w:type="spellEnd"/>
          </w:p>
        </w:tc>
      </w:tr>
    </w:tbl>
    <w:p w:rsidR="009E2119" w:rsidRPr="00FC693D" w:rsidRDefault="009E2119" w:rsidP="009E2119">
      <w:pPr>
        <w:rPr>
          <w:rFonts w:ascii="Times New Roman" w:hAnsi="Times New Roman" w:cs="Times New Roman"/>
        </w:rPr>
        <w:sectPr w:rsidR="009E2119" w:rsidRPr="00FC693D">
          <w:headerReference w:type="default" r:id="rId13"/>
          <w:pgSz w:w="11900" w:h="16840"/>
          <w:pgMar w:top="880" w:right="320" w:bottom="280" w:left="1060" w:header="476" w:footer="0" w:gutter="0"/>
          <w:cols w:space="720"/>
        </w:sectPr>
      </w:pPr>
    </w:p>
    <w:p w:rsidR="009E2119" w:rsidRDefault="009E2119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F93123" w:rsidRDefault="00F93123" w:rsidP="009E2119">
      <w:pPr>
        <w:pStyle w:val="2"/>
        <w:ind w:firstLine="709"/>
        <w:jc w:val="both"/>
        <w:rPr>
          <w:sz w:val="19"/>
          <w:szCs w:val="19"/>
        </w:rPr>
      </w:pPr>
    </w:p>
    <w:p w:rsidR="00812505" w:rsidRDefault="00F93123" w:rsidP="00812505">
      <w:pPr>
        <w:pStyle w:val="2"/>
        <w:jc w:val="right"/>
      </w:pPr>
      <w:r w:rsidRPr="00812505">
        <w:t>Приложение №</w:t>
      </w:r>
      <w:r w:rsidR="00812505">
        <w:t xml:space="preserve"> </w:t>
      </w:r>
      <w:r w:rsidRPr="00812505">
        <w:t xml:space="preserve">4 </w:t>
      </w:r>
    </w:p>
    <w:p w:rsidR="00812505" w:rsidRDefault="00F93123" w:rsidP="00812505">
      <w:pPr>
        <w:pStyle w:val="2"/>
        <w:jc w:val="right"/>
      </w:pPr>
      <w:r w:rsidRPr="00812505">
        <w:t>к Административному регламенту</w:t>
      </w:r>
    </w:p>
    <w:p w:rsidR="00F93123" w:rsidRPr="00812505" w:rsidRDefault="00F93123" w:rsidP="00812505">
      <w:pPr>
        <w:pStyle w:val="2"/>
        <w:jc w:val="right"/>
      </w:pPr>
      <w:r w:rsidRPr="00812505">
        <w:t xml:space="preserve"> по предоставлению </w:t>
      </w:r>
      <w:r w:rsidR="00812505">
        <w:t xml:space="preserve">муниципальной </w:t>
      </w:r>
      <w:r w:rsidRPr="00812505">
        <w:t>услуги</w:t>
      </w:r>
    </w:p>
    <w:p w:rsidR="00F93123" w:rsidRDefault="00F93123" w:rsidP="00812505">
      <w:pPr>
        <w:pStyle w:val="ad"/>
        <w:spacing w:before="1"/>
        <w:rPr>
          <w:sz w:val="44"/>
        </w:rPr>
      </w:pPr>
    </w:p>
    <w:p w:rsidR="00F93123" w:rsidRPr="00AA5B1B" w:rsidRDefault="00F93123" w:rsidP="00812505">
      <w:pPr>
        <w:pStyle w:val="1"/>
        <w:spacing w:line="240" w:lineRule="auto"/>
        <w:ind w:left="0"/>
        <w:rPr>
          <w:sz w:val="24"/>
        </w:rPr>
      </w:pPr>
      <w:r w:rsidRPr="00AA5B1B">
        <w:rPr>
          <w:w w:val="95"/>
          <w:sz w:val="24"/>
        </w:rPr>
        <w:t>Форма</w:t>
      </w:r>
      <w:r w:rsidRPr="00AA5B1B">
        <w:rPr>
          <w:spacing w:val="14"/>
          <w:sz w:val="24"/>
        </w:rPr>
        <w:t xml:space="preserve"> </w:t>
      </w:r>
      <w:r w:rsidRPr="00AA5B1B">
        <w:rPr>
          <w:w w:val="95"/>
          <w:sz w:val="24"/>
        </w:rPr>
        <w:t>заявления</w:t>
      </w:r>
      <w:r w:rsidRPr="00AA5B1B">
        <w:rPr>
          <w:spacing w:val="22"/>
          <w:sz w:val="24"/>
        </w:rPr>
        <w:t xml:space="preserve"> </w:t>
      </w:r>
      <w:r w:rsidRPr="00AA5B1B">
        <w:rPr>
          <w:w w:val="95"/>
          <w:sz w:val="24"/>
        </w:rPr>
        <w:t>о</w:t>
      </w:r>
      <w:r w:rsidRPr="00AA5B1B">
        <w:rPr>
          <w:spacing w:val="-1"/>
          <w:sz w:val="24"/>
        </w:rPr>
        <w:t xml:space="preserve"> </w:t>
      </w:r>
      <w:r w:rsidRPr="00AA5B1B">
        <w:rPr>
          <w:w w:val="95"/>
          <w:sz w:val="24"/>
        </w:rPr>
        <w:t>предоставлении</w:t>
      </w:r>
      <w:r w:rsidRPr="00AA5B1B">
        <w:rPr>
          <w:spacing w:val="-14"/>
          <w:w w:val="95"/>
          <w:sz w:val="24"/>
        </w:rPr>
        <w:t xml:space="preserve"> </w:t>
      </w:r>
      <w:r w:rsidRPr="00AA5B1B">
        <w:rPr>
          <w:spacing w:val="-2"/>
          <w:w w:val="95"/>
          <w:sz w:val="24"/>
        </w:rPr>
        <w:t>услуги</w:t>
      </w:r>
    </w:p>
    <w:p w:rsidR="00F93123" w:rsidRPr="00812505" w:rsidRDefault="00F93123" w:rsidP="00812505">
      <w:pPr>
        <w:pStyle w:val="ad"/>
        <w:spacing w:before="4"/>
        <w:rPr>
          <w:b/>
          <w:sz w:val="32"/>
        </w:rPr>
      </w:pPr>
    </w:p>
    <w:p w:rsidR="00F93123" w:rsidRPr="00812505" w:rsidRDefault="00F93123" w:rsidP="00812505">
      <w:pPr>
        <w:pStyle w:val="2"/>
        <w:ind w:right="112"/>
        <w:jc w:val="center"/>
      </w:pPr>
      <w:r w:rsidRPr="00812505">
        <w:rPr>
          <w:spacing w:val="-2"/>
        </w:rPr>
        <w:t>кому:</w:t>
      </w:r>
    </w:p>
    <w:p w:rsidR="00F93123" w:rsidRPr="00812505" w:rsidRDefault="00F93123" w:rsidP="00812505">
      <w:pPr>
        <w:pStyle w:val="ad"/>
        <w:spacing w:before="2"/>
        <w:rPr>
          <w:sz w:val="24"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3DD3088" wp14:editId="779BA27A">
                <wp:simplePos x="0" y="0"/>
                <wp:positionH relativeFrom="page">
                  <wp:posOffset>4026535</wp:posOffset>
                </wp:positionH>
                <wp:positionV relativeFrom="paragraph">
                  <wp:posOffset>191770</wp:posOffset>
                </wp:positionV>
                <wp:extent cx="3118485" cy="1270"/>
                <wp:effectExtent l="6985" t="13335" r="8255" b="4445"/>
                <wp:wrapTopAndBottom/>
                <wp:docPr id="128" name="Поли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8485" cy="1270"/>
                        </a:xfrm>
                        <a:custGeom>
                          <a:avLst/>
                          <a:gdLst>
                            <a:gd name="T0" fmla="+- 0 6341 6341"/>
                            <a:gd name="T1" fmla="*/ T0 w 4911"/>
                            <a:gd name="T2" fmla="+- 0 11251 6341"/>
                            <a:gd name="T3" fmla="*/ T2 w 4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1">
                              <a:moveTo>
                                <a:pt x="0" y="0"/>
                              </a:moveTo>
                              <a:lnTo>
                                <a:pt x="491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16476C" id="Полилиния 128" o:spid="_x0000_s1026" style="position:absolute;margin-left:317.05pt;margin-top:15.1pt;width:245.5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" path="m,l4910,e" filled="f" strokeweight=".72pt">
                <v:path arrowok="t" o:connecttype="custom" o:connectlocs="0,0;3117850,0" o:connectangles="0,0"/>
                <w10:wrap type="topAndBottom" anchorx="page"/>
              </v:shape>
            </w:pict>
          </mc:Fallback>
        </mc:AlternateContent>
      </w: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8B510B1" wp14:editId="454E1F35">
                <wp:simplePos x="0" y="0"/>
                <wp:positionH relativeFrom="page">
                  <wp:posOffset>4026535</wp:posOffset>
                </wp:positionH>
                <wp:positionV relativeFrom="paragraph">
                  <wp:posOffset>396240</wp:posOffset>
                </wp:positionV>
                <wp:extent cx="3118485" cy="1270"/>
                <wp:effectExtent l="6985" t="8255" r="8255" b="9525"/>
                <wp:wrapTopAndBottom/>
                <wp:docPr id="127" name="Поли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8485" cy="1270"/>
                        </a:xfrm>
                        <a:custGeom>
                          <a:avLst/>
                          <a:gdLst>
                            <a:gd name="T0" fmla="+- 0 6341 6341"/>
                            <a:gd name="T1" fmla="*/ T0 w 4911"/>
                            <a:gd name="T2" fmla="+- 0 11251 6341"/>
                            <a:gd name="T3" fmla="*/ T2 w 4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1">
                              <a:moveTo>
                                <a:pt x="0" y="0"/>
                              </a:moveTo>
                              <a:lnTo>
                                <a:pt x="491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A359B0" id="Полилиния 127" o:spid="_x0000_s1026" style="position:absolute;margin-left:317.05pt;margin-top:31.2pt;width:245.5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" path="m,l4910,e" filled="f" strokeweight=".72pt">
                <v:path arrowok="t" o:connecttype="custom" o:connectlocs="0,0;3117850,0" o:connectangles="0,0"/>
                <w10:wrap type="topAndBottom" anchorx="page"/>
              </v:shape>
            </w:pict>
          </mc:Fallback>
        </mc:AlternateContent>
      </w:r>
    </w:p>
    <w:p w:rsidR="00F93123" w:rsidRPr="00812505" w:rsidRDefault="00F93123" w:rsidP="00812505">
      <w:pPr>
        <w:pStyle w:val="ad"/>
        <w:spacing w:before="2"/>
        <w:rPr>
          <w:sz w:val="25"/>
        </w:rPr>
      </w:pPr>
    </w:p>
    <w:p w:rsidR="00F93123" w:rsidRPr="00812505" w:rsidRDefault="00812505" w:rsidP="00812505">
      <w:pPr>
        <w:pStyle w:val="2"/>
        <w:jc w:val="center"/>
        <w:rPr>
          <w:i/>
          <w:sz w:val="18"/>
        </w:rPr>
      </w:pPr>
      <w:r w:rsidRPr="00812505">
        <w:rPr>
          <w:i/>
          <w:sz w:val="18"/>
        </w:rPr>
        <w:t xml:space="preserve">                                                                                               </w:t>
      </w:r>
      <w:r w:rsidR="00F93123" w:rsidRPr="00812505">
        <w:rPr>
          <w:i/>
          <w:sz w:val="18"/>
        </w:rPr>
        <w:t>(наименование уполномоченного органа)</w:t>
      </w:r>
    </w:p>
    <w:p w:rsidR="00F93123" w:rsidRPr="00812505" w:rsidRDefault="00812505" w:rsidP="00812505">
      <w:pPr>
        <w:spacing w:before="86"/>
        <w:ind w:right="343"/>
        <w:jc w:val="center"/>
        <w:rPr>
          <w:rFonts w:ascii="Times New Roman" w:hAnsi="Times New Roman" w:cs="Times New Roman"/>
          <w:sz w:val="19"/>
        </w:rPr>
      </w:pPr>
      <w:r w:rsidRPr="00AA5B1B">
        <w:rPr>
          <w:rFonts w:ascii="Times New Roman" w:hAnsi="Times New Roman" w:cs="Times New Roman"/>
          <w:w w:val="105"/>
        </w:rPr>
        <w:t>от</w:t>
      </w:r>
      <w:r w:rsidRPr="00AA5B1B">
        <w:rPr>
          <w:rFonts w:ascii="Times New Roman" w:hAnsi="Times New Roman" w:cs="Times New Roman"/>
          <w:spacing w:val="16"/>
          <w:w w:val="105"/>
        </w:rPr>
        <w:t xml:space="preserve"> </w:t>
      </w:r>
      <w:r w:rsidRPr="00AA5B1B">
        <w:rPr>
          <w:rFonts w:ascii="Times New Roman" w:hAnsi="Times New Roman" w:cs="Times New Roman"/>
          <w:spacing w:val="-2"/>
          <w:w w:val="105"/>
        </w:rPr>
        <w:t>кого:</w:t>
      </w:r>
    </w:p>
    <w:p w:rsidR="00F93123" w:rsidRPr="00812505" w:rsidRDefault="00F93123" w:rsidP="00812505">
      <w:pPr>
        <w:pStyle w:val="ad"/>
        <w:spacing w:before="5"/>
        <w:rPr>
          <w:sz w:val="25"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11003FA" wp14:editId="3E7571DA">
                <wp:simplePos x="0" y="0"/>
                <wp:positionH relativeFrom="page">
                  <wp:posOffset>4026535</wp:posOffset>
                </wp:positionH>
                <wp:positionV relativeFrom="paragraph">
                  <wp:posOffset>201295</wp:posOffset>
                </wp:positionV>
                <wp:extent cx="2585085" cy="1270"/>
                <wp:effectExtent l="6985" t="10795" r="8255" b="6985"/>
                <wp:wrapTopAndBottom/>
                <wp:docPr id="126" name="Поли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085" cy="1270"/>
                        </a:xfrm>
                        <a:custGeom>
                          <a:avLst/>
                          <a:gdLst>
                            <a:gd name="T0" fmla="+- 0 6341 6341"/>
                            <a:gd name="T1" fmla="*/ T0 w 4071"/>
                            <a:gd name="T2" fmla="+- 0 10411 6341"/>
                            <a:gd name="T3" fmla="*/ T2 w 4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1">
                              <a:moveTo>
                                <a:pt x="0" y="0"/>
                              </a:moveTo>
                              <a:lnTo>
                                <a:pt x="40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361007" id="Полилиния 126" o:spid="_x0000_s1026" style="position:absolute;margin-left:317.05pt;margin-top:15.85pt;width:203.5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" path="m,l4070,e" filled="f" strokeweight=".72pt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A9D7E7B" wp14:editId="4709F6B2">
                <wp:simplePos x="0" y="0"/>
                <wp:positionH relativeFrom="page">
                  <wp:posOffset>4026535</wp:posOffset>
                </wp:positionH>
                <wp:positionV relativeFrom="paragraph">
                  <wp:posOffset>405765</wp:posOffset>
                </wp:positionV>
                <wp:extent cx="3118485" cy="1270"/>
                <wp:effectExtent l="6985" t="5715" r="8255" b="12065"/>
                <wp:wrapTopAndBottom/>
                <wp:docPr id="125" name="Поли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8485" cy="1270"/>
                        </a:xfrm>
                        <a:custGeom>
                          <a:avLst/>
                          <a:gdLst>
                            <a:gd name="T0" fmla="+- 0 6341 6341"/>
                            <a:gd name="T1" fmla="*/ T0 w 4911"/>
                            <a:gd name="T2" fmla="+- 0 11251 6341"/>
                            <a:gd name="T3" fmla="*/ T2 w 4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1">
                              <a:moveTo>
                                <a:pt x="0" y="0"/>
                              </a:moveTo>
                              <a:lnTo>
                                <a:pt x="491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A700D3" id="Полилиния 125" o:spid="_x0000_s1026" style="position:absolute;margin-left:317.05pt;margin-top:31.95pt;width:245.5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" path="m,l4910,e" filled="f" strokeweight=".72pt">
                <v:path arrowok="t" o:connecttype="custom" o:connectlocs="0,0;3117850,0" o:connectangles="0,0"/>
                <w10:wrap type="topAndBottom" anchorx="page"/>
              </v:shape>
            </w:pict>
          </mc:Fallback>
        </mc:AlternateContent>
      </w:r>
    </w:p>
    <w:p w:rsidR="00F93123" w:rsidRPr="00812505" w:rsidRDefault="00F93123" w:rsidP="00812505">
      <w:pPr>
        <w:pStyle w:val="ad"/>
        <w:spacing w:before="2"/>
        <w:rPr>
          <w:sz w:val="25"/>
        </w:rPr>
      </w:pPr>
    </w:p>
    <w:p w:rsidR="00F93123" w:rsidRPr="00812505" w:rsidRDefault="00812505" w:rsidP="00812505">
      <w:pPr>
        <w:spacing w:before="19"/>
        <w:ind w:right="188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     </w:t>
      </w:r>
      <w:r w:rsidR="00F93123" w:rsidRPr="00812505">
        <w:rPr>
          <w:rFonts w:ascii="Times New Roman" w:hAnsi="Times New Roman" w:cs="Times New Roman"/>
          <w:i/>
          <w:sz w:val="18"/>
        </w:rPr>
        <w:t>(полное</w:t>
      </w:r>
      <w:r w:rsidR="00F93123" w:rsidRPr="0081250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="00F93123" w:rsidRPr="00812505">
        <w:rPr>
          <w:rFonts w:ascii="Times New Roman" w:hAnsi="Times New Roman" w:cs="Times New Roman"/>
          <w:i/>
          <w:sz w:val="18"/>
        </w:rPr>
        <w:t>наименование,</w:t>
      </w:r>
      <w:r w:rsidR="00F93123" w:rsidRPr="0081250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="00F93123" w:rsidRPr="00812505">
        <w:rPr>
          <w:rFonts w:ascii="Times New Roman" w:hAnsi="Times New Roman" w:cs="Times New Roman"/>
          <w:i/>
          <w:sz w:val="18"/>
        </w:rPr>
        <w:t>ИНН,</w:t>
      </w:r>
      <w:r w:rsidR="00F93123" w:rsidRPr="00812505">
        <w:rPr>
          <w:rFonts w:ascii="Times New Roman" w:hAnsi="Times New Roman" w:cs="Times New Roman"/>
          <w:i/>
          <w:spacing w:val="-11"/>
          <w:sz w:val="18"/>
        </w:rPr>
        <w:t xml:space="preserve"> </w:t>
      </w:r>
      <w:r w:rsidR="00F93123" w:rsidRPr="00812505">
        <w:rPr>
          <w:rFonts w:ascii="Times New Roman" w:hAnsi="Times New Roman" w:cs="Times New Roman"/>
          <w:i/>
          <w:sz w:val="18"/>
        </w:rPr>
        <w:t>ОГРН</w:t>
      </w:r>
      <w:r w:rsidR="00F93123" w:rsidRPr="0081250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="00F93123" w:rsidRPr="00812505">
        <w:rPr>
          <w:rFonts w:ascii="Times New Roman" w:hAnsi="Times New Roman" w:cs="Times New Roman"/>
          <w:i/>
          <w:sz w:val="18"/>
        </w:rPr>
        <w:t>юридического</w:t>
      </w:r>
      <w:r w:rsidR="00F93123" w:rsidRPr="00812505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="00F93123" w:rsidRPr="00812505">
        <w:rPr>
          <w:rFonts w:ascii="Times New Roman" w:hAnsi="Times New Roman" w:cs="Times New Roman"/>
          <w:i/>
          <w:sz w:val="18"/>
        </w:rPr>
        <w:t>лица,</w:t>
      </w:r>
      <w:r w:rsidR="00F93123" w:rsidRPr="00812505">
        <w:rPr>
          <w:rFonts w:ascii="Times New Roman" w:hAnsi="Times New Roman" w:cs="Times New Roman"/>
          <w:i/>
          <w:spacing w:val="-11"/>
          <w:sz w:val="18"/>
        </w:rPr>
        <w:t xml:space="preserve"> </w:t>
      </w:r>
      <w:r w:rsidR="00F93123" w:rsidRPr="00812505">
        <w:rPr>
          <w:rFonts w:ascii="Times New Roman" w:hAnsi="Times New Roman" w:cs="Times New Roman"/>
          <w:i/>
          <w:spacing w:val="-5"/>
          <w:sz w:val="18"/>
        </w:rPr>
        <w:t>ИП)</w:t>
      </w:r>
    </w:p>
    <w:p w:rsidR="00F93123" w:rsidRPr="00812505" w:rsidRDefault="00F93123" w:rsidP="00812505">
      <w:pPr>
        <w:pStyle w:val="ad"/>
        <w:spacing w:before="11"/>
        <w:rPr>
          <w:i/>
          <w:sz w:val="23"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449E57A" wp14:editId="01F558DC">
                <wp:simplePos x="0" y="0"/>
                <wp:positionH relativeFrom="page">
                  <wp:posOffset>4026535</wp:posOffset>
                </wp:positionH>
                <wp:positionV relativeFrom="paragraph">
                  <wp:posOffset>190500</wp:posOffset>
                </wp:positionV>
                <wp:extent cx="3206750" cy="1270"/>
                <wp:effectExtent l="6985" t="7620" r="5715" b="10160"/>
                <wp:wrapTopAndBottom/>
                <wp:docPr id="124" name="Поли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341 6341"/>
                            <a:gd name="T1" fmla="*/ T0 w 5050"/>
                            <a:gd name="T2" fmla="+- 0 11390 6341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C1A082" id="Полилиния 124" o:spid="_x0000_s1026" style="position:absolute;margin-left:317.05pt;margin-top:15pt;width:252.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" path="m,l5049,e" filled="f" strokeweight=".72pt">
                <v:path arrowok="t" o:connecttype="custom" o:connectlocs="0,0;3206115,0" o:connectangles="0,0"/>
                <w10:wrap type="topAndBottom" anchorx="page"/>
              </v:shape>
            </w:pict>
          </mc:Fallback>
        </mc:AlternateContent>
      </w: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C5E93BD" wp14:editId="13568CC3">
                <wp:simplePos x="0" y="0"/>
                <wp:positionH relativeFrom="page">
                  <wp:posOffset>4026535</wp:posOffset>
                </wp:positionH>
                <wp:positionV relativeFrom="paragraph">
                  <wp:posOffset>394335</wp:posOffset>
                </wp:positionV>
                <wp:extent cx="3030220" cy="1270"/>
                <wp:effectExtent l="6985" t="11430" r="10795" b="6350"/>
                <wp:wrapTopAndBottom/>
                <wp:docPr id="123" name="Поли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0220" cy="1270"/>
                        </a:xfrm>
                        <a:custGeom>
                          <a:avLst/>
                          <a:gdLst>
                            <a:gd name="T0" fmla="+- 0 6341 6341"/>
                            <a:gd name="T1" fmla="*/ T0 w 4772"/>
                            <a:gd name="T2" fmla="+- 0 11112 6341"/>
                            <a:gd name="T3" fmla="*/ T2 w 4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2">
                              <a:moveTo>
                                <a:pt x="0" y="0"/>
                              </a:moveTo>
                              <a:lnTo>
                                <a:pt x="47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D7070D" id="Полилиния 123" o:spid="_x0000_s1026" style="position:absolute;margin-left:317.05pt;margin-top:31.05pt;width:238.6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" path="m,l4771,e" filled="f" strokeweight=".72pt">
                <v:path arrowok="t" o:connecttype="custom" o:connectlocs="0,0;3029585,0" o:connectangles="0,0"/>
                <w10:wrap type="topAndBottom" anchorx="page"/>
              </v:shape>
            </w:pict>
          </mc:Fallback>
        </mc:AlternateContent>
      </w:r>
    </w:p>
    <w:p w:rsidR="00F93123" w:rsidRPr="00812505" w:rsidRDefault="00F93123" w:rsidP="00812505">
      <w:pPr>
        <w:pStyle w:val="ad"/>
        <w:spacing w:before="2"/>
        <w:rPr>
          <w:i/>
          <w:sz w:val="25"/>
        </w:rPr>
      </w:pPr>
    </w:p>
    <w:p w:rsidR="00F93123" w:rsidRPr="00812505" w:rsidRDefault="00812505" w:rsidP="00812505">
      <w:pPr>
        <w:spacing w:before="14"/>
        <w:ind w:right="193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pacing w:val="-2"/>
          <w:sz w:val="18"/>
        </w:rPr>
        <w:t xml:space="preserve">                                                                                                                            </w:t>
      </w:r>
      <w:r w:rsidR="00F93123" w:rsidRPr="00812505">
        <w:rPr>
          <w:rFonts w:ascii="Times New Roman" w:hAnsi="Times New Roman" w:cs="Times New Roman"/>
          <w:i/>
          <w:spacing w:val="-2"/>
          <w:sz w:val="18"/>
        </w:rPr>
        <w:t>(контактный</w:t>
      </w:r>
      <w:r w:rsidR="00F93123" w:rsidRPr="00812505">
        <w:rPr>
          <w:rFonts w:ascii="Times New Roman" w:hAnsi="Times New Roman" w:cs="Times New Roman"/>
          <w:i/>
          <w:spacing w:val="19"/>
          <w:sz w:val="18"/>
        </w:rPr>
        <w:t xml:space="preserve"> </w:t>
      </w:r>
      <w:r w:rsidR="00F93123" w:rsidRPr="00812505">
        <w:rPr>
          <w:rFonts w:ascii="Times New Roman" w:hAnsi="Times New Roman" w:cs="Times New Roman"/>
          <w:i/>
          <w:spacing w:val="-2"/>
          <w:sz w:val="18"/>
        </w:rPr>
        <w:t>телефон,</w:t>
      </w:r>
      <w:r w:rsidR="00F93123" w:rsidRPr="00812505">
        <w:rPr>
          <w:rFonts w:ascii="Times New Roman" w:hAnsi="Times New Roman" w:cs="Times New Roman"/>
          <w:i/>
          <w:spacing w:val="8"/>
          <w:sz w:val="18"/>
        </w:rPr>
        <w:t xml:space="preserve"> </w:t>
      </w:r>
      <w:r w:rsidR="00F93123" w:rsidRPr="00812505">
        <w:rPr>
          <w:rFonts w:ascii="Times New Roman" w:hAnsi="Times New Roman" w:cs="Times New Roman"/>
          <w:i/>
          <w:spacing w:val="-2"/>
          <w:sz w:val="18"/>
        </w:rPr>
        <w:t>электронная</w:t>
      </w:r>
      <w:r w:rsidR="00F93123" w:rsidRPr="00812505">
        <w:rPr>
          <w:rFonts w:ascii="Times New Roman" w:hAnsi="Times New Roman" w:cs="Times New Roman"/>
          <w:i/>
          <w:spacing w:val="14"/>
          <w:sz w:val="18"/>
        </w:rPr>
        <w:t xml:space="preserve"> </w:t>
      </w:r>
      <w:r w:rsidR="00F93123" w:rsidRPr="00812505">
        <w:rPr>
          <w:rFonts w:ascii="Times New Roman" w:hAnsi="Times New Roman" w:cs="Times New Roman"/>
          <w:i/>
          <w:spacing w:val="-2"/>
          <w:sz w:val="18"/>
        </w:rPr>
        <w:t>почта,</w:t>
      </w:r>
      <w:r w:rsidR="00F93123" w:rsidRPr="00812505">
        <w:rPr>
          <w:rFonts w:ascii="Times New Roman" w:hAnsi="Times New Roman" w:cs="Times New Roman"/>
          <w:i/>
          <w:sz w:val="18"/>
        </w:rPr>
        <w:t xml:space="preserve"> </w:t>
      </w:r>
      <w:r w:rsidR="00F93123" w:rsidRPr="00812505">
        <w:rPr>
          <w:rFonts w:ascii="Times New Roman" w:hAnsi="Times New Roman" w:cs="Times New Roman"/>
          <w:i/>
          <w:spacing w:val="-2"/>
          <w:sz w:val="18"/>
        </w:rPr>
        <w:t>почтовый</w:t>
      </w:r>
      <w:r w:rsidR="00F93123" w:rsidRPr="00812505">
        <w:rPr>
          <w:rFonts w:ascii="Times New Roman" w:hAnsi="Times New Roman" w:cs="Times New Roman"/>
          <w:i/>
          <w:spacing w:val="15"/>
          <w:sz w:val="18"/>
        </w:rPr>
        <w:t xml:space="preserve"> </w:t>
      </w:r>
      <w:r w:rsidR="00F93123" w:rsidRPr="00812505">
        <w:rPr>
          <w:rFonts w:ascii="Times New Roman" w:hAnsi="Times New Roman" w:cs="Times New Roman"/>
          <w:i/>
          <w:spacing w:val="-2"/>
          <w:sz w:val="18"/>
        </w:rPr>
        <w:t>адрес)</w:t>
      </w:r>
    </w:p>
    <w:p w:rsidR="00F93123" w:rsidRPr="00812505" w:rsidRDefault="00F93123" w:rsidP="00812505">
      <w:pPr>
        <w:pStyle w:val="ad"/>
        <w:spacing w:before="11"/>
        <w:rPr>
          <w:i/>
          <w:sz w:val="23"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A62C9D0" wp14:editId="3AE51A83">
                <wp:simplePos x="0" y="0"/>
                <wp:positionH relativeFrom="page">
                  <wp:posOffset>4026535</wp:posOffset>
                </wp:positionH>
                <wp:positionV relativeFrom="paragraph">
                  <wp:posOffset>190500</wp:posOffset>
                </wp:positionV>
                <wp:extent cx="3206750" cy="1270"/>
                <wp:effectExtent l="6985" t="10160" r="5715" b="7620"/>
                <wp:wrapTopAndBottom/>
                <wp:docPr id="122" name="Поли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341 6341"/>
                            <a:gd name="T1" fmla="*/ T0 w 5050"/>
                            <a:gd name="T2" fmla="+- 0 11390 6341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B3E9E8" id="Полилиния 122" o:spid="_x0000_s1026" style="position:absolute;margin-left:317.05pt;margin-top:15pt;width:252.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" path="m,l5049,e" filled="f" strokeweight=".72pt">
                <v:path arrowok="t" o:connecttype="custom" o:connectlocs="0,0;3206115,0" o:connectangles="0,0"/>
                <w10:wrap type="topAndBottom" anchorx="page"/>
              </v:shape>
            </w:pict>
          </mc:Fallback>
        </mc:AlternateContent>
      </w: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236E74A" wp14:editId="0F53B13E">
                <wp:simplePos x="0" y="0"/>
                <wp:positionH relativeFrom="page">
                  <wp:posOffset>4026535</wp:posOffset>
                </wp:positionH>
                <wp:positionV relativeFrom="paragraph">
                  <wp:posOffset>394335</wp:posOffset>
                </wp:positionV>
                <wp:extent cx="3030220" cy="1270"/>
                <wp:effectExtent l="6985" t="13970" r="10795" b="3810"/>
                <wp:wrapTopAndBottom/>
                <wp:docPr id="121" name="Поли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0220" cy="1270"/>
                        </a:xfrm>
                        <a:custGeom>
                          <a:avLst/>
                          <a:gdLst>
                            <a:gd name="T0" fmla="+- 0 6341 6341"/>
                            <a:gd name="T1" fmla="*/ T0 w 4772"/>
                            <a:gd name="T2" fmla="+- 0 11112 6341"/>
                            <a:gd name="T3" fmla="*/ T2 w 4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2">
                              <a:moveTo>
                                <a:pt x="0" y="0"/>
                              </a:moveTo>
                              <a:lnTo>
                                <a:pt x="47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72283D" id="Полилиния 121" o:spid="_x0000_s1026" style="position:absolute;margin-left:317.05pt;margin-top:31.05pt;width:238.6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" path="m,l4771,e" filled="f" strokeweight=".72pt">
                <v:path arrowok="t" o:connecttype="custom" o:connectlocs="0,0;3029585,0" o:connectangles="0,0"/>
                <w10:wrap type="topAndBottom" anchorx="page"/>
              </v:shape>
            </w:pict>
          </mc:Fallback>
        </mc:AlternateContent>
      </w:r>
    </w:p>
    <w:p w:rsidR="00F93123" w:rsidRPr="00812505" w:rsidRDefault="00F93123" w:rsidP="00812505">
      <w:pPr>
        <w:pStyle w:val="ad"/>
        <w:spacing w:before="2"/>
        <w:rPr>
          <w:i/>
          <w:sz w:val="25"/>
        </w:rPr>
      </w:pPr>
    </w:p>
    <w:p w:rsidR="00F93123" w:rsidRPr="00812505" w:rsidRDefault="00F93123" w:rsidP="00812505">
      <w:pPr>
        <w:spacing w:before="14"/>
        <w:ind w:left="5245" w:right="262" w:firstLine="17"/>
        <w:jc w:val="center"/>
        <w:rPr>
          <w:rFonts w:ascii="Times New Roman" w:hAnsi="Times New Roman" w:cs="Times New Roman"/>
          <w:i/>
          <w:spacing w:val="-2"/>
          <w:sz w:val="18"/>
        </w:rPr>
      </w:pPr>
      <w:proofErr w:type="gramStart"/>
      <w:r w:rsidRPr="00812505">
        <w:rPr>
          <w:rFonts w:ascii="Times New Roman" w:hAnsi="Times New Roman" w:cs="Times New Roman"/>
          <w:i/>
          <w:sz w:val="18"/>
        </w:rPr>
        <w:t>(фамилия, имя, отчество (последнее</w:t>
      </w:r>
      <w:r w:rsidRPr="00812505">
        <w:rPr>
          <w:rFonts w:ascii="Times New Roman" w:hAnsi="Times New Roman" w:cs="Times New Roman"/>
          <w:i/>
          <w:spacing w:val="31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z w:val="18"/>
        </w:rPr>
        <w:t>-</w:t>
      </w:r>
      <w:r w:rsidRPr="00812505">
        <w:rPr>
          <w:rFonts w:ascii="Times New Roman" w:hAnsi="Times New Roman" w:cs="Times New Roman"/>
          <w:i/>
          <w:spacing w:val="-2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z w:val="18"/>
        </w:rPr>
        <w:t xml:space="preserve">при наличии), данные </w:t>
      </w:r>
      <w:r w:rsidRPr="00812505">
        <w:rPr>
          <w:rFonts w:ascii="Times New Roman" w:hAnsi="Times New Roman" w:cs="Times New Roman"/>
          <w:i/>
          <w:spacing w:val="-2"/>
          <w:sz w:val="18"/>
        </w:rPr>
        <w:t>документа, удостоверяющего личность, контактный</w:t>
      </w:r>
      <w:r w:rsidRPr="00812505">
        <w:rPr>
          <w:rFonts w:ascii="Times New Roman" w:hAnsi="Times New Roman" w:cs="Times New Roman"/>
          <w:i/>
          <w:spacing w:val="22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pacing w:val="-2"/>
          <w:sz w:val="18"/>
        </w:rPr>
        <w:t xml:space="preserve">телефон, </w:t>
      </w:r>
      <w:r w:rsidRPr="00812505">
        <w:rPr>
          <w:rFonts w:ascii="Times New Roman" w:hAnsi="Times New Roman" w:cs="Times New Roman"/>
          <w:i/>
          <w:sz w:val="18"/>
        </w:rPr>
        <w:t>адрес электронной</w:t>
      </w:r>
      <w:r w:rsidRPr="00812505">
        <w:rPr>
          <w:rFonts w:ascii="Times New Roman" w:hAnsi="Times New Roman" w:cs="Times New Roman"/>
          <w:i/>
          <w:spacing w:val="40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z w:val="18"/>
        </w:rPr>
        <w:t>почты, адрес регистрации, адрес фактического</w:t>
      </w:r>
      <w:r w:rsidRPr="00812505">
        <w:rPr>
          <w:rFonts w:ascii="Times New Roman" w:hAnsi="Times New Roman" w:cs="Times New Roman"/>
          <w:i/>
          <w:spacing w:val="40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z w:val="18"/>
        </w:rPr>
        <w:t>проживания уполномоченного лица)</w:t>
      </w:r>
      <w:proofErr w:type="gramEnd"/>
    </w:p>
    <w:p w:rsidR="00F93123" w:rsidRPr="00812505" w:rsidRDefault="00F93123" w:rsidP="00812505">
      <w:pPr>
        <w:pStyle w:val="ad"/>
        <w:rPr>
          <w:i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8C34336" wp14:editId="15F63521">
                <wp:simplePos x="0" y="0"/>
                <wp:positionH relativeFrom="page">
                  <wp:posOffset>4026535</wp:posOffset>
                </wp:positionH>
                <wp:positionV relativeFrom="paragraph">
                  <wp:posOffset>161925</wp:posOffset>
                </wp:positionV>
                <wp:extent cx="3203575" cy="1270"/>
                <wp:effectExtent l="6985" t="6985" r="8890" b="10795"/>
                <wp:wrapTopAndBottom/>
                <wp:docPr id="120" name="Поли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341 6341"/>
                            <a:gd name="T1" fmla="*/ T0 w 5045"/>
                            <a:gd name="T2" fmla="+- 0 11386 6341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F00A21" id="Полилиния 120" o:spid="_x0000_s1026" style="position:absolute;margin-left:317.05pt;margin-top:12.75pt;width:252.25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" path="m,l5045,e" filled="f" strokeweight=".72pt">
                <v:path arrowok="t" o:connecttype="custom" o:connectlocs="0,0;3203575,0" o:connectangles="0,0"/>
                <w10:wrap type="topAndBottom" anchorx="page"/>
              </v:shape>
            </w:pict>
          </mc:Fallback>
        </mc:AlternateContent>
      </w: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160E38B" wp14:editId="1D0619F3">
                <wp:simplePos x="0" y="0"/>
                <wp:positionH relativeFrom="page">
                  <wp:posOffset>4026535</wp:posOffset>
                </wp:positionH>
                <wp:positionV relativeFrom="paragraph">
                  <wp:posOffset>338455</wp:posOffset>
                </wp:positionV>
                <wp:extent cx="3051175" cy="1270"/>
                <wp:effectExtent l="6985" t="12065" r="8890" b="5715"/>
                <wp:wrapTopAndBottom/>
                <wp:docPr id="113" name="Поли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175" cy="1270"/>
                        </a:xfrm>
                        <a:custGeom>
                          <a:avLst/>
                          <a:gdLst>
                            <a:gd name="T0" fmla="+- 0 6341 6341"/>
                            <a:gd name="T1" fmla="*/ T0 w 4805"/>
                            <a:gd name="T2" fmla="+- 0 11146 6341"/>
                            <a:gd name="T3" fmla="*/ T2 w 4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5">
                              <a:moveTo>
                                <a:pt x="0" y="0"/>
                              </a:moveTo>
                              <a:lnTo>
                                <a:pt x="48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D85566" id="Полилиния 113" o:spid="_x0000_s1026" style="position:absolute;margin-left:317.05pt;margin-top:26.65pt;width:240.25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" path="m,l4805,e" filled="f" strokeweight=".72pt">
                <v:path arrowok="t" o:connecttype="custom" o:connectlocs="0,0;3051175,0" o:connectangles="0,0"/>
                <w10:wrap type="topAndBottom" anchorx="page"/>
              </v:shape>
            </w:pict>
          </mc:Fallback>
        </mc:AlternateContent>
      </w:r>
    </w:p>
    <w:p w:rsidR="00F93123" w:rsidRPr="00812505" w:rsidRDefault="00F93123" w:rsidP="00812505">
      <w:pPr>
        <w:pStyle w:val="ad"/>
        <w:spacing w:before="5"/>
        <w:rPr>
          <w:i/>
          <w:sz w:val="21"/>
        </w:rPr>
      </w:pPr>
    </w:p>
    <w:p w:rsidR="00F93123" w:rsidRPr="00812505" w:rsidRDefault="00812505" w:rsidP="00812505">
      <w:pPr>
        <w:spacing w:before="14"/>
        <w:ind w:right="256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pacing w:val="-2"/>
          <w:sz w:val="18"/>
        </w:rPr>
        <w:t xml:space="preserve">                                                                                                                                                 </w:t>
      </w:r>
      <w:r w:rsidR="00F93123" w:rsidRPr="00812505">
        <w:rPr>
          <w:rFonts w:ascii="Times New Roman" w:hAnsi="Times New Roman" w:cs="Times New Roman"/>
          <w:i/>
          <w:spacing w:val="-2"/>
          <w:sz w:val="18"/>
        </w:rPr>
        <w:t>(данные</w:t>
      </w:r>
      <w:r w:rsidR="00F93123" w:rsidRPr="00812505">
        <w:rPr>
          <w:rFonts w:ascii="Times New Roman" w:hAnsi="Times New Roman" w:cs="Times New Roman"/>
          <w:i/>
          <w:spacing w:val="10"/>
          <w:sz w:val="18"/>
        </w:rPr>
        <w:t xml:space="preserve"> </w:t>
      </w:r>
      <w:r w:rsidR="00F93123" w:rsidRPr="00812505">
        <w:rPr>
          <w:rFonts w:ascii="Times New Roman" w:hAnsi="Times New Roman" w:cs="Times New Roman"/>
          <w:i/>
          <w:spacing w:val="-2"/>
          <w:sz w:val="18"/>
        </w:rPr>
        <w:t>представителя</w:t>
      </w:r>
      <w:r w:rsidR="00F93123" w:rsidRPr="00812505">
        <w:rPr>
          <w:rFonts w:ascii="Times New Roman" w:hAnsi="Times New Roman" w:cs="Times New Roman"/>
          <w:i/>
          <w:spacing w:val="20"/>
          <w:sz w:val="18"/>
        </w:rPr>
        <w:t xml:space="preserve"> </w:t>
      </w:r>
      <w:r w:rsidR="00F93123" w:rsidRPr="00812505">
        <w:rPr>
          <w:rFonts w:ascii="Times New Roman" w:hAnsi="Times New Roman" w:cs="Times New Roman"/>
          <w:i/>
          <w:spacing w:val="-2"/>
          <w:sz w:val="18"/>
        </w:rPr>
        <w:t>заявителя)</w:t>
      </w:r>
    </w:p>
    <w:p w:rsidR="00F93123" w:rsidRPr="00812505" w:rsidRDefault="00F93123" w:rsidP="00812505">
      <w:pPr>
        <w:pStyle w:val="ad"/>
        <w:rPr>
          <w:i/>
        </w:rPr>
      </w:pPr>
    </w:p>
    <w:p w:rsidR="00F93123" w:rsidRPr="00812505" w:rsidRDefault="00F93123" w:rsidP="00812505">
      <w:pPr>
        <w:pStyle w:val="ad"/>
        <w:spacing w:before="7"/>
        <w:rPr>
          <w:i/>
        </w:rPr>
      </w:pPr>
    </w:p>
    <w:p w:rsidR="00F93123" w:rsidRPr="00812505" w:rsidRDefault="00F93123" w:rsidP="00812505">
      <w:pPr>
        <w:ind w:right="74"/>
        <w:jc w:val="center"/>
        <w:rPr>
          <w:rFonts w:ascii="Times New Roman" w:hAnsi="Times New Roman" w:cs="Times New Roman"/>
          <w:sz w:val="26"/>
        </w:rPr>
      </w:pPr>
      <w:r w:rsidRPr="00812505">
        <w:rPr>
          <w:rFonts w:ascii="Times New Roman" w:hAnsi="Times New Roman" w:cs="Times New Roman"/>
          <w:spacing w:val="-2"/>
          <w:w w:val="105"/>
          <w:sz w:val="26"/>
        </w:rPr>
        <w:t>Заявление</w:t>
      </w:r>
    </w:p>
    <w:p w:rsidR="00F93123" w:rsidRPr="00812505" w:rsidRDefault="00F93123" w:rsidP="00812505">
      <w:pPr>
        <w:spacing w:before="4"/>
        <w:ind w:right="74"/>
        <w:jc w:val="center"/>
        <w:rPr>
          <w:rFonts w:ascii="Times New Roman" w:hAnsi="Times New Roman" w:cs="Times New Roman"/>
          <w:sz w:val="26"/>
        </w:rPr>
      </w:pPr>
      <w:r w:rsidRPr="00812505">
        <w:rPr>
          <w:rFonts w:ascii="Times New Roman" w:hAnsi="Times New Roman" w:cs="Times New Roman"/>
          <w:w w:val="105"/>
          <w:sz w:val="26"/>
        </w:rPr>
        <w:t>о</w:t>
      </w:r>
      <w:r w:rsidRPr="00812505">
        <w:rPr>
          <w:rFonts w:ascii="Times New Roman" w:hAnsi="Times New Roman" w:cs="Times New Roman"/>
          <w:spacing w:val="14"/>
          <w:w w:val="105"/>
          <w:sz w:val="26"/>
        </w:rPr>
        <w:t xml:space="preserve"> </w:t>
      </w:r>
      <w:r w:rsidRPr="00812505">
        <w:rPr>
          <w:rFonts w:ascii="Times New Roman" w:hAnsi="Times New Roman" w:cs="Times New Roman"/>
          <w:w w:val="105"/>
          <w:sz w:val="26"/>
        </w:rPr>
        <w:t>предварительном</w:t>
      </w:r>
      <w:r w:rsidRPr="00812505">
        <w:rPr>
          <w:rFonts w:ascii="Times New Roman" w:hAnsi="Times New Roman" w:cs="Times New Roman"/>
          <w:spacing w:val="-4"/>
          <w:w w:val="105"/>
          <w:sz w:val="26"/>
        </w:rPr>
        <w:t xml:space="preserve"> </w:t>
      </w:r>
      <w:r w:rsidRPr="00812505">
        <w:rPr>
          <w:rFonts w:ascii="Times New Roman" w:hAnsi="Times New Roman" w:cs="Times New Roman"/>
          <w:w w:val="105"/>
          <w:sz w:val="26"/>
        </w:rPr>
        <w:t>согласовании</w:t>
      </w:r>
      <w:r w:rsidRPr="00812505">
        <w:rPr>
          <w:rFonts w:ascii="Times New Roman" w:hAnsi="Times New Roman" w:cs="Times New Roman"/>
          <w:spacing w:val="33"/>
          <w:w w:val="105"/>
          <w:sz w:val="26"/>
        </w:rPr>
        <w:t xml:space="preserve"> </w:t>
      </w:r>
      <w:r w:rsidRPr="00812505">
        <w:rPr>
          <w:rFonts w:ascii="Times New Roman" w:hAnsi="Times New Roman" w:cs="Times New Roman"/>
          <w:w w:val="105"/>
          <w:sz w:val="26"/>
        </w:rPr>
        <w:t>предоставления</w:t>
      </w:r>
      <w:r w:rsidRPr="00812505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812505">
        <w:rPr>
          <w:rFonts w:ascii="Times New Roman" w:hAnsi="Times New Roman" w:cs="Times New Roman"/>
          <w:w w:val="105"/>
          <w:sz w:val="26"/>
        </w:rPr>
        <w:t>земельного</w:t>
      </w:r>
      <w:r w:rsidRPr="00812505">
        <w:rPr>
          <w:rFonts w:ascii="Times New Roman" w:hAnsi="Times New Roman" w:cs="Times New Roman"/>
          <w:spacing w:val="29"/>
          <w:w w:val="105"/>
          <w:sz w:val="26"/>
        </w:rPr>
        <w:t xml:space="preserve"> </w:t>
      </w:r>
      <w:r w:rsidRPr="00812505">
        <w:rPr>
          <w:rFonts w:ascii="Times New Roman" w:hAnsi="Times New Roman" w:cs="Times New Roman"/>
          <w:spacing w:val="-2"/>
          <w:w w:val="105"/>
          <w:sz w:val="26"/>
        </w:rPr>
        <w:t>участка</w:t>
      </w:r>
    </w:p>
    <w:p w:rsidR="00F93123" w:rsidRPr="00812505" w:rsidRDefault="00F93123" w:rsidP="00812505">
      <w:pPr>
        <w:pStyle w:val="ad"/>
        <w:spacing w:before="10"/>
        <w:rPr>
          <w:sz w:val="24"/>
        </w:rPr>
      </w:pPr>
    </w:p>
    <w:p w:rsidR="00AA5B1B" w:rsidRPr="00AA5B1B" w:rsidRDefault="00F93123" w:rsidP="00AA5B1B">
      <w:pPr>
        <w:ind w:firstLine="709"/>
        <w:jc w:val="both"/>
        <w:rPr>
          <w:rFonts w:ascii="Times New Roman" w:hAnsi="Times New Roman" w:cs="Times New Roman"/>
          <w:spacing w:val="-2"/>
        </w:rPr>
      </w:pPr>
      <w:proofErr w:type="spellStart"/>
      <w:proofErr w:type="gramStart"/>
      <w:r w:rsidRPr="00812505">
        <w:rPr>
          <w:rFonts w:ascii="Times New Roman" w:hAnsi="Times New Roman" w:cs="Times New Roman"/>
          <w:spacing w:val="-2"/>
        </w:rPr>
        <w:t>П</w:t>
      </w:r>
      <w:proofErr w:type="gramEnd"/>
      <w:r w:rsidRPr="00812505">
        <w:rPr>
          <w:rFonts w:ascii="Times New Roman" w:hAnsi="Times New Roman" w:cs="Times New Roman"/>
          <w:spacing w:val="-2"/>
        </w:rPr>
        <w:t>po</w:t>
      </w:r>
      <w:r w:rsidR="00812505">
        <w:rPr>
          <w:rFonts w:ascii="Times New Roman" w:hAnsi="Times New Roman" w:cs="Times New Roman"/>
          <w:spacing w:val="-2"/>
        </w:rPr>
        <w:t>ш</w:t>
      </w:r>
      <w:r w:rsidRPr="00812505">
        <w:rPr>
          <w:rFonts w:ascii="Times New Roman" w:hAnsi="Times New Roman" w:cs="Times New Roman"/>
          <w:spacing w:val="-2"/>
        </w:rPr>
        <w:t>y</w:t>
      </w:r>
      <w:proofErr w:type="spellEnd"/>
      <w:r w:rsidRPr="00812505">
        <w:rPr>
          <w:rFonts w:ascii="Times New Roman" w:hAnsi="Times New Roman" w:cs="Times New Roman"/>
          <w:spacing w:val="-9"/>
        </w:rPr>
        <w:t xml:space="preserve"> </w:t>
      </w:r>
      <w:r w:rsidRPr="00812505">
        <w:rPr>
          <w:rFonts w:ascii="Times New Roman" w:hAnsi="Times New Roman" w:cs="Times New Roman"/>
          <w:spacing w:val="-2"/>
        </w:rPr>
        <w:t>принять</w:t>
      </w:r>
      <w:r w:rsidRPr="00812505">
        <w:rPr>
          <w:rFonts w:ascii="Times New Roman" w:hAnsi="Times New Roman" w:cs="Times New Roman"/>
          <w:spacing w:val="5"/>
        </w:rPr>
        <w:t xml:space="preserve"> </w:t>
      </w:r>
      <w:r w:rsidRPr="00812505">
        <w:rPr>
          <w:rFonts w:ascii="Times New Roman" w:hAnsi="Times New Roman" w:cs="Times New Roman"/>
          <w:spacing w:val="-2"/>
        </w:rPr>
        <w:t>решение</w:t>
      </w:r>
      <w:r w:rsidRPr="00812505">
        <w:rPr>
          <w:rFonts w:ascii="Times New Roman" w:hAnsi="Times New Roman" w:cs="Times New Roman"/>
          <w:spacing w:val="5"/>
        </w:rPr>
        <w:t xml:space="preserve"> </w:t>
      </w:r>
      <w:r w:rsidRPr="00812505">
        <w:rPr>
          <w:rFonts w:ascii="Times New Roman" w:hAnsi="Times New Roman" w:cs="Times New Roman"/>
          <w:spacing w:val="-2"/>
        </w:rPr>
        <w:t>о</w:t>
      </w:r>
      <w:r w:rsidRPr="00812505">
        <w:rPr>
          <w:rFonts w:ascii="Times New Roman" w:hAnsi="Times New Roman" w:cs="Times New Roman"/>
          <w:spacing w:val="-10"/>
        </w:rPr>
        <w:t xml:space="preserve"> </w:t>
      </w:r>
      <w:r w:rsidRPr="00812505">
        <w:rPr>
          <w:rFonts w:ascii="Times New Roman" w:hAnsi="Times New Roman" w:cs="Times New Roman"/>
          <w:spacing w:val="-2"/>
        </w:rPr>
        <w:t>предварительном</w:t>
      </w:r>
      <w:r w:rsidRPr="00812505">
        <w:rPr>
          <w:rFonts w:ascii="Times New Roman" w:hAnsi="Times New Roman" w:cs="Times New Roman"/>
          <w:spacing w:val="-8"/>
        </w:rPr>
        <w:t xml:space="preserve"> </w:t>
      </w:r>
      <w:r w:rsidRPr="00812505">
        <w:rPr>
          <w:rFonts w:ascii="Times New Roman" w:hAnsi="Times New Roman" w:cs="Times New Roman"/>
          <w:spacing w:val="-2"/>
        </w:rPr>
        <w:t>согласовании</w:t>
      </w:r>
      <w:r w:rsidRPr="00812505">
        <w:rPr>
          <w:rFonts w:ascii="Times New Roman" w:hAnsi="Times New Roman" w:cs="Times New Roman"/>
          <w:spacing w:val="17"/>
        </w:rPr>
        <w:t xml:space="preserve"> </w:t>
      </w:r>
      <w:r w:rsidRPr="00812505">
        <w:rPr>
          <w:rFonts w:ascii="Times New Roman" w:hAnsi="Times New Roman" w:cs="Times New Roman"/>
          <w:spacing w:val="-2"/>
        </w:rPr>
        <w:t>предоставлении</w:t>
      </w:r>
      <w:r w:rsidRPr="00812505">
        <w:rPr>
          <w:rFonts w:ascii="Times New Roman" w:hAnsi="Times New Roman" w:cs="Times New Roman"/>
          <w:spacing w:val="-11"/>
        </w:rPr>
        <w:t xml:space="preserve"> </w:t>
      </w:r>
      <w:r w:rsidRPr="00812505">
        <w:rPr>
          <w:rFonts w:ascii="Times New Roman" w:hAnsi="Times New Roman" w:cs="Times New Roman"/>
          <w:spacing w:val="-2"/>
        </w:rPr>
        <w:t>земельного</w:t>
      </w:r>
      <w:r w:rsidR="00812505">
        <w:rPr>
          <w:rFonts w:ascii="Times New Roman" w:hAnsi="Times New Roman" w:cs="Times New Roman"/>
        </w:rPr>
        <w:t xml:space="preserve"> </w:t>
      </w:r>
      <w:r w:rsidRPr="00812505">
        <w:rPr>
          <w:rFonts w:ascii="Times New Roman" w:hAnsi="Times New Roman" w:cs="Times New Roman"/>
        </w:rPr>
        <w:t>участка</w:t>
      </w:r>
      <w:r w:rsidRPr="00812505">
        <w:rPr>
          <w:rFonts w:ascii="Times New Roman" w:hAnsi="Times New Roman" w:cs="Times New Roman"/>
          <w:spacing w:val="30"/>
        </w:rPr>
        <w:t xml:space="preserve"> </w:t>
      </w:r>
      <w:r w:rsidRPr="00812505">
        <w:rPr>
          <w:rFonts w:ascii="Times New Roman" w:hAnsi="Times New Roman" w:cs="Times New Roman"/>
        </w:rPr>
        <w:t>с</w:t>
      </w:r>
      <w:r w:rsidRPr="00812505">
        <w:rPr>
          <w:rFonts w:ascii="Times New Roman" w:hAnsi="Times New Roman" w:cs="Times New Roman"/>
          <w:spacing w:val="20"/>
        </w:rPr>
        <w:t xml:space="preserve"> </w:t>
      </w:r>
      <w:r w:rsidRPr="00812505">
        <w:rPr>
          <w:rFonts w:ascii="Times New Roman" w:hAnsi="Times New Roman" w:cs="Times New Roman"/>
        </w:rPr>
        <w:t>кадастровым</w:t>
      </w:r>
      <w:r w:rsidRPr="00812505">
        <w:rPr>
          <w:rFonts w:ascii="Times New Roman" w:hAnsi="Times New Roman" w:cs="Times New Roman"/>
          <w:spacing w:val="45"/>
        </w:rPr>
        <w:t xml:space="preserve"> </w:t>
      </w:r>
      <w:r w:rsidRPr="00812505">
        <w:rPr>
          <w:rFonts w:ascii="Times New Roman" w:hAnsi="Times New Roman" w:cs="Times New Roman"/>
          <w:spacing w:val="-2"/>
        </w:rPr>
        <w:t>номером</w:t>
      </w:r>
      <w:r w:rsidR="00812505" w:rsidRPr="00812505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567C927" wp14:editId="599CD08E">
                <wp:simplePos x="0" y="0"/>
                <wp:positionH relativeFrom="page">
                  <wp:posOffset>3039745</wp:posOffset>
                </wp:positionH>
                <wp:positionV relativeFrom="paragraph">
                  <wp:posOffset>-3810</wp:posOffset>
                </wp:positionV>
                <wp:extent cx="1075690" cy="0"/>
                <wp:effectExtent l="10795" t="7620" r="8890" b="1143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967731" id="Прямая соединительная линия 112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35pt,-.3pt" to="324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" strokeweight=".72pt">
                <w10:wrap anchorx="page"/>
              </v:line>
            </w:pict>
          </mc:Fallback>
        </mc:AlternateContent>
      </w:r>
      <w:r w:rsidR="00AA5B1B">
        <w:rPr>
          <w:rFonts w:ascii="Times New Roman" w:hAnsi="Times New Roman" w:cs="Times New Roman"/>
          <w:spacing w:val="-2"/>
        </w:rPr>
        <w:t xml:space="preserve"> _____________ </w:t>
      </w:r>
      <w:r w:rsidR="00AA5B1B" w:rsidRPr="00AA5B1B">
        <w:rPr>
          <w:rFonts w:ascii="Times New Roman" w:hAnsi="Times New Roman" w:cs="Times New Roman"/>
          <w:spacing w:val="-2"/>
          <w:vertAlign w:val="superscript"/>
        </w:rPr>
        <w:t>1</w:t>
      </w:r>
      <w:r w:rsidR="00F229F9">
        <w:rPr>
          <w:rFonts w:ascii="Times New Roman" w:hAnsi="Times New Roman" w:cs="Times New Roman"/>
          <w:spacing w:val="-2"/>
          <w:vertAlign w:val="superscript"/>
        </w:rPr>
        <w:t>8</w:t>
      </w:r>
      <w:r w:rsidR="00AA5B1B">
        <w:rPr>
          <w:rFonts w:ascii="Times New Roman" w:hAnsi="Times New Roman" w:cs="Times New Roman"/>
          <w:spacing w:val="-2"/>
          <w:vertAlign w:val="superscript"/>
        </w:rPr>
        <w:t xml:space="preserve"> </w:t>
      </w:r>
      <w:r w:rsidR="00AA5B1B">
        <w:rPr>
          <w:rFonts w:ascii="Times New Roman" w:hAnsi="Times New Roman" w:cs="Times New Roman"/>
          <w:spacing w:val="-2"/>
        </w:rPr>
        <w:t>.</w:t>
      </w:r>
    </w:p>
    <w:p w:rsidR="00F93123" w:rsidRPr="00812505" w:rsidRDefault="00F93123" w:rsidP="00F229F9">
      <w:pPr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12505">
        <w:rPr>
          <w:rFonts w:ascii="Times New Roman" w:hAnsi="Times New Roman" w:cs="Times New Roman"/>
        </w:rPr>
        <w:t>П</w:t>
      </w:r>
      <w:proofErr w:type="gramEnd"/>
      <w:r w:rsidRPr="00812505">
        <w:rPr>
          <w:rFonts w:ascii="Times New Roman" w:hAnsi="Times New Roman" w:cs="Times New Roman"/>
        </w:rPr>
        <w:t>po</w:t>
      </w:r>
      <w:r w:rsidR="00812505">
        <w:rPr>
          <w:rFonts w:ascii="Times New Roman" w:hAnsi="Times New Roman" w:cs="Times New Roman"/>
        </w:rPr>
        <w:t>ш</w:t>
      </w:r>
      <w:r w:rsidRPr="00812505">
        <w:rPr>
          <w:rFonts w:ascii="Times New Roman" w:hAnsi="Times New Roman" w:cs="Times New Roman"/>
        </w:rPr>
        <w:t>y</w:t>
      </w:r>
      <w:proofErr w:type="spellEnd"/>
      <w:r w:rsidRPr="00812505">
        <w:rPr>
          <w:rFonts w:ascii="Times New Roman" w:hAnsi="Times New Roman" w:cs="Times New Roman"/>
          <w:spacing w:val="-17"/>
        </w:rPr>
        <w:t xml:space="preserve"> </w:t>
      </w:r>
      <w:r w:rsidRPr="00812505">
        <w:rPr>
          <w:rFonts w:ascii="Times New Roman" w:hAnsi="Times New Roman" w:cs="Times New Roman"/>
        </w:rPr>
        <w:t>принять</w:t>
      </w:r>
      <w:r w:rsidRPr="00812505">
        <w:rPr>
          <w:rFonts w:ascii="Times New Roman" w:hAnsi="Times New Roman" w:cs="Times New Roman"/>
          <w:spacing w:val="-16"/>
        </w:rPr>
        <w:t xml:space="preserve"> </w:t>
      </w:r>
      <w:r w:rsidRPr="00812505">
        <w:rPr>
          <w:rFonts w:ascii="Times New Roman" w:hAnsi="Times New Roman" w:cs="Times New Roman"/>
        </w:rPr>
        <w:t>решение</w:t>
      </w:r>
      <w:r w:rsidRPr="00812505">
        <w:rPr>
          <w:rFonts w:ascii="Times New Roman" w:hAnsi="Times New Roman" w:cs="Times New Roman"/>
          <w:spacing w:val="-16"/>
        </w:rPr>
        <w:t xml:space="preserve"> </w:t>
      </w:r>
      <w:r w:rsidRPr="00812505">
        <w:rPr>
          <w:rFonts w:ascii="Times New Roman" w:hAnsi="Times New Roman" w:cs="Times New Roman"/>
        </w:rPr>
        <w:t>о</w:t>
      </w:r>
      <w:r w:rsidRPr="00812505">
        <w:rPr>
          <w:rFonts w:ascii="Times New Roman" w:hAnsi="Times New Roman" w:cs="Times New Roman"/>
          <w:spacing w:val="-16"/>
        </w:rPr>
        <w:t xml:space="preserve"> </w:t>
      </w:r>
      <w:r w:rsidRPr="00812505">
        <w:rPr>
          <w:rFonts w:ascii="Times New Roman" w:hAnsi="Times New Roman" w:cs="Times New Roman"/>
        </w:rPr>
        <w:t>предварительном</w:t>
      </w:r>
      <w:r w:rsidRPr="00812505">
        <w:rPr>
          <w:rFonts w:ascii="Times New Roman" w:hAnsi="Times New Roman" w:cs="Times New Roman"/>
          <w:spacing w:val="-17"/>
        </w:rPr>
        <w:t xml:space="preserve"> </w:t>
      </w:r>
      <w:r w:rsidRPr="00812505">
        <w:rPr>
          <w:rFonts w:ascii="Times New Roman" w:hAnsi="Times New Roman" w:cs="Times New Roman"/>
        </w:rPr>
        <w:t>согласовании</w:t>
      </w:r>
      <w:r w:rsidRPr="00812505">
        <w:rPr>
          <w:rFonts w:ascii="Times New Roman" w:hAnsi="Times New Roman" w:cs="Times New Roman"/>
          <w:spacing w:val="-16"/>
        </w:rPr>
        <w:t xml:space="preserve"> </w:t>
      </w:r>
      <w:r w:rsidRPr="00812505">
        <w:rPr>
          <w:rFonts w:ascii="Times New Roman" w:hAnsi="Times New Roman" w:cs="Times New Roman"/>
        </w:rPr>
        <w:t>предоставлении</w:t>
      </w:r>
      <w:r w:rsidRPr="00812505">
        <w:rPr>
          <w:rFonts w:ascii="Times New Roman" w:hAnsi="Times New Roman" w:cs="Times New Roman"/>
          <w:spacing w:val="-16"/>
        </w:rPr>
        <w:t xml:space="preserve"> </w:t>
      </w:r>
      <w:r w:rsidRPr="00812505">
        <w:rPr>
          <w:rFonts w:ascii="Times New Roman" w:hAnsi="Times New Roman" w:cs="Times New Roman"/>
        </w:rPr>
        <w:t>земельного участка,</w:t>
      </w:r>
      <w:r w:rsidRPr="00812505">
        <w:rPr>
          <w:rFonts w:ascii="Times New Roman" w:hAnsi="Times New Roman" w:cs="Times New Roman"/>
          <w:spacing w:val="-1"/>
        </w:rPr>
        <w:t xml:space="preserve"> </w:t>
      </w:r>
      <w:r w:rsidRPr="00812505">
        <w:rPr>
          <w:rFonts w:ascii="Times New Roman" w:hAnsi="Times New Roman" w:cs="Times New Roman"/>
        </w:rPr>
        <w:t>образование которого предусмотрено проектом межевания</w:t>
      </w:r>
      <w:r w:rsidRPr="00812505">
        <w:rPr>
          <w:rFonts w:ascii="Times New Roman" w:hAnsi="Times New Roman" w:cs="Times New Roman"/>
          <w:spacing w:val="-4"/>
        </w:rPr>
        <w:t xml:space="preserve"> </w:t>
      </w:r>
      <w:r w:rsidRPr="00812505">
        <w:rPr>
          <w:rFonts w:ascii="Times New Roman" w:hAnsi="Times New Roman" w:cs="Times New Roman"/>
        </w:rPr>
        <w:t>территории/проектной документацией лесного участка, утвержденн</w:t>
      </w:r>
      <w:r w:rsidR="00812505">
        <w:rPr>
          <w:rFonts w:ascii="Times New Roman" w:hAnsi="Times New Roman" w:cs="Times New Roman"/>
        </w:rPr>
        <w:t>ы</w:t>
      </w:r>
      <w:r w:rsidRPr="00812505">
        <w:rPr>
          <w:rFonts w:ascii="Times New Roman" w:hAnsi="Times New Roman" w:cs="Times New Roman"/>
        </w:rPr>
        <w:t>м</w:t>
      </w:r>
      <w:r w:rsidR="00F229F9">
        <w:rPr>
          <w:rFonts w:ascii="Times New Roman" w:hAnsi="Times New Roman" w:cs="Times New Roman"/>
        </w:rPr>
        <w:t xml:space="preserve"> _____________________________________</w:t>
      </w:r>
      <w:r w:rsidRPr="00812505">
        <w:rPr>
          <w:rFonts w:ascii="Times New Roman" w:hAnsi="Times New Roman" w:cs="Times New Roman"/>
        </w:rPr>
        <w:t xml:space="preserve"> </w:t>
      </w:r>
      <w:r w:rsidRPr="00812505">
        <w:rPr>
          <w:rFonts w:ascii="Times New Roman" w:hAnsi="Times New Roman" w:cs="Times New Roman"/>
          <w:spacing w:val="-2"/>
        </w:rPr>
        <w:t xml:space="preserve">/схемой </w:t>
      </w:r>
      <w:r w:rsidRPr="00812505">
        <w:rPr>
          <w:rFonts w:ascii="Times New Roman" w:hAnsi="Times New Roman" w:cs="Times New Roman"/>
        </w:rPr>
        <w:t>расположения</w:t>
      </w:r>
      <w:r w:rsidRPr="00812505">
        <w:rPr>
          <w:rFonts w:ascii="Times New Roman" w:hAnsi="Times New Roman" w:cs="Times New Roman"/>
          <w:spacing w:val="60"/>
          <w:w w:val="150"/>
        </w:rPr>
        <w:t xml:space="preserve"> </w:t>
      </w:r>
      <w:r w:rsidRPr="00812505">
        <w:rPr>
          <w:rFonts w:ascii="Times New Roman" w:hAnsi="Times New Roman" w:cs="Times New Roman"/>
        </w:rPr>
        <w:t>земельного</w:t>
      </w:r>
      <w:r w:rsidRPr="00812505">
        <w:rPr>
          <w:rFonts w:ascii="Times New Roman" w:hAnsi="Times New Roman" w:cs="Times New Roman"/>
          <w:spacing w:val="50"/>
          <w:w w:val="150"/>
        </w:rPr>
        <w:t xml:space="preserve"> </w:t>
      </w:r>
      <w:r w:rsidRPr="00812505">
        <w:rPr>
          <w:rFonts w:ascii="Times New Roman" w:hAnsi="Times New Roman" w:cs="Times New Roman"/>
        </w:rPr>
        <w:t>участка</w:t>
      </w:r>
      <w:r w:rsidRPr="00812505">
        <w:rPr>
          <w:rFonts w:ascii="Times New Roman" w:hAnsi="Times New Roman" w:cs="Times New Roman"/>
          <w:spacing w:val="48"/>
          <w:w w:val="150"/>
        </w:rPr>
        <w:t xml:space="preserve"> </w:t>
      </w:r>
      <w:r w:rsidRPr="00812505">
        <w:rPr>
          <w:rFonts w:ascii="Times New Roman" w:hAnsi="Times New Roman" w:cs="Times New Roman"/>
        </w:rPr>
        <w:t>на</w:t>
      </w:r>
      <w:r w:rsidRPr="00812505">
        <w:rPr>
          <w:rFonts w:ascii="Times New Roman" w:hAnsi="Times New Roman" w:cs="Times New Roman"/>
          <w:spacing w:val="66"/>
        </w:rPr>
        <w:t xml:space="preserve"> </w:t>
      </w:r>
      <w:r w:rsidRPr="00812505">
        <w:rPr>
          <w:rFonts w:ascii="Times New Roman" w:hAnsi="Times New Roman" w:cs="Times New Roman"/>
        </w:rPr>
        <w:t>кадастровом</w:t>
      </w:r>
      <w:r w:rsidRPr="00812505">
        <w:rPr>
          <w:rFonts w:ascii="Times New Roman" w:hAnsi="Times New Roman" w:cs="Times New Roman"/>
          <w:spacing w:val="57"/>
          <w:w w:val="150"/>
        </w:rPr>
        <w:t xml:space="preserve"> </w:t>
      </w:r>
      <w:r w:rsidRPr="00812505">
        <w:rPr>
          <w:rFonts w:ascii="Times New Roman" w:hAnsi="Times New Roman" w:cs="Times New Roman"/>
        </w:rPr>
        <w:t>плане</w:t>
      </w:r>
      <w:r w:rsidRPr="00812505">
        <w:rPr>
          <w:rFonts w:ascii="Times New Roman" w:hAnsi="Times New Roman" w:cs="Times New Roman"/>
          <w:spacing w:val="50"/>
          <w:w w:val="150"/>
        </w:rPr>
        <w:t xml:space="preserve"> </w:t>
      </w:r>
      <w:r w:rsidRPr="00812505">
        <w:rPr>
          <w:rFonts w:ascii="Times New Roman" w:hAnsi="Times New Roman" w:cs="Times New Roman"/>
        </w:rPr>
        <w:t>территории,</w:t>
      </w:r>
      <w:r w:rsidRPr="00812505">
        <w:rPr>
          <w:rFonts w:ascii="Times New Roman" w:hAnsi="Times New Roman" w:cs="Times New Roman"/>
          <w:spacing w:val="58"/>
          <w:w w:val="150"/>
        </w:rPr>
        <w:t xml:space="preserve"> </w:t>
      </w:r>
      <w:r w:rsidRPr="00812505">
        <w:rPr>
          <w:rFonts w:ascii="Times New Roman" w:hAnsi="Times New Roman" w:cs="Times New Roman"/>
        </w:rPr>
        <w:t>приложенной</w:t>
      </w:r>
      <w:r w:rsidRPr="00812505">
        <w:rPr>
          <w:rFonts w:ascii="Times New Roman" w:hAnsi="Times New Roman" w:cs="Times New Roman"/>
          <w:spacing w:val="50"/>
          <w:w w:val="150"/>
        </w:rPr>
        <w:t xml:space="preserve"> </w:t>
      </w:r>
      <w:r w:rsidRPr="00812505">
        <w:rPr>
          <w:rFonts w:ascii="Times New Roman" w:hAnsi="Times New Roman" w:cs="Times New Roman"/>
          <w:spacing w:val="-10"/>
        </w:rPr>
        <w:t>к</w:t>
      </w:r>
      <w:r w:rsidR="00F229F9">
        <w:rPr>
          <w:rFonts w:ascii="Times New Roman" w:hAnsi="Times New Roman" w:cs="Times New Roman"/>
        </w:rPr>
        <w:t xml:space="preserve"> </w:t>
      </w:r>
      <w:r w:rsidRPr="00812505">
        <w:rPr>
          <w:rFonts w:ascii="Times New Roman" w:hAnsi="Times New Roman" w:cs="Times New Roman"/>
        </w:rPr>
        <w:t>настоящему</w:t>
      </w:r>
      <w:r w:rsidRPr="00812505">
        <w:rPr>
          <w:rFonts w:ascii="Times New Roman" w:hAnsi="Times New Roman" w:cs="Times New Roman"/>
          <w:spacing w:val="33"/>
        </w:rPr>
        <w:t xml:space="preserve"> </w:t>
      </w:r>
      <w:r w:rsidRPr="00812505">
        <w:rPr>
          <w:rFonts w:ascii="Times New Roman" w:hAnsi="Times New Roman" w:cs="Times New Roman"/>
        </w:rPr>
        <w:t>заявле</w:t>
      </w:r>
      <w:r w:rsidR="00F229F9">
        <w:rPr>
          <w:rFonts w:ascii="Times New Roman" w:hAnsi="Times New Roman" w:cs="Times New Roman"/>
        </w:rPr>
        <w:t xml:space="preserve">нию </w:t>
      </w:r>
      <w:r w:rsidR="00F229F9" w:rsidRPr="00F229F9">
        <w:rPr>
          <w:rFonts w:ascii="Times New Roman" w:hAnsi="Times New Roman" w:cs="Times New Roman"/>
          <w:vertAlign w:val="superscript"/>
        </w:rPr>
        <w:t>19</w:t>
      </w:r>
      <w:r w:rsidR="00F229F9">
        <w:rPr>
          <w:rFonts w:ascii="Times New Roman" w:hAnsi="Times New Roman" w:cs="Times New Roman"/>
          <w:spacing w:val="75"/>
          <w:w w:val="150"/>
        </w:rPr>
        <w:t>.</w:t>
      </w:r>
      <w:r w:rsidRPr="00812505">
        <w:rPr>
          <w:rFonts w:ascii="Times New Roman" w:hAnsi="Times New Roman" w:cs="Times New Roman"/>
          <w:spacing w:val="75"/>
          <w:w w:val="150"/>
        </w:rPr>
        <w:t xml:space="preserve">  </w:t>
      </w:r>
    </w:p>
    <w:p w:rsidR="00F93123" w:rsidRPr="00F229F9" w:rsidRDefault="00F93123" w:rsidP="00812505">
      <w:pPr>
        <w:spacing w:before="49" w:line="273" w:lineRule="auto"/>
        <w:ind w:right="201" w:firstLine="709"/>
        <w:jc w:val="both"/>
        <w:rPr>
          <w:rFonts w:ascii="Times New Roman" w:hAnsi="Times New Roman" w:cs="Times New Roman"/>
        </w:rPr>
      </w:pPr>
      <w:proofErr w:type="spellStart"/>
      <w:r w:rsidRPr="00812505">
        <w:rPr>
          <w:rFonts w:ascii="Times New Roman" w:hAnsi="Times New Roman" w:cs="Times New Roman"/>
        </w:rPr>
        <w:t>Испративаемый</w:t>
      </w:r>
      <w:proofErr w:type="spellEnd"/>
      <w:r w:rsidRPr="00812505">
        <w:rPr>
          <w:rFonts w:ascii="Times New Roman" w:hAnsi="Times New Roman" w:cs="Times New Roman"/>
        </w:rPr>
        <w:t xml:space="preserve"> земельный участок будет образован из земельного участка с кадастровым</w:t>
      </w:r>
      <w:r w:rsidRPr="00812505">
        <w:rPr>
          <w:rFonts w:ascii="Times New Roman" w:hAnsi="Times New Roman" w:cs="Times New Roman"/>
          <w:spacing w:val="80"/>
        </w:rPr>
        <w:t xml:space="preserve">   </w:t>
      </w:r>
      <w:r w:rsidRPr="00812505">
        <w:rPr>
          <w:rFonts w:ascii="Times New Roman" w:hAnsi="Times New Roman" w:cs="Times New Roman"/>
        </w:rPr>
        <w:t>номером</w:t>
      </w:r>
      <w:r w:rsidRPr="00812505">
        <w:rPr>
          <w:rFonts w:ascii="Times New Roman" w:hAnsi="Times New Roman" w:cs="Times New Roman"/>
          <w:spacing w:val="77"/>
        </w:rPr>
        <w:t xml:space="preserve">   </w:t>
      </w:r>
      <w:r w:rsidRPr="00812505">
        <w:rPr>
          <w:rFonts w:ascii="Times New Roman" w:hAnsi="Times New Roman" w:cs="Times New Roman"/>
        </w:rPr>
        <w:t>(земельных</w:t>
      </w:r>
      <w:r w:rsidRPr="00812505">
        <w:rPr>
          <w:rFonts w:ascii="Times New Roman" w:hAnsi="Times New Roman" w:cs="Times New Roman"/>
          <w:spacing w:val="80"/>
        </w:rPr>
        <w:t xml:space="preserve">   </w:t>
      </w:r>
      <w:r w:rsidRPr="00812505">
        <w:rPr>
          <w:rFonts w:ascii="Times New Roman" w:hAnsi="Times New Roman" w:cs="Times New Roman"/>
        </w:rPr>
        <w:t>участков</w:t>
      </w:r>
      <w:r w:rsidRPr="00812505">
        <w:rPr>
          <w:rFonts w:ascii="Times New Roman" w:hAnsi="Times New Roman" w:cs="Times New Roman"/>
          <w:spacing w:val="77"/>
        </w:rPr>
        <w:t xml:space="preserve">   </w:t>
      </w:r>
      <w:r w:rsidRPr="00812505">
        <w:rPr>
          <w:rFonts w:ascii="Times New Roman" w:hAnsi="Times New Roman" w:cs="Times New Roman"/>
        </w:rPr>
        <w:t>с</w:t>
      </w:r>
      <w:r w:rsidRPr="00812505">
        <w:rPr>
          <w:rFonts w:ascii="Times New Roman" w:hAnsi="Times New Roman" w:cs="Times New Roman"/>
          <w:spacing w:val="73"/>
        </w:rPr>
        <w:t xml:space="preserve">   </w:t>
      </w:r>
      <w:r w:rsidRPr="00812505">
        <w:rPr>
          <w:rFonts w:ascii="Times New Roman" w:hAnsi="Times New Roman" w:cs="Times New Roman"/>
        </w:rPr>
        <w:t>кадастровыми</w:t>
      </w:r>
      <w:r w:rsidRPr="00812505">
        <w:rPr>
          <w:rFonts w:ascii="Times New Roman" w:hAnsi="Times New Roman" w:cs="Times New Roman"/>
          <w:spacing w:val="76"/>
        </w:rPr>
        <w:t xml:space="preserve">   </w:t>
      </w:r>
      <w:r w:rsidRPr="00812505">
        <w:rPr>
          <w:rFonts w:ascii="Times New Roman" w:hAnsi="Times New Roman" w:cs="Times New Roman"/>
        </w:rPr>
        <w:t>номерами)</w:t>
      </w:r>
      <w:r w:rsidR="00F229F9">
        <w:rPr>
          <w:rFonts w:ascii="Times New Roman" w:hAnsi="Times New Roman" w:cs="Times New Roman"/>
        </w:rPr>
        <w:t xml:space="preserve"> _________________ </w:t>
      </w:r>
      <w:r w:rsidR="00F229F9" w:rsidRPr="00F229F9">
        <w:rPr>
          <w:rFonts w:ascii="Times New Roman" w:hAnsi="Times New Roman" w:cs="Times New Roman"/>
          <w:vertAlign w:val="superscript"/>
        </w:rPr>
        <w:t>20</w:t>
      </w:r>
      <w:r w:rsidR="00F229F9">
        <w:rPr>
          <w:rFonts w:ascii="Times New Roman" w:hAnsi="Times New Roman" w:cs="Times New Roman"/>
        </w:rPr>
        <w:t>.</w:t>
      </w:r>
    </w:p>
    <w:p w:rsidR="00F93123" w:rsidRPr="00812505" w:rsidRDefault="00F93123" w:rsidP="00812505">
      <w:pPr>
        <w:pStyle w:val="ad"/>
        <w:spacing w:before="9"/>
        <w:ind w:firstLine="709"/>
        <w:jc w:val="both"/>
        <w:rPr>
          <w:sz w:val="24"/>
          <w:szCs w:val="24"/>
        </w:rPr>
      </w:pPr>
    </w:p>
    <w:p w:rsidR="00F93123" w:rsidRPr="00812505" w:rsidRDefault="00F93123" w:rsidP="00812505">
      <w:pPr>
        <w:pStyle w:val="ad"/>
        <w:ind w:firstLine="709"/>
        <w:jc w:val="both"/>
        <w:rPr>
          <w:sz w:val="24"/>
          <w:szCs w:val="24"/>
        </w:rPr>
      </w:pPr>
    </w:p>
    <w:p w:rsidR="00F93123" w:rsidRPr="00812505" w:rsidRDefault="00F93123" w:rsidP="00812505">
      <w:pPr>
        <w:pStyle w:val="ad"/>
        <w:spacing w:before="8"/>
        <w:rPr>
          <w:sz w:val="12"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7933F3D7" wp14:editId="591E762A">
                <wp:simplePos x="0" y="0"/>
                <wp:positionH relativeFrom="page">
                  <wp:posOffset>786130</wp:posOffset>
                </wp:positionH>
                <wp:positionV relativeFrom="paragraph">
                  <wp:posOffset>108585</wp:posOffset>
                </wp:positionV>
                <wp:extent cx="1831975" cy="1270"/>
                <wp:effectExtent l="5080" t="8890" r="10795" b="8890"/>
                <wp:wrapTopAndBottom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1238 1238"/>
                            <a:gd name="T1" fmla="*/ T0 w 2885"/>
                            <a:gd name="T2" fmla="+- 0 4123 1238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4DEB38" id="Полилиния 109" o:spid="_x0000_s1026" style="position:absolute;margin-left:61.9pt;margin-top:8.55pt;width:144.25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" path="m,l2885,e" filled="f" strokeweight=".72pt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:rsidR="00F93123" w:rsidRPr="00812505" w:rsidRDefault="00AA5B1B" w:rsidP="00812505">
      <w:pPr>
        <w:spacing w:before="125" w:line="252" w:lineRule="auto"/>
        <w:ind w:hanging="7"/>
        <w:rPr>
          <w:rFonts w:ascii="Times New Roman" w:hAnsi="Times New Roman" w:cs="Times New Roman"/>
          <w:sz w:val="19"/>
        </w:rPr>
      </w:pPr>
      <w:r w:rsidRPr="00AA5B1B">
        <w:rPr>
          <w:rFonts w:ascii="Times New Roman" w:hAnsi="Times New Roman" w:cs="Times New Roman"/>
          <w:w w:val="105"/>
          <w:sz w:val="20"/>
          <w:vertAlign w:val="superscript"/>
        </w:rPr>
        <w:t>1</w:t>
      </w:r>
      <w:r w:rsidR="00F229F9">
        <w:rPr>
          <w:rFonts w:ascii="Times New Roman" w:hAnsi="Times New Roman" w:cs="Times New Roman"/>
          <w:w w:val="105"/>
          <w:sz w:val="20"/>
          <w:vertAlign w:val="superscript"/>
        </w:rPr>
        <w:t>8</w:t>
      </w:r>
      <w:proofErr w:type="gramStart"/>
      <w:r w:rsidR="00F93123" w:rsidRPr="00AA5B1B">
        <w:rPr>
          <w:rFonts w:ascii="Times New Roman" w:hAnsi="Times New Roman" w:cs="Times New Roman"/>
          <w:spacing w:val="-8"/>
          <w:w w:val="105"/>
          <w:sz w:val="20"/>
          <w:vertAlign w:val="superscript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У</w:t>
      </w:r>
      <w:proofErr w:type="gramEnd"/>
      <w:r w:rsidR="00F93123" w:rsidRPr="00812505">
        <w:rPr>
          <w:rFonts w:ascii="Times New Roman" w:hAnsi="Times New Roman" w:cs="Times New Roman"/>
          <w:w w:val="105"/>
          <w:sz w:val="19"/>
        </w:rPr>
        <w:t>казывается,</w:t>
      </w:r>
      <w:r w:rsidR="00F93123" w:rsidRPr="00812505">
        <w:rPr>
          <w:rFonts w:ascii="Times New Roman" w:hAnsi="Times New Roman" w:cs="Times New Roman"/>
          <w:spacing w:val="16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в</w:t>
      </w:r>
      <w:r w:rsidR="00F93123" w:rsidRPr="00812505">
        <w:rPr>
          <w:rFonts w:ascii="Times New Roman" w:hAnsi="Times New Roman" w:cs="Times New Roman"/>
          <w:spacing w:val="-12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случае если границ</w:t>
      </w:r>
      <w:r>
        <w:rPr>
          <w:rFonts w:ascii="Times New Roman" w:hAnsi="Times New Roman" w:cs="Times New Roman"/>
          <w:w w:val="105"/>
          <w:sz w:val="19"/>
        </w:rPr>
        <w:t>ы</w:t>
      </w:r>
      <w:r w:rsidR="00F93123" w:rsidRPr="00812505">
        <w:rPr>
          <w:rFonts w:ascii="Times New Roman" w:hAnsi="Times New Roman" w:cs="Times New Roman"/>
          <w:w w:val="105"/>
          <w:sz w:val="19"/>
        </w:rPr>
        <w:t xml:space="preserve"> испра</w:t>
      </w:r>
      <w:r>
        <w:rPr>
          <w:rFonts w:ascii="Times New Roman" w:hAnsi="Times New Roman" w:cs="Times New Roman"/>
          <w:w w:val="105"/>
          <w:sz w:val="19"/>
        </w:rPr>
        <w:t>ш</w:t>
      </w:r>
      <w:r w:rsidR="00F93123" w:rsidRPr="00812505">
        <w:rPr>
          <w:rFonts w:ascii="Times New Roman" w:hAnsi="Times New Roman" w:cs="Times New Roman"/>
          <w:w w:val="105"/>
          <w:sz w:val="19"/>
        </w:rPr>
        <w:t>иваемого</w:t>
      </w:r>
      <w:r w:rsidR="00F93123" w:rsidRPr="00812505">
        <w:rPr>
          <w:rFonts w:ascii="Times New Roman" w:hAnsi="Times New Roman" w:cs="Times New Roman"/>
          <w:spacing w:val="-5"/>
          <w:w w:val="105"/>
          <w:sz w:val="19"/>
        </w:rPr>
        <w:t xml:space="preserve"> </w:t>
      </w:r>
      <w:proofErr w:type="spellStart"/>
      <w:r w:rsidR="00F93123" w:rsidRPr="00812505">
        <w:rPr>
          <w:rFonts w:ascii="Times New Roman" w:hAnsi="Times New Roman" w:cs="Times New Roman"/>
          <w:w w:val="105"/>
          <w:sz w:val="19"/>
        </w:rPr>
        <w:t>земелъного</w:t>
      </w:r>
      <w:proofErr w:type="spellEnd"/>
      <w:r w:rsidR="00F93123" w:rsidRPr="00812505">
        <w:rPr>
          <w:rFonts w:ascii="Times New Roman" w:hAnsi="Times New Roman" w:cs="Times New Roman"/>
          <w:w w:val="105"/>
          <w:sz w:val="19"/>
        </w:rPr>
        <w:t xml:space="preserve"> участка подлежат уточнению в</w:t>
      </w:r>
      <w:r w:rsidR="00F93123" w:rsidRPr="00812505">
        <w:rPr>
          <w:rFonts w:ascii="Times New Roman" w:hAnsi="Times New Roman" w:cs="Times New Roman"/>
          <w:spacing w:val="-12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 xml:space="preserve">соответствии с </w:t>
      </w:r>
      <w:proofErr w:type="spellStart"/>
      <w:r w:rsidR="00F93123" w:rsidRPr="00812505">
        <w:rPr>
          <w:rFonts w:ascii="Times New Roman" w:hAnsi="Times New Roman" w:cs="Times New Roman"/>
          <w:w w:val="105"/>
          <w:sz w:val="19"/>
        </w:rPr>
        <w:t>Федералън</w:t>
      </w:r>
      <w:r>
        <w:rPr>
          <w:rFonts w:ascii="Times New Roman" w:hAnsi="Times New Roman" w:cs="Times New Roman"/>
          <w:w w:val="105"/>
          <w:sz w:val="19"/>
        </w:rPr>
        <w:t>ы</w:t>
      </w:r>
      <w:r w:rsidR="00F93123" w:rsidRPr="00812505">
        <w:rPr>
          <w:rFonts w:ascii="Times New Roman" w:hAnsi="Times New Roman" w:cs="Times New Roman"/>
          <w:w w:val="105"/>
          <w:sz w:val="19"/>
        </w:rPr>
        <w:t>м</w:t>
      </w:r>
      <w:proofErr w:type="spellEnd"/>
      <w:r w:rsidR="00F93123" w:rsidRPr="00812505">
        <w:rPr>
          <w:rFonts w:ascii="Times New Roman" w:hAnsi="Times New Roman" w:cs="Times New Roman"/>
          <w:spacing w:val="19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законом от</w:t>
      </w:r>
      <w:r w:rsidR="00F93123" w:rsidRPr="00812505">
        <w:rPr>
          <w:rFonts w:ascii="Times New Roman" w:hAnsi="Times New Roman" w:cs="Times New Roman"/>
          <w:spacing w:val="-3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13 июля 2015 г.</w:t>
      </w:r>
      <w:r w:rsidR="00F93123" w:rsidRPr="0081250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№</w:t>
      </w:r>
      <w:r w:rsidR="00F93123" w:rsidRPr="00812505">
        <w:rPr>
          <w:rFonts w:ascii="Times New Roman" w:hAnsi="Times New Roman" w:cs="Times New Roman"/>
          <w:spacing w:val="36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218-ФЗ «О государственной</w:t>
      </w:r>
      <w:r w:rsidR="00F93123" w:rsidRPr="00812505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регистрации недвижимости»</w:t>
      </w:r>
    </w:p>
    <w:p w:rsidR="00F93123" w:rsidRPr="00812505" w:rsidRDefault="00F229F9" w:rsidP="00812505">
      <w:pPr>
        <w:spacing w:before="2" w:line="249" w:lineRule="auto"/>
        <w:ind w:hanging="3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w w:val="105"/>
          <w:sz w:val="20"/>
          <w:vertAlign w:val="superscript"/>
        </w:rPr>
        <w:t>19</w:t>
      </w:r>
      <w:proofErr w:type="gramStart"/>
      <w:r w:rsidR="00F93123" w:rsidRPr="00AA5B1B">
        <w:rPr>
          <w:rFonts w:ascii="Times New Roman" w:hAnsi="Times New Roman" w:cs="Times New Roman"/>
          <w:spacing w:val="-1"/>
          <w:w w:val="105"/>
          <w:sz w:val="22"/>
          <w:vertAlign w:val="superscript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У</w:t>
      </w:r>
      <w:proofErr w:type="gramEnd"/>
      <w:r w:rsidR="00F93123" w:rsidRPr="00812505">
        <w:rPr>
          <w:rFonts w:ascii="Times New Roman" w:hAnsi="Times New Roman" w:cs="Times New Roman"/>
          <w:w w:val="105"/>
          <w:sz w:val="19"/>
        </w:rPr>
        <w:t>казывается,</w:t>
      </w:r>
      <w:r w:rsidR="00F93123" w:rsidRPr="00812505">
        <w:rPr>
          <w:rFonts w:ascii="Times New Roman" w:hAnsi="Times New Roman" w:cs="Times New Roman"/>
          <w:spacing w:val="25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 xml:space="preserve">если </w:t>
      </w:r>
      <w:proofErr w:type="spellStart"/>
      <w:r w:rsidR="00F93123" w:rsidRPr="00812505">
        <w:rPr>
          <w:rFonts w:ascii="Times New Roman" w:hAnsi="Times New Roman" w:cs="Times New Roman"/>
          <w:w w:val="105"/>
          <w:sz w:val="19"/>
        </w:rPr>
        <w:t>испративаемый</w:t>
      </w:r>
      <w:proofErr w:type="spellEnd"/>
      <w:r w:rsidR="00F93123" w:rsidRPr="00812505">
        <w:rPr>
          <w:rFonts w:ascii="Times New Roman" w:hAnsi="Times New Roman" w:cs="Times New Roman"/>
          <w:w w:val="105"/>
          <w:sz w:val="19"/>
        </w:rPr>
        <w:t xml:space="preserve"> </w:t>
      </w:r>
      <w:proofErr w:type="spellStart"/>
      <w:r w:rsidR="00F93123" w:rsidRPr="00812505">
        <w:rPr>
          <w:rFonts w:ascii="Times New Roman" w:hAnsi="Times New Roman" w:cs="Times New Roman"/>
          <w:w w:val="105"/>
          <w:sz w:val="19"/>
        </w:rPr>
        <w:t>земельнъій</w:t>
      </w:r>
      <w:proofErr w:type="spellEnd"/>
      <w:r w:rsidR="00F93123" w:rsidRPr="00812505">
        <w:rPr>
          <w:rFonts w:ascii="Times New Roman" w:hAnsi="Times New Roman" w:cs="Times New Roman"/>
          <w:w w:val="105"/>
          <w:sz w:val="19"/>
        </w:rPr>
        <w:t xml:space="preserve"> участок предстоит образовать, в</w:t>
      </w:r>
      <w:r w:rsidR="00F93123" w:rsidRPr="0081250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том числе реквизиты решения об утверждении проекта</w:t>
      </w:r>
      <w:r w:rsidR="00F93123" w:rsidRPr="0081250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межевания территории, если</w:t>
      </w:r>
      <w:r w:rsidR="00F93123" w:rsidRPr="00812505">
        <w:rPr>
          <w:rFonts w:ascii="Times New Roman" w:hAnsi="Times New Roman" w:cs="Times New Roman"/>
          <w:spacing w:val="-5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 xml:space="preserve">образование </w:t>
      </w:r>
      <w:proofErr w:type="spellStart"/>
      <w:r w:rsidR="00F93123" w:rsidRPr="00812505">
        <w:rPr>
          <w:rFonts w:ascii="Times New Roman" w:hAnsi="Times New Roman" w:cs="Times New Roman"/>
          <w:w w:val="105"/>
          <w:sz w:val="19"/>
        </w:rPr>
        <w:t>испративаемого</w:t>
      </w:r>
      <w:proofErr w:type="spellEnd"/>
      <w:r w:rsidR="00F93123" w:rsidRPr="00812505">
        <w:rPr>
          <w:rFonts w:ascii="Times New Roman" w:hAnsi="Times New Roman" w:cs="Times New Roman"/>
          <w:spacing w:val="-3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земельного участка</w:t>
      </w:r>
      <w:r w:rsidR="00F93123" w:rsidRPr="00812505">
        <w:rPr>
          <w:rFonts w:ascii="Times New Roman" w:hAnsi="Times New Roman" w:cs="Times New Roman"/>
          <w:spacing w:val="-3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предусмотрено указанным проектом</w:t>
      </w:r>
    </w:p>
    <w:p w:rsidR="00F93123" w:rsidRPr="00812505" w:rsidRDefault="00F229F9" w:rsidP="00812505">
      <w:pPr>
        <w:spacing w:before="4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w w:val="105"/>
          <w:sz w:val="20"/>
          <w:vertAlign w:val="superscript"/>
        </w:rPr>
        <w:t>20</w:t>
      </w:r>
      <w:proofErr w:type="gramStart"/>
      <w:r w:rsidR="00F93123" w:rsidRPr="00AA5B1B">
        <w:rPr>
          <w:rFonts w:ascii="Times New Roman" w:hAnsi="Times New Roman" w:cs="Times New Roman"/>
          <w:spacing w:val="9"/>
          <w:w w:val="105"/>
          <w:sz w:val="16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В</w:t>
      </w:r>
      <w:proofErr w:type="gramEnd"/>
      <w:r w:rsidR="00F93123" w:rsidRPr="00812505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случае</w:t>
      </w:r>
      <w:r w:rsidR="00F93123" w:rsidRPr="00812505">
        <w:rPr>
          <w:rFonts w:ascii="Times New Roman" w:hAnsi="Times New Roman" w:cs="Times New Roman"/>
          <w:spacing w:val="1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если</w:t>
      </w:r>
      <w:r w:rsidR="00F93123" w:rsidRPr="00812505">
        <w:rPr>
          <w:rFonts w:ascii="Times New Roman" w:hAnsi="Times New Roman" w:cs="Times New Roman"/>
          <w:spacing w:val="-2"/>
          <w:w w:val="105"/>
          <w:sz w:val="19"/>
        </w:rPr>
        <w:t xml:space="preserve"> </w:t>
      </w:r>
      <w:proofErr w:type="spellStart"/>
      <w:r w:rsidR="00F93123" w:rsidRPr="00812505">
        <w:rPr>
          <w:rFonts w:ascii="Times New Roman" w:hAnsi="Times New Roman" w:cs="Times New Roman"/>
          <w:w w:val="105"/>
          <w:sz w:val="19"/>
        </w:rPr>
        <w:t>испративаемый</w:t>
      </w:r>
      <w:proofErr w:type="spellEnd"/>
      <w:r w:rsidR="00F93123" w:rsidRPr="00812505">
        <w:rPr>
          <w:rFonts w:ascii="Times New Roman" w:hAnsi="Times New Roman" w:cs="Times New Roman"/>
          <w:spacing w:val="14"/>
          <w:w w:val="105"/>
          <w:sz w:val="19"/>
        </w:rPr>
        <w:t xml:space="preserve"> </w:t>
      </w:r>
      <w:proofErr w:type="spellStart"/>
      <w:r w:rsidR="00F93123" w:rsidRPr="00812505">
        <w:rPr>
          <w:rFonts w:ascii="Times New Roman" w:hAnsi="Times New Roman" w:cs="Times New Roman"/>
          <w:w w:val="105"/>
          <w:sz w:val="19"/>
        </w:rPr>
        <w:t>земельнъій</w:t>
      </w:r>
      <w:proofErr w:type="spellEnd"/>
      <w:r w:rsidR="00F93123" w:rsidRPr="00812505">
        <w:rPr>
          <w:rFonts w:ascii="Times New Roman" w:hAnsi="Times New Roman" w:cs="Times New Roman"/>
          <w:spacing w:val="-2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участок</w:t>
      </w:r>
      <w:r w:rsidR="00F93123" w:rsidRPr="0081250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предстоит</w:t>
      </w:r>
      <w:r w:rsidR="00F93123" w:rsidRPr="00812505">
        <w:rPr>
          <w:rFonts w:ascii="Times New Roman" w:hAnsi="Times New Roman" w:cs="Times New Roman"/>
          <w:spacing w:val="3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образовать</w:t>
      </w:r>
      <w:r w:rsidR="00F93123" w:rsidRPr="00812505">
        <w:rPr>
          <w:rFonts w:ascii="Times New Roman" w:hAnsi="Times New Roman" w:cs="Times New Roman"/>
          <w:spacing w:val="2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указывается</w:t>
      </w:r>
      <w:r w:rsidR="00F93123" w:rsidRPr="00812505">
        <w:rPr>
          <w:rFonts w:ascii="Times New Roman" w:hAnsi="Times New Roman" w:cs="Times New Roman"/>
          <w:spacing w:val="9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w w:val="105"/>
          <w:sz w:val="19"/>
        </w:rPr>
        <w:t>кадастровый</w:t>
      </w:r>
      <w:r w:rsidR="00F93123" w:rsidRPr="00812505">
        <w:rPr>
          <w:rFonts w:ascii="Times New Roman" w:hAnsi="Times New Roman" w:cs="Times New Roman"/>
          <w:spacing w:val="13"/>
          <w:w w:val="105"/>
          <w:sz w:val="19"/>
        </w:rPr>
        <w:t xml:space="preserve"> </w:t>
      </w:r>
      <w:r w:rsidR="00F93123" w:rsidRPr="00812505">
        <w:rPr>
          <w:rFonts w:ascii="Times New Roman" w:hAnsi="Times New Roman" w:cs="Times New Roman"/>
          <w:spacing w:val="-2"/>
          <w:w w:val="105"/>
          <w:sz w:val="19"/>
        </w:rPr>
        <w:t>номер</w:t>
      </w:r>
    </w:p>
    <w:p w:rsidR="00F93123" w:rsidRPr="00812505" w:rsidRDefault="00F93123" w:rsidP="00812505">
      <w:pPr>
        <w:rPr>
          <w:rFonts w:ascii="Times New Roman" w:hAnsi="Times New Roman" w:cs="Times New Roman"/>
          <w:sz w:val="19"/>
        </w:rPr>
        <w:sectPr w:rsidR="00F93123" w:rsidRPr="00812505" w:rsidSect="00812505">
          <w:type w:val="continuous"/>
          <w:pgSz w:w="11900" w:h="16840"/>
          <w:pgMar w:top="880" w:right="560" w:bottom="280" w:left="1060" w:header="476" w:footer="0" w:gutter="0"/>
          <w:cols w:space="720"/>
        </w:sectPr>
      </w:pPr>
    </w:p>
    <w:p w:rsidR="00F93123" w:rsidRPr="00F229F9" w:rsidRDefault="00F93123" w:rsidP="00812505">
      <w:pPr>
        <w:pStyle w:val="ad"/>
        <w:spacing w:before="3"/>
        <w:rPr>
          <w:color w:val="000000" w:themeColor="text1"/>
          <w:sz w:val="9"/>
        </w:rPr>
      </w:pPr>
    </w:p>
    <w:p w:rsidR="00F93123" w:rsidRPr="00F229F9" w:rsidRDefault="00F93123" w:rsidP="00F229F9">
      <w:pPr>
        <w:tabs>
          <w:tab w:val="left" w:pos="9366"/>
        </w:tabs>
        <w:spacing w:before="114"/>
        <w:ind w:left="726"/>
        <w:jc w:val="both"/>
        <w:rPr>
          <w:rFonts w:ascii="Times New Roman" w:hAnsi="Times New Roman" w:cs="Times New Roman"/>
          <w:color w:val="000000" w:themeColor="text1"/>
          <w:sz w:val="25"/>
        </w:rPr>
      </w:pPr>
      <w:r w:rsidRPr="00F229F9">
        <w:rPr>
          <w:rFonts w:ascii="Times New Roman" w:hAnsi="Times New Roman" w:cs="Times New Roman"/>
          <w:noProof/>
          <w:color w:val="000000" w:themeColor="text1"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B768A73" wp14:editId="5DAA1DB1">
                <wp:simplePos x="0" y="0"/>
                <wp:positionH relativeFrom="page">
                  <wp:posOffset>4568825</wp:posOffset>
                </wp:positionH>
                <wp:positionV relativeFrom="paragraph">
                  <wp:posOffset>240665</wp:posOffset>
                </wp:positionV>
                <wp:extent cx="2066925" cy="0"/>
                <wp:effectExtent l="6350" t="9525" r="12700" b="952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D2CA74" id="Прямая соединительная линия 108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9.75pt,18.95pt" to="522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" strokeweight=".72pt">
                <w10:wrap anchorx="page"/>
              </v:line>
            </w:pict>
          </mc:Fallback>
        </mc:AlternateContent>
      </w:r>
      <w:r w:rsidRPr="00F229F9">
        <w:rPr>
          <w:rFonts w:ascii="Times New Roman" w:hAnsi="Times New Roman" w:cs="Times New Roman"/>
          <w:color w:val="000000" w:themeColor="text1"/>
          <w:sz w:val="25"/>
        </w:rPr>
        <w:t>Основание</w:t>
      </w:r>
      <w:r w:rsidRPr="00F229F9">
        <w:rPr>
          <w:rFonts w:ascii="Times New Roman" w:hAnsi="Times New Roman" w:cs="Times New Roman"/>
          <w:color w:val="000000" w:themeColor="text1"/>
          <w:spacing w:val="58"/>
          <w:sz w:val="25"/>
        </w:rPr>
        <w:t xml:space="preserve"> </w:t>
      </w:r>
      <w:r w:rsidRPr="00F229F9">
        <w:rPr>
          <w:rFonts w:ascii="Times New Roman" w:hAnsi="Times New Roman" w:cs="Times New Roman"/>
          <w:color w:val="000000" w:themeColor="text1"/>
          <w:sz w:val="25"/>
        </w:rPr>
        <w:t>предоставления</w:t>
      </w:r>
      <w:r w:rsidRPr="00F229F9">
        <w:rPr>
          <w:rFonts w:ascii="Times New Roman" w:hAnsi="Times New Roman" w:cs="Times New Roman"/>
          <w:color w:val="000000" w:themeColor="text1"/>
          <w:spacing w:val="26"/>
          <w:sz w:val="25"/>
        </w:rPr>
        <w:t xml:space="preserve"> </w:t>
      </w:r>
      <w:r w:rsidRPr="00F229F9">
        <w:rPr>
          <w:rFonts w:ascii="Times New Roman" w:hAnsi="Times New Roman" w:cs="Times New Roman"/>
          <w:color w:val="000000" w:themeColor="text1"/>
          <w:sz w:val="25"/>
        </w:rPr>
        <w:t>земельного</w:t>
      </w:r>
      <w:r w:rsidRPr="00F229F9">
        <w:rPr>
          <w:rFonts w:ascii="Times New Roman" w:hAnsi="Times New Roman" w:cs="Times New Roman"/>
          <w:color w:val="000000" w:themeColor="text1"/>
          <w:spacing w:val="59"/>
          <w:sz w:val="25"/>
        </w:rPr>
        <w:t xml:space="preserve"> </w:t>
      </w:r>
      <w:r w:rsidRPr="00F229F9">
        <w:rPr>
          <w:rFonts w:ascii="Times New Roman" w:hAnsi="Times New Roman" w:cs="Times New Roman"/>
          <w:color w:val="000000" w:themeColor="text1"/>
          <w:spacing w:val="-2"/>
          <w:sz w:val="25"/>
        </w:rPr>
        <w:t>участка:</w:t>
      </w:r>
      <w:r w:rsidRPr="00F229F9">
        <w:rPr>
          <w:rFonts w:ascii="Times New Roman" w:hAnsi="Times New Roman" w:cs="Times New Roman"/>
          <w:color w:val="000000" w:themeColor="text1"/>
          <w:sz w:val="25"/>
        </w:rPr>
        <w:tab/>
      </w:r>
      <w:r w:rsidRPr="00F229F9">
        <w:rPr>
          <w:rFonts w:ascii="Times New Roman" w:hAnsi="Times New Roman" w:cs="Times New Roman"/>
          <w:color w:val="000000" w:themeColor="text1"/>
          <w:spacing w:val="-5"/>
          <w:w w:val="105"/>
          <w:sz w:val="25"/>
          <w:vertAlign w:val="superscript"/>
        </w:rPr>
        <w:t>21</w:t>
      </w:r>
      <w:r w:rsidR="00F229F9" w:rsidRPr="00F229F9">
        <w:rPr>
          <w:rFonts w:ascii="Times New Roman" w:hAnsi="Times New Roman" w:cs="Times New Roman"/>
          <w:color w:val="000000" w:themeColor="text1"/>
          <w:spacing w:val="-5"/>
          <w:w w:val="105"/>
          <w:sz w:val="25"/>
        </w:rPr>
        <w:t>.</w:t>
      </w:r>
    </w:p>
    <w:p w:rsidR="00812505" w:rsidRPr="00F229F9" w:rsidRDefault="00F93123" w:rsidP="00F229F9">
      <w:pPr>
        <w:tabs>
          <w:tab w:val="left" w:pos="10037"/>
        </w:tabs>
        <w:spacing w:before="53" w:line="285" w:lineRule="auto"/>
        <w:ind w:left="726" w:right="278" w:hanging="1"/>
        <w:jc w:val="both"/>
        <w:rPr>
          <w:rFonts w:ascii="Times New Roman" w:hAnsi="Times New Roman" w:cs="Times New Roman"/>
          <w:color w:val="000000" w:themeColor="text1"/>
          <w:sz w:val="25"/>
        </w:rPr>
      </w:pPr>
      <w:r w:rsidRPr="00F229F9">
        <w:rPr>
          <w:rFonts w:ascii="Times New Roman" w:hAnsi="Times New Roman" w:cs="Times New Roman"/>
          <w:color w:val="000000" w:themeColor="text1"/>
          <w:sz w:val="25"/>
        </w:rPr>
        <w:t>Цель использования</w:t>
      </w:r>
      <w:r w:rsidRPr="00F229F9">
        <w:rPr>
          <w:rFonts w:ascii="Times New Roman" w:hAnsi="Times New Roman" w:cs="Times New Roman"/>
          <w:color w:val="000000" w:themeColor="text1"/>
          <w:spacing w:val="40"/>
          <w:sz w:val="25"/>
        </w:rPr>
        <w:t xml:space="preserve"> </w:t>
      </w:r>
      <w:r w:rsidRPr="00F229F9">
        <w:rPr>
          <w:rFonts w:ascii="Times New Roman" w:hAnsi="Times New Roman" w:cs="Times New Roman"/>
          <w:color w:val="000000" w:themeColor="text1"/>
          <w:sz w:val="25"/>
        </w:rPr>
        <w:t>земельного участка</w:t>
      </w:r>
      <w:r w:rsidRPr="00F229F9">
        <w:rPr>
          <w:rFonts w:ascii="Times New Roman" w:hAnsi="Times New Roman" w:cs="Times New Roman"/>
          <w:color w:val="000000" w:themeColor="text1"/>
          <w:spacing w:val="38"/>
          <w:sz w:val="25"/>
        </w:rPr>
        <w:t xml:space="preserve"> </w:t>
      </w:r>
      <w:r w:rsidRPr="00F229F9">
        <w:rPr>
          <w:rFonts w:ascii="Times New Roman" w:hAnsi="Times New Roman" w:cs="Times New Roman"/>
          <w:color w:val="000000" w:themeColor="text1"/>
          <w:sz w:val="25"/>
          <w:u w:val="single"/>
        </w:rPr>
        <w:tab/>
      </w:r>
      <w:r w:rsidRPr="00F229F9">
        <w:rPr>
          <w:rFonts w:ascii="Times New Roman" w:hAnsi="Times New Roman" w:cs="Times New Roman"/>
          <w:color w:val="000000" w:themeColor="text1"/>
          <w:sz w:val="25"/>
        </w:rPr>
        <w:t xml:space="preserve"> </w:t>
      </w:r>
    </w:p>
    <w:p w:rsidR="00F93123" w:rsidRPr="00F229F9" w:rsidRDefault="00F93123" w:rsidP="00F229F9">
      <w:pPr>
        <w:tabs>
          <w:tab w:val="left" w:pos="10037"/>
        </w:tabs>
        <w:spacing w:before="53" w:line="285" w:lineRule="auto"/>
        <w:ind w:left="726" w:right="278" w:hanging="1"/>
        <w:jc w:val="both"/>
        <w:rPr>
          <w:rFonts w:ascii="Times New Roman" w:hAnsi="Times New Roman" w:cs="Times New Roman"/>
          <w:color w:val="000000" w:themeColor="text1"/>
          <w:sz w:val="25"/>
        </w:rPr>
      </w:pPr>
      <w:proofErr w:type="gramStart"/>
      <w:r w:rsidRPr="00F229F9">
        <w:rPr>
          <w:rFonts w:ascii="Times New Roman" w:hAnsi="Times New Roman" w:cs="Times New Roman"/>
          <w:color w:val="000000" w:themeColor="text1"/>
          <w:sz w:val="25"/>
        </w:rPr>
        <w:t xml:space="preserve">Вид права, на котором будет </w:t>
      </w:r>
      <w:r w:rsidR="00F229F9" w:rsidRPr="00F229F9">
        <w:rPr>
          <w:rFonts w:ascii="Times New Roman" w:hAnsi="Times New Roman" w:cs="Times New Roman"/>
          <w:color w:val="000000" w:themeColor="text1"/>
          <w:sz w:val="25"/>
        </w:rPr>
        <w:t>осуществляться</w:t>
      </w:r>
      <w:r w:rsidRPr="00F229F9">
        <w:rPr>
          <w:rFonts w:ascii="Times New Roman" w:hAnsi="Times New Roman" w:cs="Times New Roman"/>
          <w:color w:val="000000" w:themeColor="text1"/>
          <w:sz w:val="25"/>
        </w:rPr>
        <w:t xml:space="preserve"> предоставление земельного</w:t>
      </w:r>
      <w:r w:rsidRPr="00F229F9">
        <w:rPr>
          <w:rFonts w:ascii="Times New Roman" w:hAnsi="Times New Roman" w:cs="Times New Roman"/>
          <w:color w:val="000000" w:themeColor="text1"/>
          <w:spacing w:val="40"/>
          <w:sz w:val="25"/>
        </w:rPr>
        <w:t xml:space="preserve"> </w:t>
      </w:r>
      <w:r w:rsidRPr="00F229F9">
        <w:rPr>
          <w:rFonts w:ascii="Times New Roman" w:hAnsi="Times New Roman" w:cs="Times New Roman"/>
          <w:color w:val="000000" w:themeColor="text1"/>
          <w:sz w:val="25"/>
        </w:rPr>
        <w:t>участка: собственность, аренда, постоянное</w:t>
      </w:r>
      <w:r w:rsidRPr="00F229F9">
        <w:rPr>
          <w:rFonts w:ascii="Times New Roman" w:hAnsi="Times New Roman" w:cs="Times New Roman"/>
          <w:color w:val="000000" w:themeColor="text1"/>
          <w:spacing w:val="40"/>
          <w:sz w:val="25"/>
        </w:rPr>
        <w:t xml:space="preserve"> </w:t>
      </w:r>
      <w:r w:rsidRPr="00F229F9">
        <w:rPr>
          <w:rFonts w:ascii="Times New Roman" w:hAnsi="Times New Roman" w:cs="Times New Roman"/>
          <w:color w:val="000000" w:themeColor="text1"/>
          <w:sz w:val="25"/>
        </w:rPr>
        <w:t>(бессрочное)</w:t>
      </w:r>
      <w:r w:rsidRPr="00F229F9">
        <w:rPr>
          <w:rFonts w:ascii="Times New Roman" w:hAnsi="Times New Roman" w:cs="Times New Roman"/>
          <w:color w:val="000000" w:themeColor="text1"/>
          <w:spacing w:val="40"/>
          <w:sz w:val="25"/>
        </w:rPr>
        <w:t xml:space="preserve"> </w:t>
      </w:r>
      <w:r w:rsidRPr="00F229F9">
        <w:rPr>
          <w:rFonts w:ascii="Times New Roman" w:hAnsi="Times New Roman" w:cs="Times New Roman"/>
          <w:color w:val="000000" w:themeColor="text1"/>
          <w:sz w:val="25"/>
        </w:rPr>
        <w:t>пользование,</w:t>
      </w:r>
      <w:r w:rsidRPr="00F229F9">
        <w:rPr>
          <w:rFonts w:ascii="Times New Roman" w:hAnsi="Times New Roman" w:cs="Times New Roman"/>
          <w:color w:val="000000" w:themeColor="text1"/>
          <w:spacing w:val="40"/>
          <w:sz w:val="25"/>
        </w:rPr>
        <w:t xml:space="preserve"> </w:t>
      </w:r>
      <w:r w:rsidRPr="00F229F9">
        <w:rPr>
          <w:rFonts w:ascii="Times New Roman" w:hAnsi="Times New Roman" w:cs="Times New Roman"/>
          <w:color w:val="000000" w:themeColor="text1"/>
          <w:sz w:val="25"/>
        </w:rPr>
        <w:t>безвозмездное</w:t>
      </w:r>
      <w:r w:rsidRPr="00F229F9">
        <w:rPr>
          <w:rFonts w:ascii="Times New Roman" w:hAnsi="Times New Roman" w:cs="Times New Roman"/>
          <w:color w:val="000000" w:themeColor="text1"/>
          <w:spacing w:val="40"/>
          <w:sz w:val="25"/>
        </w:rPr>
        <w:t xml:space="preserve"> </w:t>
      </w:r>
      <w:r w:rsidR="00F229F9" w:rsidRPr="00F229F9">
        <w:rPr>
          <w:rFonts w:ascii="Times New Roman" w:hAnsi="Times New Roman" w:cs="Times New Roman"/>
          <w:color w:val="000000" w:themeColor="text1"/>
          <w:sz w:val="25"/>
        </w:rPr>
        <w:t xml:space="preserve">(срочное) </w:t>
      </w:r>
      <w:r w:rsidRPr="00F229F9">
        <w:rPr>
          <w:rFonts w:ascii="Times New Roman" w:hAnsi="Times New Roman" w:cs="Times New Roman"/>
          <w:color w:val="000000" w:themeColor="text1"/>
          <w:sz w:val="25"/>
        </w:rPr>
        <w:t>пользование</w:t>
      </w:r>
      <w:r w:rsidRPr="00F229F9">
        <w:rPr>
          <w:rFonts w:ascii="Times New Roman" w:hAnsi="Times New Roman" w:cs="Times New Roman"/>
          <w:color w:val="000000" w:themeColor="text1"/>
          <w:spacing w:val="42"/>
          <w:sz w:val="25"/>
        </w:rPr>
        <w:t xml:space="preserve"> </w:t>
      </w:r>
      <w:r w:rsidRPr="00F229F9">
        <w:rPr>
          <w:rFonts w:ascii="Times New Roman" w:hAnsi="Times New Roman" w:cs="Times New Roman"/>
          <w:color w:val="000000" w:themeColor="text1"/>
          <w:sz w:val="25"/>
        </w:rPr>
        <w:t>(нужное</w:t>
      </w:r>
      <w:r w:rsidRPr="00F229F9">
        <w:rPr>
          <w:rFonts w:ascii="Times New Roman" w:hAnsi="Times New Roman" w:cs="Times New Roman"/>
          <w:color w:val="000000" w:themeColor="text1"/>
          <w:spacing w:val="33"/>
          <w:sz w:val="25"/>
        </w:rPr>
        <w:t xml:space="preserve"> </w:t>
      </w:r>
      <w:r w:rsidRPr="00F229F9">
        <w:rPr>
          <w:rFonts w:ascii="Times New Roman" w:hAnsi="Times New Roman" w:cs="Times New Roman"/>
          <w:color w:val="000000" w:themeColor="text1"/>
          <w:spacing w:val="-2"/>
          <w:sz w:val="25"/>
        </w:rPr>
        <w:t>подчеркнуть).</w:t>
      </w:r>
      <w:proofErr w:type="gramEnd"/>
    </w:p>
    <w:p w:rsidR="00F93123" w:rsidRPr="00F229F9" w:rsidRDefault="00F93123" w:rsidP="00F229F9">
      <w:pPr>
        <w:tabs>
          <w:tab w:val="left" w:pos="2089"/>
          <w:tab w:val="left" w:pos="3241"/>
          <w:tab w:val="left" w:pos="6173"/>
          <w:tab w:val="left" w:pos="7240"/>
        </w:tabs>
        <w:spacing w:before="86" w:line="211" w:lineRule="auto"/>
        <w:ind w:left="158" w:right="278" w:firstLine="567"/>
        <w:jc w:val="both"/>
        <w:rPr>
          <w:rFonts w:ascii="Times New Roman" w:hAnsi="Times New Roman" w:cs="Times New Roman"/>
          <w:sz w:val="25"/>
        </w:rPr>
      </w:pPr>
      <w:r w:rsidRPr="00812505">
        <w:rPr>
          <w:rFonts w:ascii="Times New Roman" w:hAnsi="Times New Roman" w:cs="Times New Roman"/>
          <w:spacing w:val="-2"/>
          <w:sz w:val="25"/>
        </w:rPr>
        <w:t>Реквизиты</w:t>
      </w:r>
      <w:r w:rsidRPr="00812505">
        <w:rPr>
          <w:rFonts w:ascii="Times New Roman" w:hAnsi="Times New Roman" w:cs="Times New Roman"/>
          <w:sz w:val="25"/>
        </w:rPr>
        <w:tab/>
      </w:r>
      <w:r w:rsidRPr="00812505">
        <w:rPr>
          <w:rFonts w:ascii="Times New Roman" w:hAnsi="Times New Roman" w:cs="Times New Roman"/>
          <w:spacing w:val="-2"/>
          <w:sz w:val="25"/>
        </w:rPr>
        <w:t>решения</w:t>
      </w:r>
      <w:r w:rsidRPr="00812505">
        <w:rPr>
          <w:rFonts w:ascii="Times New Roman" w:hAnsi="Times New Roman" w:cs="Times New Roman"/>
          <w:sz w:val="25"/>
        </w:rPr>
        <w:tab/>
        <w:t>об</w:t>
      </w:r>
      <w:r w:rsidRPr="00812505">
        <w:rPr>
          <w:rFonts w:ascii="Times New Roman" w:hAnsi="Times New Roman" w:cs="Times New Roman"/>
          <w:spacing w:val="80"/>
          <w:sz w:val="25"/>
        </w:rPr>
        <w:t xml:space="preserve"> </w:t>
      </w:r>
      <w:r w:rsidRPr="00812505">
        <w:rPr>
          <w:rFonts w:ascii="Times New Roman" w:hAnsi="Times New Roman" w:cs="Times New Roman"/>
          <w:sz w:val="25"/>
        </w:rPr>
        <w:t>изъятии</w:t>
      </w:r>
      <w:r w:rsidRPr="00812505">
        <w:rPr>
          <w:rFonts w:ascii="Times New Roman" w:hAnsi="Times New Roman" w:cs="Times New Roman"/>
          <w:spacing w:val="80"/>
          <w:sz w:val="25"/>
        </w:rPr>
        <w:t xml:space="preserve"> </w:t>
      </w:r>
      <w:r w:rsidRPr="00812505">
        <w:rPr>
          <w:rFonts w:ascii="Times New Roman" w:hAnsi="Times New Roman" w:cs="Times New Roman"/>
          <w:sz w:val="25"/>
        </w:rPr>
        <w:t>земельного</w:t>
      </w:r>
      <w:r w:rsidRPr="00812505">
        <w:rPr>
          <w:rFonts w:ascii="Times New Roman" w:hAnsi="Times New Roman" w:cs="Times New Roman"/>
          <w:sz w:val="25"/>
        </w:rPr>
        <w:tab/>
      </w:r>
      <w:r w:rsidRPr="00812505">
        <w:rPr>
          <w:rFonts w:ascii="Times New Roman" w:hAnsi="Times New Roman" w:cs="Times New Roman"/>
          <w:spacing w:val="-35"/>
          <w:sz w:val="25"/>
        </w:rPr>
        <w:t xml:space="preserve"> </w:t>
      </w:r>
      <w:r w:rsidRPr="00812505">
        <w:rPr>
          <w:rFonts w:ascii="Times New Roman" w:hAnsi="Times New Roman" w:cs="Times New Roman"/>
          <w:sz w:val="25"/>
        </w:rPr>
        <w:t>участка</w:t>
      </w:r>
      <w:r w:rsidRPr="00812505">
        <w:rPr>
          <w:rFonts w:ascii="Times New Roman" w:hAnsi="Times New Roman" w:cs="Times New Roman"/>
          <w:sz w:val="25"/>
        </w:rPr>
        <w:tab/>
        <w:t>для</w:t>
      </w:r>
      <w:r w:rsidRPr="00812505">
        <w:rPr>
          <w:rFonts w:ascii="Times New Roman" w:hAnsi="Times New Roman" w:cs="Times New Roman"/>
          <w:spacing w:val="80"/>
          <w:sz w:val="25"/>
        </w:rPr>
        <w:t xml:space="preserve"> </w:t>
      </w:r>
      <w:r w:rsidRPr="00812505">
        <w:rPr>
          <w:rFonts w:ascii="Times New Roman" w:hAnsi="Times New Roman" w:cs="Times New Roman"/>
          <w:sz w:val="25"/>
        </w:rPr>
        <w:t>государственных</w:t>
      </w:r>
      <w:r w:rsidRPr="00812505">
        <w:rPr>
          <w:rFonts w:ascii="Times New Roman" w:hAnsi="Times New Roman" w:cs="Times New Roman"/>
          <w:spacing w:val="80"/>
          <w:sz w:val="25"/>
        </w:rPr>
        <w:t xml:space="preserve"> </w:t>
      </w:r>
      <w:r w:rsidRPr="00812505">
        <w:rPr>
          <w:rFonts w:ascii="Times New Roman" w:hAnsi="Times New Roman" w:cs="Times New Roman"/>
          <w:sz w:val="25"/>
        </w:rPr>
        <w:t>или муниципальных нужд</w:t>
      </w:r>
      <w:r w:rsidR="00F229F9">
        <w:rPr>
          <w:rFonts w:ascii="Times New Roman" w:hAnsi="Times New Roman" w:cs="Times New Roman"/>
          <w:sz w:val="25"/>
        </w:rPr>
        <w:t xml:space="preserve"> ________________</w:t>
      </w:r>
      <w:r w:rsidRPr="00F229F9">
        <w:rPr>
          <w:rFonts w:ascii="Times New Roman" w:hAnsi="Times New Roman" w:cs="Times New Roman"/>
          <w:spacing w:val="-6"/>
          <w:position w:val="10"/>
          <w:sz w:val="25"/>
          <w:vertAlign w:val="superscript"/>
        </w:rPr>
        <w:t>22</w:t>
      </w:r>
      <w:r w:rsidR="00F229F9">
        <w:rPr>
          <w:rFonts w:ascii="Times New Roman" w:hAnsi="Times New Roman" w:cs="Times New Roman"/>
          <w:spacing w:val="-6"/>
          <w:position w:val="10"/>
          <w:sz w:val="25"/>
        </w:rPr>
        <w:t>.</w:t>
      </w:r>
    </w:p>
    <w:p w:rsidR="00F229F9" w:rsidRDefault="00F93123" w:rsidP="00F229F9">
      <w:pPr>
        <w:tabs>
          <w:tab w:val="left" w:pos="7446"/>
        </w:tabs>
        <w:spacing w:before="52" w:line="288" w:lineRule="auto"/>
        <w:ind w:left="158" w:right="220" w:firstLine="567"/>
        <w:jc w:val="both"/>
        <w:rPr>
          <w:rFonts w:ascii="Times New Roman" w:hAnsi="Times New Roman" w:cs="Times New Roman"/>
          <w:spacing w:val="-4"/>
          <w:w w:val="105"/>
          <w:sz w:val="25"/>
        </w:rPr>
      </w:pPr>
      <w:r w:rsidRPr="00812505">
        <w:rPr>
          <w:rFonts w:ascii="Times New Roman" w:hAnsi="Times New Roman" w:cs="Times New Roman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62649623" wp14:editId="47E0A04B">
                <wp:simplePos x="0" y="0"/>
                <wp:positionH relativeFrom="page">
                  <wp:posOffset>3517265</wp:posOffset>
                </wp:positionH>
                <wp:positionV relativeFrom="paragraph">
                  <wp:posOffset>420370</wp:posOffset>
                </wp:positionV>
                <wp:extent cx="1901825" cy="0"/>
                <wp:effectExtent l="12065" t="10795" r="10160" b="825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7C54ED" id="Прямая соединительная линия 106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95pt,33.1pt" to="426.7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" strokeweight=".72pt">
                <w10:wrap anchorx="page"/>
              </v:line>
            </w:pict>
          </mc:Fallback>
        </mc:AlternateContent>
      </w:r>
      <w:r w:rsidRPr="00812505">
        <w:rPr>
          <w:rFonts w:ascii="Times New Roman" w:hAnsi="Times New Roman" w:cs="Times New Roman"/>
          <w:w w:val="105"/>
          <w:sz w:val="25"/>
        </w:rPr>
        <w:t>Реквизиты</w:t>
      </w:r>
      <w:r w:rsidRPr="00812505">
        <w:rPr>
          <w:rFonts w:ascii="Times New Roman" w:hAnsi="Times New Roman" w:cs="Times New Roman"/>
          <w:spacing w:val="40"/>
          <w:w w:val="105"/>
          <w:sz w:val="25"/>
        </w:rPr>
        <w:t xml:space="preserve"> </w:t>
      </w:r>
      <w:r w:rsidRPr="00812505">
        <w:rPr>
          <w:rFonts w:ascii="Times New Roman" w:hAnsi="Times New Roman" w:cs="Times New Roman"/>
          <w:w w:val="105"/>
          <w:sz w:val="25"/>
        </w:rPr>
        <w:t>решения</w:t>
      </w:r>
      <w:r w:rsidRPr="00812505">
        <w:rPr>
          <w:rFonts w:ascii="Times New Roman" w:hAnsi="Times New Roman" w:cs="Times New Roman"/>
          <w:spacing w:val="40"/>
          <w:w w:val="105"/>
          <w:sz w:val="25"/>
        </w:rPr>
        <w:t xml:space="preserve"> </w:t>
      </w:r>
      <w:r w:rsidRPr="00812505">
        <w:rPr>
          <w:rFonts w:ascii="Times New Roman" w:hAnsi="Times New Roman" w:cs="Times New Roman"/>
          <w:w w:val="105"/>
          <w:sz w:val="25"/>
        </w:rPr>
        <w:t>об</w:t>
      </w:r>
      <w:r w:rsidRPr="00812505">
        <w:rPr>
          <w:rFonts w:ascii="Times New Roman" w:hAnsi="Times New Roman" w:cs="Times New Roman"/>
          <w:spacing w:val="30"/>
          <w:w w:val="105"/>
          <w:sz w:val="25"/>
        </w:rPr>
        <w:t xml:space="preserve"> </w:t>
      </w:r>
      <w:r w:rsidRPr="00812505">
        <w:rPr>
          <w:rFonts w:ascii="Times New Roman" w:hAnsi="Times New Roman" w:cs="Times New Roman"/>
          <w:w w:val="105"/>
          <w:sz w:val="25"/>
        </w:rPr>
        <w:t>утверждении</w:t>
      </w:r>
      <w:r w:rsidRPr="00812505">
        <w:rPr>
          <w:rFonts w:ascii="Times New Roman" w:hAnsi="Times New Roman" w:cs="Times New Roman"/>
          <w:spacing w:val="40"/>
          <w:w w:val="105"/>
          <w:sz w:val="25"/>
        </w:rPr>
        <w:t xml:space="preserve"> </w:t>
      </w:r>
      <w:r w:rsidRPr="00812505">
        <w:rPr>
          <w:rFonts w:ascii="Times New Roman" w:hAnsi="Times New Roman" w:cs="Times New Roman"/>
          <w:w w:val="105"/>
          <w:sz w:val="25"/>
        </w:rPr>
        <w:t>документа</w:t>
      </w:r>
      <w:r w:rsidRPr="00812505">
        <w:rPr>
          <w:rFonts w:ascii="Times New Roman" w:hAnsi="Times New Roman" w:cs="Times New Roman"/>
          <w:spacing w:val="40"/>
          <w:w w:val="105"/>
          <w:sz w:val="25"/>
        </w:rPr>
        <w:t xml:space="preserve"> </w:t>
      </w:r>
      <w:r w:rsidRPr="00812505">
        <w:rPr>
          <w:rFonts w:ascii="Times New Roman" w:hAnsi="Times New Roman" w:cs="Times New Roman"/>
          <w:w w:val="105"/>
          <w:sz w:val="25"/>
        </w:rPr>
        <w:t>территориального</w:t>
      </w:r>
      <w:r w:rsidRPr="00812505">
        <w:rPr>
          <w:rFonts w:ascii="Times New Roman" w:hAnsi="Times New Roman" w:cs="Times New Roman"/>
          <w:spacing w:val="25"/>
          <w:w w:val="105"/>
          <w:sz w:val="25"/>
        </w:rPr>
        <w:t xml:space="preserve"> </w:t>
      </w:r>
      <w:r w:rsidRPr="00812505">
        <w:rPr>
          <w:rFonts w:ascii="Times New Roman" w:hAnsi="Times New Roman" w:cs="Times New Roman"/>
          <w:w w:val="105"/>
          <w:sz w:val="25"/>
        </w:rPr>
        <w:t>планирования</w:t>
      </w:r>
      <w:r w:rsidRPr="00812505">
        <w:rPr>
          <w:rFonts w:ascii="Times New Roman" w:hAnsi="Times New Roman" w:cs="Times New Roman"/>
          <w:spacing w:val="40"/>
          <w:w w:val="105"/>
          <w:sz w:val="25"/>
        </w:rPr>
        <w:t xml:space="preserve"> </w:t>
      </w:r>
      <w:r w:rsidRPr="00812505">
        <w:rPr>
          <w:rFonts w:ascii="Times New Roman" w:hAnsi="Times New Roman" w:cs="Times New Roman"/>
          <w:w w:val="105"/>
          <w:sz w:val="25"/>
        </w:rPr>
        <w:t>и (или) проекта планировки территории</w:t>
      </w:r>
      <w:r w:rsidRPr="00812505">
        <w:rPr>
          <w:rFonts w:ascii="Times New Roman" w:hAnsi="Times New Roman" w:cs="Times New Roman"/>
          <w:sz w:val="25"/>
        </w:rPr>
        <w:tab/>
      </w:r>
      <w:r w:rsidRPr="00812505">
        <w:rPr>
          <w:rFonts w:ascii="Times New Roman" w:hAnsi="Times New Roman" w:cs="Times New Roman"/>
          <w:spacing w:val="-4"/>
          <w:w w:val="105"/>
          <w:sz w:val="25"/>
          <w:vertAlign w:val="superscript"/>
        </w:rPr>
        <w:t>2</w:t>
      </w:r>
      <w:r w:rsidR="00F229F9">
        <w:rPr>
          <w:rFonts w:ascii="Times New Roman" w:hAnsi="Times New Roman" w:cs="Times New Roman"/>
          <w:spacing w:val="-4"/>
          <w:w w:val="105"/>
          <w:sz w:val="25"/>
          <w:vertAlign w:val="superscript"/>
        </w:rPr>
        <w:t>3</w:t>
      </w:r>
      <w:r w:rsidR="00F229F9">
        <w:rPr>
          <w:rFonts w:ascii="Times New Roman" w:hAnsi="Times New Roman" w:cs="Times New Roman"/>
          <w:spacing w:val="-4"/>
          <w:w w:val="105"/>
          <w:sz w:val="25"/>
        </w:rPr>
        <w:t>.</w:t>
      </w:r>
    </w:p>
    <w:p w:rsidR="00F229F9" w:rsidRPr="00F229F9" w:rsidRDefault="00F229F9" w:rsidP="00F229F9">
      <w:pPr>
        <w:tabs>
          <w:tab w:val="left" w:pos="7446"/>
        </w:tabs>
        <w:spacing w:before="52" w:line="288" w:lineRule="auto"/>
        <w:ind w:left="158" w:right="220" w:firstLine="567"/>
        <w:jc w:val="both"/>
        <w:rPr>
          <w:rFonts w:ascii="Times New Roman" w:hAnsi="Times New Roman" w:cs="Times New Roman"/>
          <w:spacing w:val="-4"/>
          <w:w w:val="105"/>
          <w:sz w:val="25"/>
        </w:rPr>
      </w:pPr>
    </w:p>
    <w:p w:rsidR="00F93123" w:rsidRPr="00812505" w:rsidRDefault="00F93123" w:rsidP="00F229F9">
      <w:pPr>
        <w:tabs>
          <w:tab w:val="left" w:pos="7446"/>
        </w:tabs>
        <w:spacing w:line="288" w:lineRule="auto"/>
        <w:ind w:left="158" w:right="220" w:hanging="16"/>
        <w:jc w:val="both"/>
        <w:rPr>
          <w:rFonts w:ascii="Times New Roman" w:hAnsi="Times New Roman" w:cs="Times New Roman"/>
          <w:sz w:val="25"/>
        </w:rPr>
      </w:pPr>
      <w:r w:rsidRPr="00812505">
        <w:rPr>
          <w:rFonts w:ascii="Times New Roman" w:hAnsi="Times New Roman" w:cs="Times New Roman"/>
          <w:spacing w:val="-2"/>
          <w:sz w:val="25"/>
        </w:rPr>
        <w:t>Приложение:</w:t>
      </w:r>
    </w:p>
    <w:p w:rsidR="00F93123" w:rsidRPr="00812505" w:rsidRDefault="00F93123" w:rsidP="00F93123">
      <w:pPr>
        <w:pStyle w:val="ad"/>
        <w:spacing w:before="8"/>
        <w:rPr>
          <w:sz w:val="34"/>
        </w:rPr>
      </w:pPr>
    </w:p>
    <w:p w:rsidR="00F93123" w:rsidRPr="00812505" w:rsidRDefault="00F93123" w:rsidP="00F93123">
      <w:pPr>
        <w:spacing w:after="56"/>
        <w:ind w:left="160"/>
        <w:rPr>
          <w:rFonts w:ascii="Times New Roman" w:hAnsi="Times New Roman" w:cs="Times New Roman"/>
          <w:sz w:val="25"/>
        </w:rPr>
      </w:pPr>
      <w:r w:rsidRPr="00812505">
        <w:rPr>
          <w:rFonts w:ascii="Times New Roman" w:hAnsi="Times New Roman" w:cs="Times New Roman"/>
          <w:spacing w:val="-2"/>
          <w:w w:val="105"/>
          <w:sz w:val="25"/>
        </w:rPr>
        <w:t>Результат</w:t>
      </w:r>
      <w:r w:rsidRPr="00812505">
        <w:rPr>
          <w:rFonts w:ascii="Times New Roman" w:hAnsi="Times New Roman" w:cs="Times New Roman"/>
          <w:spacing w:val="7"/>
          <w:w w:val="105"/>
          <w:sz w:val="25"/>
        </w:rPr>
        <w:t xml:space="preserve"> </w:t>
      </w:r>
      <w:r w:rsidRPr="00812505">
        <w:rPr>
          <w:rFonts w:ascii="Times New Roman" w:hAnsi="Times New Roman" w:cs="Times New Roman"/>
          <w:spacing w:val="-2"/>
          <w:w w:val="105"/>
          <w:sz w:val="25"/>
        </w:rPr>
        <w:t>предоставления</w:t>
      </w:r>
      <w:r w:rsidRPr="00812505">
        <w:rPr>
          <w:rFonts w:ascii="Times New Roman" w:hAnsi="Times New Roman" w:cs="Times New Roman"/>
          <w:spacing w:val="-11"/>
          <w:w w:val="105"/>
          <w:sz w:val="25"/>
        </w:rPr>
        <w:t xml:space="preserve"> </w:t>
      </w:r>
      <w:r w:rsidRPr="00812505">
        <w:rPr>
          <w:rFonts w:ascii="Times New Roman" w:hAnsi="Times New Roman" w:cs="Times New Roman"/>
          <w:spacing w:val="-2"/>
          <w:w w:val="105"/>
          <w:sz w:val="25"/>
        </w:rPr>
        <w:t>услуги</w:t>
      </w:r>
      <w:r w:rsidRPr="00812505">
        <w:rPr>
          <w:rFonts w:ascii="Times New Roman" w:hAnsi="Times New Roman" w:cs="Times New Roman"/>
          <w:spacing w:val="3"/>
          <w:w w:val="105"/>
          <w:sz w:val="25"/>
        </w:rPr>
        <w:t xml:space="preserve"> </w:t>
      </w:r>
      <w:proofErr w:type="spellStart"/>
      <w:proofErr w:type="gramStart"/>
      <w:r w:rsidRPr="00812505">
        <w:rPr>
          <w:rFonts w:ascii="Times New Roman" w:hAnsi="Times New Roman" w:cs="Times New Roman"/>
          <w:spacing w:val="-2"/>
          <w:w w:val="105"/>
          <w:sz w:val="25"/>
        </w:rPr>
        <w:t>п</w:t>
      </w:r>
      <w:proofErr w:type="gramEnd"/>
      <w:r w:rsidRPr="00812505">
        <w:rPr>
          <w:rFonts w:ascii="Times New Roman" w:hAnsi="Times New Roman" w:cs="Times New Roman"/>
          <w:spacing w:val="-2"/>
          <w:w w:val="105"/>
          <w:sz w:val="25"/>
        </w:rPr>
        <w:t>pomy</w:t>
      </w:r>
      <w:proofErr w:type="spellEnd"/>
      <w:r w:rsidRPr="00812505">
        <w:rPr>
          <w:rFonts w:ascii="Times New Roman" w:hAnsi="Times New Roman" w:cs="Times New Roman"/>
          <w:spacing w:val="-2"/>
          <w:w w:val="105"/>
          <w:sz w:val="25"/>
        </w:rPr>
        <w:t>:</w:t>
      </w:r>
    </w:p>
    <w:tbl>
      <w:tblPr>
        <w:tblStyle w:val="TableNormal"/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835"/>
        <w:gridCol w:w="3132"/>
        <w:gridCol w:w="449"/>
        <w:gridCol w:w="2693"/>
        <w:gridCol w:w="865"/>
      </w:tblGrid>
      <w:tr w:rsidR="00F93123" w:rsidRPr="00812505" w:rsidTr="00395709">
        <w:trPr>
          <w:trHeight w:val="695"/>
        </w:trPr>
        <w:tc>
          <w:tcPr>
            <w:tcW w:w="1676" w:type="dxa"/>
            <w:tcBorders>
              <w:right w:val="nil"/>
            </w:tcBorders>
          </w:tcPr>
          <w:p w:rsidR="00F93123" w:rsidRPr="00812505" w:rsidRDefault="00F93123" w:rsidP="00395709">
            <w:pPr>
              <w:pStyle w:val="TableParagraph"/>
              <w:tabs>
                <w:tab w:val="left" w:pos="1474"/>
              </w:tabs>
              <w:spacing w:line="279" w:lineRule="exact"/>
              <w:ind w:left="121"/>
              <w:rPr>
                <w:sz w:val="25"/>
              </w:rPr>
            </w:pPr>
            <w:proofErr w:type="spellStart"/>
            <w:r w:rsidRPr="00812505">
              <w:rPr>
                <w:spacing w:val="-2"/>
                <w:w w:val="105"/>
                <w:sz w:val="25"/>
              </w:rPr>
              <w:t>направить</w:t>
            </w:r>
            <w:proofErr w:type="spellEnd"/>
            <w:r w:rsidRPr="00812505">
              <w:rPr>
                <w:sz w:val="25"/>
              </w:rPr>
              <w:tab/>
            </w:r>
            <w:r w:rsidRPr="00812505">
              <w:rPr>
                <w:spacing w:val="-10"/>
                <w:w w:val="105"/>
                <w:sz w:val="25"/>
              </w:rPr>
              <w:t>в</w:t>
            </w:r>
          </w:p>
          <w:p w:rsidR="00F93123" w:rsidRPr="00812505" w:rsidRDefault="00F93123" w:rsidP="00395709">
            <w:pPr>
              <w:pStyle w:val="TableParagraph"/>
              <w:spacing w:before="53"/>
              <w:ind w:left="121"/>
              <w:rPr>
                <w:sz w:val="25"/>
              </w:rPr>
            </w:pPr>
            <w:r w:rsidRPr="00812505">
              <w:rPr>
                <w:spacing w:val="-2"/>
                <w:sz w:val="25"/>
              </w:rPr>
              <w:t>ЕПГУ/РПГУ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:rsidR="00F93123" w:rsidRPr="00812505" w:rsidRDefault="00F93123" w:rsidP="00395709">
            <w:pPr>
              <w:pStyle w:val="TableParagraph"/>
              <w:spacing w:line="279" w:lineRule="exact"/>
              <w:ind w:left="147" w:right="-15"/>
              <w:rPr>
                <w:sz w:val="25"/>
              </w:rPr>
            </w:pPr>
            <w:proofErr w:type="spellStart"/>
            <w:r w:rsidRPr="00812505">
              <w:rPr>
                <w:spacing w:val="-2"/>
                <w:sz w:val="25"/>
              </w:rPr>
              <w:t>форме</w:t>
            </w:r>
            <w:proofErr w:type="spellEnd"/>
          </w:p>
        </w:tc>
        <w:tc>
          <w:tcPr>
            <w:tcW w:w="3132" w:type="dxa"/>
            <w:tcBorders>
              <w:left w:val="nil"/>
              <w:right w:val="nil"/>
            </w:tcBorders>
          </w:tcPr>
          <w:p w:rsidR="00F93123" w:rsidRPr="00812505" w:rsidRDefault="00F93123" w:rsidP="00395709">
            <w:pPr>
              <w:pStyle w:val="TableParagraph"/>
              <w:tabs>
                <w:tab w:val="left" w:pos="1973"/>
              </w:tabs>
              <w:spacing w:line="279" w:lineRule="exact"/>
              <w:ind w:left="246"/>
              <w:rPr>
                <w:sz w:val="25"/>
              </w:rPr>
            </w:pPr>
            <w:proofErr w:type="spellStart"/>
            <w:r w:rsidRPr="00812505">
              <w:rPr>
                <w:spacing w:val="-2"/>
                <w:sz w:val="25"/>
              </w:rPr>
              <w:t>электронного</w:t>
            </w:r>
            <w:proofErr w:type="spellEnd"/>
            <w:r w:rsidRPr="00812505">
              <w:rPr>
                <w:sz w:val="25"/>
              </w:rPr>
              <w:tab/>
            </w:r>
            <w:proofErr w:type="spellStart"/>
            <w:r w:rsidRPr="00812505">
              <w:rPr>
                <w:spacing w:val="-2"/>
                <w:sz w:val="25"/>
              </w:rPr>
              <w:t>документа</w:t>
            </w:r>
            <w:proofErr w:type="spellEnd"/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F93123" w:rsidRPr="00812505" w:rsidRDefault="00F93123" w:rsidP="00395709">
            <w:pPr>
              <w:pStyle w:val="TableParagraph"/>
              <w:spacing w:line="279" w:lineRule="exact"/>
              <w:ind w:right="101"/>
              <w:jc w:val="right"/>
              <w:rPr>
                <w:sz w:val="25"/>
              </w:rPr>
            </w:pPr>
            <w:r w:rsidRPr="00812505">
              <w:rPr>
                <w:w w:val="105"/>
                <w:sz w:val="25"/>
              </w:rPr>
              <w:t>в</w:t>
            </w:r>
          </w:p>
        </w:tc>
        <w:tc>
          <w:tcPr>
            <w:tcW w:w="2693" w:type="dxa"/>
            <w:tcBorders>
              <w:left w:val="nil"/>
            </w:tcBorders>
          </w:tcPr>
          <w:p w:rsidR="00F93123" w:rsidRPr="00812505" w:rsidRDefault="00F93123" w:rsidP="00F229F9">
            <w:pPr>
              <w:pStyle w:val="TableParagraph"/>
              <w:tabs>
                <w:tab w:val="left" w:pos="1129"/>
                <w:tab w:val="left" w:pos="2228"/>
              </w:tabs>
              <w:spacing w:line="279" w:lineRule="exact"/>
              <w:ind w:right="85"/>
              <w:jc w:val="right"/>
              <w:rPr>
                <w:sz w:val="25"/>
              </w:rPr>
            </w:pPr>
            <w:proofErr w:type="spellStart"/>
            <w:r w:rsidRPr="00812505">
              <w:rPr>
                <w:spacing w:val="-2"/>
                <w:sz w:val="25"/>
              </w:rPr>
              <w:t>Личн</w:t>
            </w:r>
            <w:proofErr w:type="spellEnd"/>
            <w:r w:rsidR="00F229F9">
              <w:rPr>
                <w:spacing w:val="-2"/>
                <w:sz w:val="25"/>
                <w:lang w:val="ru-RU"/>
              </w:rPr>
              <w:t>ы</w:t>
            </w:r>
            <w:r w:rsidRPr="00812505">
              <w:rPr>
                <w:spacing w:val="-2"/>
                <w:sz w:val="25"/>
              </w:rPr>
              <w:t>й</w:t>
            </w:r>
            <w:r w:rsidRPr="00812505">
              <w:rPr>
                <w:sz w:val="25"/>
              </w:rPr>
              <w:tab/>
            </w:r>
            <w:proofErr w:type="spellStart"/>
            <w:r w:rsidRPr="00812505">
              <w:rPr>
                <w:spacing w:val="-2"/>
                <w:sz w:val="25"/>
              </w:rPr>
              <w:t>кабинет</w:t>
            </w:r>
            <w:proofErr w:type="spellEnd"/>
            <w:r w:rsidRPr="00812505">
              <w:rPr>
                <w:sz w:val="25"/>
              </w:rPr>
              <w:tab/>
            </w:r>
            <w:proofErr w:type="spellStart"/>
            <w:r w:rsidRPr="00812505">
              <w:rPr>
                <w:spacing w:val="-5"/>
                <w:sz w:val="25"/>
              </w:rPr>
              <w:t>на</w:t>
            </w:r>
            <w:proofErr w:type="spellEnd"/>
          </w:p>
        </w:tc>
        <w:tc>
          <w:tcPr>
            <w:tcW w:w="865" w:type="dxa"/>
          </w:tcPr>
          <w:p w:rsidR="00F93123" w:rsidRPr="00812505" w:rsidRDefault="00F93123" w:rsidP="00395709">
            <w:pPr>
              <w:pStyle w:val="TableParagraph"/>
            </w:pPr>
          </w:p>
        </w:tc>
      </w:tr>
      <w:tr w:rsidR="00F93123" w:rsidRPr="00812505" w:rsidTr="00395709">
        <w:trPr>
          <w:trHeight w:val="1026"/>
        </w:trPr>
        <w:tc>
          <w:tcPr>
            <w:tcW w:w="8785" w:type="dxa"/>
            <w:gridSpan w:val="5"/>
          </w:tcPr>
          <w:p w:rsidR="00F93123" w:rsidRPr="00812505" w:rsidRDefault="00F93123" w:rsidP="00395709">
            <w:pPr>
              <w:pStyle w:val="TableParagraph"/>
              <w:spacing w:line="270" w:lineRule="exact"/>
              <w:ind w:left="120"/>
              <w:rPr>
                <w:sz w:val="25"/>
                <w:lang w:val="ru-RU"/>
              </w:rPr>
            </w:pPr>
            <w:r w:rsidRPr="00812505">
              <w:rPr>
                <w:w w:val="105"/>
                <w:sz w:val="25"/>
                <w:lang w:val="ru-RU"/>
              </w:rPr>
              <w:t>выдать</w:t>
            </w:r>
            <w:r w:rsidRPr="00812505">
              <w:rPr>
                <w:spacing w:val="28"/>
                <w:w w:val="105"/>
                <w:sz w:val="25"/>
                <w:lang w:val="ru-RU"/>
              </w:rPr>
              <w:t xml:space="preserve"> </w:t>
            </w:r>
            <w:r w:rsidRPr="00812505">
              <w:rPr>
                <w:w w:val="105"/>
                <w:sz w:val="25"/>
                <w:lang w:val="ru-RU"/>
              </w:rPr>
              <w:t>на</w:t>
            </w:r>
            <w:r w:rsidRPr="00812505">
              <w:rPr>
                <w:spacing w:val="22"/>
                <w:w w:val="105"/>
                <w:sz w:val="25"/>
                <w:lang w:val="ru-RU"/>
              </w:rPr>
              <w:t xml:space="preserve"> </w:t>
            </w:r>
            <w:r w:rsidRPr="00812505">
              <w:rPr>
                <w:w w:val="105"/>
                <w:sz w:val="25"/>
                <w:lang w:val="ru-RU"/>
              </w:rPr>
              <w:t>бумажном</w:t>
            </w:r>
            <w:r w:rsidRPr="00812505">
              <w:rPr>
                <w:spacing w:val="40"/>
                <w:w w:val="105"/>
                <w:sz w:val="25"/>
                <w:lang w:val="ru-RU"/>
              </w:rPr>
              <w:t xml:space="preserve"> </w:t>
            </w:r>
            <w:r w:rsidRPr="00812505">
              <w:rPr>
                <w:w w:val="105"/>
                <w:sz w:val="25"/>
                <w:lang w:val="ru-RU"/>
              </w:rPr>
              <w:t>носителе</w:t>
            </w:r>
            <w:r w:rsidRPr="00812505">
              <w:rPr>
                <w:spacing w:val="31"/>
                <w:w w:val="105"/>
                <w:sz w:val="25"/>
                <w:lang w:val="ru-RU"/>
              </w:rPr>
              <w:t xml:space="preserve"> </w:t>
            </w:r>
            <w:r w:rsidRPr="00812505">
              <w:rPr>
                <w:w w:val="105"/>
                <w:sz w:val="25"/>
                <w:lang w:val="ru-RU"/>
              </w:rPr>
              <w:t>при</w:t>
            </w:r>
            <w:r w:rsidRPr="00812505">
              <w:rPr>
                <w:spacing w:val="24"/>
                <w:w w:val="105"/>
                <w:sz w:val="25"/>
                <w:lang w:val="ru-RU"/>
              </w:rPr>
              <w:t xml:space="preserve"> </w:t>
            </w:r>
            <w:r w:rsidRPr="00812505">
              <w:rPr>
                <w:w w:val="105"/>
                <w:sz w:val="25"/>
                <w:lang w:val="ru-RU"/>
              </w:rPr>
              <w:t>личном</w:t>
            </w:r>
            <w:r w:rsidRPr="00812505">
              <w:rPr>
                <w:spacing w:val="33"/>
                <w:w w:val="105"/>
                <w:sz w:val="25"/>
                <w:lang w:val="ru-RU"/>
              </w:rPr>
              <w:t xml:space="preserve"> </w:t>
            </w:r>
            <w:r w:rsidRPr="00812505">
              <w:rPr>
                <w:w w:val="105"/>
                <w:sz w:val="25"/>
                <w:lang w:val="ru-RU"/>
              </w:rPr>
              <w:t>обращении</w:t>
            </w:r>
            <w:r w:rsidRPr="00812505">
              <w:rPr>
                <w:spacing w:val="36"/>
                <w:w w:val="105"/>
                <w:sz w:val="25"/>
                <w:lang w:val="ru-RU"/>
              </w:rPr>
              <w:t xml:space="preserve"> </w:t>
            </w:r>
            <w:r w:rsidRPr="00812505">
              <w:rPr>
                <w:w w:val="105"/>
                <w:sz w:val="25"/>
                <w:lang w:val="ru-RU"/>
              </w:rPr>
              <w:t>в</w:t>
            </w:r>
            <w:r w:rsidRPr="00812505">
              <w:rPr>
                <w:spacing w:val="21"/>
                <w:w w:val="105"/>
                <w:sz w:val="25"/>
                <w:lang w:val="ru-RU"/>
              </w:rPr>
              <w:t xml:space="preserve"> </w:t>
            </w:r>
            <w:proofErr w:type="spellStart"/>
            <w:r w:rsidRPr="00812505">
              <w:rPr>
                <w:spacing w:val="-2"/>
                <w:w w:val="105"/>
                <w:sz w:val="25"/>
                <w:lang w:val="ru-RU"/>
              </w:rPr>
              <w:t>уполномоченнь</w:t>
            </w:r>
            <w:proofErr w:type="spellEnd"/>
            <w:proofErr w:type="gramStart"/>
            <w:r w:rsidRPr="00812505">
              <w:rPr>
                <w:spacing w:val="-2"/>
                <w:w w:val="105"/>
                <w:sz w:val="25"/>
              </w:rPr>
              <w:t>l</w:t>
            </w:r>
            <w:proofErr w:type="gramEnd"/>
            <w:r w:rsidRPr="00812505">
              <w:rPr>
                <w:spacing w:val="-2"/>
                <w:w w:val="105"/>
                <w:sz w:val="25"/>
                <w:lang w:val="ru-RU"/>
              </w:rPr>
              <w:t>й</w:t>
            </w:r>
          </w:p>
          <w:p w:rsidR="00F93123" w:rsidRPr="00812505" w:rsidRDefault="00F93123" w:rsidP="00395709">
            <w:pPr>
              <w:pStyle w:val="TableParagraph"/>
              <w:tabs>
                <w:tab w:val="left" w:pos="8608"/>
              </w:tabs>
              <w:spacing w:before="5" w:line="340" w:lineRule="atLeast"/>
              <w:ind w:left="125" w:right="103" w:hanging="3"/>
              <w:rPr>
                <w:sz w:val="25"/>
                <w:lang w:val="ru-RU"/>
              </w:rPr>
            </w:pPr>
            <w:r w:rsidRPr="00812505">
              <w:rPr>
                <w:sz w:val="25"/>
                <w:lang w:val="ru-RU"/>
              </w:rPr>
              <w:t xml:space="preserve">орган государственной власти, орган местного самоуправления, организацию </w:t>
            </w:r>
            <w:r w:rsidRPr="00812505">
              <w:rPr>
                <w:w w:val="105"/>
                <w:sz w:val="25"/>
                <w:lang w:val="ru-RU"/>
              </w:rPr>
              <w:t>либо</w:t>
            </w:r>
            <w:r w:rsidRPr="00812505">
              <w:rPr>
                <w:spacing w:val="-17"/>
                <w:w w:val="105"/>
                <w:sz w:val="25"/>
                <w:lang w:val="ru-RU"/>
              </w:rPr>
              <w:t xml:space="preserve"> </w:t>
            </w:r>
            <w:r w:rsidRPr="00812505">
              <w:rPr>
                <w:w w:val="105"/>
                <w:sz w:val="25"/>
                <w:lang w:val="ru-RU"/>
              </w:rPr>
              <w:t>в</w:t>
            </w:r>
            <w:r w:rsidRPr="00812505">
              <w:rPr>
                <w:spacing w:val="-16"/>
                <w:w w:val="105"/>
                <w:sz w:val="25"/>
                <w:lang w:val="ru-RU"/>
              </w:rPr>
              <w:t xml:space="preserve"> </w:t>
            </w:r>
            <w:r w:rsidRPr="00812505">
              <w:rPr>
                <w:w w:val="105"/>
                <w:sz w:val="25"/>
                <w:lang w:val="ru-RU"/>
              </w:rPr>
              <w:t>МФЦ,</w:t>
            </w:r>
            <w:r w:rsidRPr="00812505">
              <w:rPr>
                <w:spacing w:val="-8"/>
                <w:w w:val="105"/>
                <w:sz w:val="25"/>
                <w:lang w:val="ru-RU"/>
              </w:rPr>
              <w:t xml:space="preserve"> </w:t>
            </w:r>
            <w:proofErr w:type="gramStart"/>
            <w:r w:rsidRPr="00812505">
              <w:rPr>
                <w:w w:val="105"/>
                <w:sz w:val="25"/>
                <w:lang w:val="ru-RU"/>
              </w:rPr>
              <w:t>расположенном</w:t>
            </w:r>
            <w:proofErr w:type="gramEnd"/>
            <w:r w:rsidRPr="00812505">
              <w:rPr>
                <w:spacing w:val="4"/>
                <w:w w:val="105"/>
                <w:sz w:val="25"/>
                <w:lang w:val="ru-RU"/>
              </w:rPr>
              <w:t xml:space="preserve"> </w:t>
            </w:r>
            <w:r w:rsidRPr="00812505">
              <w:rPr>
                <w:w w:val="105"/>
                <w:sz w:val="25"/>
                <w:lang w:val="ru-RU"/>
              </w:rPr>
              <w:t>по</w:t>
            </w:r>
            <w:r w:rsidRPr="00812505">
              <w:rPr>
                <w:spacing w:val="-12"/>
                <w:w w:val="105"/>
                <w:sz w:val="25"/>
                <w:lang w:val="ru-RU"/>
              </w:rPr>
              <w:t xml:space="preserve"> </w:t>
            </w:r>
            <w:r w:rsidRPr="00812505">
              <w:rPr>
                <w:w w:val="105"/>
                <w:sz w:val="25"/>
                <w:lang w:val="ru-RU"/>
              </w:rPr>
              <w:t>адресу:</w:t>
            </w:r>
            <w:r w:rsidRPr="00812505">
              <w:rPr>
                <w:spacing w:val="-30"/>
                <w:w w:val="105"/>
                <w:sz w:val="25"/>
                <w:lang w:val="ru-RU"/>
              </w:rPr>
              <w:t xml:space="preserve"> </w:t>
            </w:r>
            <w:r w:rsidRPr="00812505">
              <w:rPr>
                <w:sz w:val="25"/>
                <w:u w:val="single"/>
                <w:lang w:val="ru-RU"/>
              </w:rPr>
              <w:tab/>
            </w:r>
          </w:p>
        </w:tc>
        <w:tc>
          <w:tcPr>
            <w:tcW w:w="865" w:type="dxa"/>
          </w:tcPr>
          <w:p w:rsidR="00F93123" w:rsidRPr="00812505" w:rsidRDefault="00F93123" w:rsidP="00395709">
            <w:pPr>
              <w:pStyle w:val="TableParagraph"/>
              <w:rPr>
                <w:lang w:val="ru-RU"/>
              </w:rPr>
            </w:pPr>
          </w:p>
        </w:tc>
      </w:tr>
      <w:tr w:rsidR="00F93123" w:rsidRPr="00812505" w:rsidTr="00395709">
        <w:trPr>
          <w:trHeight w:val="685"/>
        </w:trPr>
        <w:tc>
          <w:tcPr>
            <w:tcW w:w="1676" w:type="dxa"/>
            <w:tcBorders>
              <w:right w:val="nil"/>
            </w:tcBorders>
          </w:tcPr>
          <w:p w:rsidR="00F93123" w:rsidRPr="00812505" w:rsidRDefault="00F93123" w:rsidP="00395709">
            <w:pPr>
              <w:pStyle w:val="TableParagraph"/>
              <w:spacing w:line="270" w:lineRule="exact"/>
              <w:ind w:left="121"/>
              <w:rPr>
                <w:sz w:val="25"/>
              </w:rPr>
            </w:pPr>
            <w:proofErr w:type="spellStart"/>
            <w:r w:rsidRPr="00812505">
              <w:rPr>
                <w:spacing w:val="-2"/>
                <w:sz w:val="25"/>
              </w:rPr>
              <w:t>направить</w:t>
            </w:r>
            <w:proofErr w:type="spellEnd"/>
          </w:p>
        </w:tc>
        <w:tc>
          <w:tcPr>
            <w:tcW w:w="835" w:type="dxa"/>
            <w:tcBorders>
              <w:left w:val="nil"/>
              <w:right w:val="nil"/>
            </w:tcBorders>
          </w:tcPr>
          <w:p w:rsidR="00F93123" w:rsidRPr="00812505" w:rsidRDefault="00F93123" w:rsidP="00395709">
            <w:pPr>
              <w:pStyle w:val="TableParagraph"/>
              <w:spacing w:line="270" w:lineRule="exact"/>
              <w:ind w:left="84"/>
              <w:rPr>
                <w:sz w:val="25"/>
              </w:rPr>
            </w:pPr>
            <w:proofErr w:type="spellStart"/>
            <w:r w:rsidRPr="00812505">
              <w:rPr>
                <w:spacing w:val="-5"/>
                <w:w w:val="105"/>
                <w:sz w:val="25"/>
              </w:rPr>
              <w:t>на</w:t>
            </w:r>
            <w:proofErr w:type="spellEnd"/>
          </w:p>
        </w:tc>
        <w:tc>
          <w:tcPr>
            <w:tcW w:w="3132" w:type="dxa"/>
            <w:tcBorders>
              <w:left w:val="nil"/>
              <w:right w:val="nil"/>
            </w:tcBorders>
          </w:tcPr>
          <w:p w:rsidR="00F93123" w:rsidRPr="00812505" w:rsidRDefault="00F93123" w:rsidP="00395709">
            <w:pPr>
              <w:pStyle w:val="TableParagraph"/>
              <w:tabs>
                <w:tab w:val="left" w:pos="1664"/>
              </w:tabs>
              <w:spacing w:line="270" w:lineRule="exact"/>
              <w:ind w:left="9"/>
              <w:rPr>
                <w:sz w:val="25"/>
              </w:rPr>
            </w:pPr>
            <w:proofErr w:type="spellStart"/>
            <w:r w:rsidRPr="00812505">
              <w:rPr>
                <w:spacing w:val="-2"/>
                <w:sz w:val="25"/>
              </w:rPr>
              <w:t>бумажном</w:t>
            </w:r>
            <w:proofErr w:type="spellEnd"/>
            <w:r w:rsidRPr="00812505">
              <w:rPr>
                <w:sz w:val="25"/>
              </w:rPr>
              <w:tab/>
            </w:r>
            <w:proofErr w:type="spellStart"/>
            <w:r w:rsidRPr="00812505">
              <w:rPr>
                <w:spacing w:val="-2"/>
                <w:sz w:val="25"/>
              </w:rPr>
              <w:t>носителе</w:t>
            </w:r>
            <w:proofErr w:type="spellEnd"/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F93123" w:rsidRPr="00812505" w:rsidRDefault="00F93123" w:rsidP="00395709">
            <w:pPr>
              <w:pStyle w:val="TableParagraph"/>
              <w:spacing w:line="270" w:lineRule="exact"/>
              <w:ind w:right="165"/>
              <w:jc w:val="right"/>
              <w:rPr>
                <w:sz w:val="25"/>
              </w:rPr>
            </w:pPr>
            <w:proofErr w:type="spellStart"/>
            <w:r w:rsidRPr="00812505">
              <w:rPr>
                <w:spacing w:val="-5"/>
                <w:w w:val="105"/>
                <w:sz w:val="25"/>
              </w:rPr>
              <w:t>на</w:t>
            </w:r>
            <w:proofErr w:type="spellEnd"/>
          </w:p>
        </w:tc>
        <w:tc>
          <w:tcPr>
            <w:tcW w:w="2693" w:type="dxa"/>
            <w:tcBorders>
              <w:left w:val="nil"/>
            </w:tcBorders>
          </w:tcPr>
          <w:p w:rsidR="00F93123" w:rsidRPr="00812505" w:rsidRDefault="00F93123" w:rsidP="00395709">
            <w:pPr>
              <w:pStyle w:val="TableParagraph"/>
              <w:tabs>
                <w:tab w:val="left" w:pos="1585"/>
              </w:tabs>
              <w:spacing w:line="270" w:lineRule="exact"/>
              <w:ind w:right="98"/>
              <w:jc w:val="right"/>
              <w:rPr>
                <w:sz w:val="25"/>
              </w:rPr>
            </w:pPr>
            <w:proofErr w:type="spellStart"/>
            <w:r w:rsidRPr="00812505">
              <w:rPr>
                <w:spacing w:val="-2"/>
                <w:sz w:val="25"/>
              </w:rPr>
              <w:t>почтовый</w:t>
            </w:r>
            <w:proofErr w:type="spellEnd"/>
            <w:r w:rsidRPr="00812505">
              <w:rPr>
                <w:sz w:val="25"/>
              </w:rPr>
              <w:tab/>
            </w:r>
            <w:proofErr w:type="spellStart"/>
            <w:r w:rsidRPr="00812505">
              <w:rPr>
                <w:spacing w:val="-2"/>
                <w:sz w:val="25"/>
              </w:rPr>
              <w:t>адрес</w:t>
            </w:r>
            <w:proofErr w:type="spellEnd"/>
            <w:r w:rsidRPr="00812505">
              <w:rPr>
                <w:spacing w:val="-2"/>
                <w:sz w:val="25"/>
              </w:rPr>
              <w:t>:</w:t>
            </w:r>
          </w:p>
        </w:tc>
        <w:tc>
          <w:tcPr>
            <w:tcW w:w="865" w:type="dxa"/>
          </w:tcPr>
          <w:p w:rsidR="00F93123" w:rsidRPr="00812505" w:rsidRDefault="00F93123" w:rsidP="00395709">
            <w:pPr>
              <w:pStyle w:val="TableParagraph"/>
            </w:pPr>
          </w:p>
        </w:tc>
      </w:tr>
      <w:tr w:rsidR="00F93123" w:rsidRPr="00812505" w:rsidTr="00395709">
        <w:trPr>
          <w:trHeight w:val="508"/>
        </w:trPr>
        <w:tc>
          <w:tcPr>
            <w:tcW w:w="9650" w:type="dxa"/>
            <w:gridSpan w:val="6"/>
          </w:tcPr>
          <w:p w:rsidR="00F93123" w:rsidRPr="00812505" w:rsidRDefault="00F93123" w:rsidP="00395709">
            <w:pPr>
              <w:pStyle w:val="TableParagraph"/>
              <w:spacing w:before="87"/>
              <w:ind w:left="2325" w:right="2565"/>
              <w:jc w:val="center"/>
              <w:rPr>
                <w:i/>
                <w:sz w:val="24"/>
                <w:lang w:val="ru-RU"/>
              </w:rPr>
            </w:pPr>
            <w:r w:rsidRPr="00812505">
              <w:rPr>
                <w:i/>
                <w:sz w:val="24"/>
                <w:lang w:val="ru-RU"/>
              </w:rPr>
              <w:t>Указывается</w:t>
            </w:r>
            <w:r w:rsidRPr="0081250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12505">
              <w:rPr>
                <w:i/>
                <w:sz w:val="24"/>
                <w:lang w:val="ru-RU"/>
              </w:rPr>
              <w:t>один</w:t>
            </w:r>
            <w:r w:rsidRPr="00812505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812505">
              <w:rPr>
                <w:i/>
                <w:sz w:val="24"/>
                <w:lang w:val="ru-RU"/>
              </w:rPr>
              <w:t>из</w:t>
            </w:r>
            <w:r w:rsidRPr="0081250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812505">
              <w:rPr>
                <w:i/>
                <w:sz w:val="24"/>
                <w:lang w:val="ru-RU"/>
              </w:rPr>
              <w:t>перечисленных</w:t>
            </w:r>
            <w:r w:rsidRPr="00812505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812505">
              <w:rPr>
                <w:i/>
                <w:spacing w:val="-2"/>
                <w:sz w:val="24"/>
                <w:lang w:val="ru-RU"/>
              </w:rPr>
              <w:t>способов</w:t>
            </w:r>
          </w:p>
        </w:tc>
      </w:tr>
    </w:tbl>
    <w:p w:rsidR="00F93123" w:rsidRPr="00812505" w:rsidRDefault="00F229F9" w:rsidP="00F93123">
      <w:pPr>
        <w:pStyle w:val="ad"/>
        <w:spacing w:before="1"/>
        <w:rPr>
          <w:sz w:val="19"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71BE3126" wp14:editId="28706C20">
                <wp:simplePos x="0" y="0"/>
                <wp:positionH relativeFrom="page">
                  <wp:posOffset>4928870</wp:posOffset>
                </wp:positionH>
                <wp:positionV relativeFrom="paragraph">
                  <wp:posOffset>154940</wp:posOffset>
                </wp:positionV>
                <wp:extent cx="1874520" cy="1270"/>
                <wp:effectExtent l="13970" t="9525" r="6985" b="8255"/>
                <wp:wrapTopAndBottom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4520" cy="1270"/>
                        </a:xfrm>
                        <a:custGeom>
                          <a:avLst/>
                          <a:gdLst>
                            <a:gd name="T0" fmla="+- 0 7762 7762"/>
                            <a:gd name="T1" fmla="*/ T0 w 2952"/>
                            <a:gd name="T2" fmla="+- 0 10714 7762"/>
                            <a:gd name="T3" fmla="*/ T2 w 2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2">
                              <a:moveTo>
                                <a:pt x="0" y="0"/>
                              </a:moveTo>
                              <a:lnTo>
                                <a:pt x="295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D41787" id="Полилиния 105" o:spid="_x0000_s1026" style="position:absolute;margin-left:388.1pt;margin-top:12.2pt;width:147.6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" path="m,l2952,e" filled="f" strokeweight=".72pt">
                <v:path arrowok="t" o:connecttype="custom" o:connectlocs="0,0;1874520,0" o:connectangles="0,0"/>
                <w10:wrap type="topAndBottom" anchorx="page"/>
              </v:shape>
            </w:pict>
          </mc:Fallback>
        </mc:AlternateContent>
      </w:r>
    </w:p>
    <w:p w:rsidR="00F93123" w:rsidRPr="00812505" w:rsidRDefault="00F93123" w:rsidP="00F93123">
      <w:pPr>
        <w:spacing w:before="6" w:line="247" w:lineRule="auto"/>
        <w:ind w:left="6806" w:right="175" w:firstLine="96"/>
        <w:rPr>
          <w:rFonts w:ascii="Times New Roman" w:hAnsi="Times New Roman" w:cs="Times New Roman"/>
        </w:rPr>
      </w:pPr>
      <w:proofErr w:type="gramStart"/>
      <w:r w:rsidRPr="00812505">
        <w:rPr>
          <w:rFonts w:ascii="Times New Roman" w:hAnsi="Times New Roman" w:cs="Times New Roman"/>
        </w:rPr>
        <w:t>(фамилия, имя, отчество (последнее</w:t>
      </w:r>
      <w:r w:rsidRPr="00812505">
        <w:rPr>
          <w:rFonts w:ascii="Times New Roman" w:hAnsi="Times New Roman" w:cs="Times New Roman"/>
          <w:spacing w:val="-10"/>
        </w:rPr>
        <w:t xml:space="preserve"> </w:t>
      </w:r>
      <w:r w:rsidRPr="00812505">
        <w:rPr>
          <w:rFonts w:ascii="Times New Roman" w:hAnsi="Times New Roman" w:cs="Times New Roman"/>
        </w:rPr>
        <w:t>-</w:t>
      </w:r>
      <w:r w:rsidRPr="00812505">
        <w:rPr>
          <w:rFonts w:ascii="Times New Roman" w:hAnsi="Times New Roman" w:cs="Times New Roman"/>
          <w:spacing w:val="-15"/>
        </w:rPr>
        <w:t xml:space="preserve"> </w:t>
      </w:r>
      <w:r w:rsidRPr="00812505">
        <w:rPr>
          <w:rFonts w:ascii="Times New Roman" w:hAnsi="Times New Roman" w:cs="Times New Roman"/>
        </w:rPr>
        <w:t>при</w:t>
      </w:r>
      <w:r w:rsidRPr="00812505">
        <w:rPr>
          <w:rFonts w:ascii="Times New Roman" w:hAnsi="Times New Roman" w:cs="Times New Roman"/>
          <w:spacing w:val="-13"/>
        </w:rPr>
        <w:t xml:space="preserve"> </w:t>
      </w:r>
      <w:r w:rsidRPr="00812505">
        <w:rPr>
          <w:rFonts w:ascii="Times New Roman" w:hAnsi="Times New Roman" w:cs="Times New Roman"/>
        </w:rPr>
        <w:t>наличии)</w:t>
      </w:r>
      <w:proofErr w:type="gramEnd"/>
    </w:p>
    <w:p w:rsidR="00F93123" w:rsidRPr="00812505" w:rsidRDefault="00F229F9" w:rsidP="00F229F9">
      <w:pPr>
        <w:spacing w:line="286" w:lineRule="exact"/>
        <w:rPr>
          <w:rFonts w:ascii="Times New Roman" w:hAnsi="Times New Roman" w:cs="Times New Roman"/>
          <w:sz w:val="25"/>
        </w:rPr>
      </w:pPr>
      <w:r w:rsidRPr="00812505">
        <w:rPr>
          <w:rFonts w:ascii="Times New Roman" w:hAnsi="Times New Roman" w:cs="Times New Roman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0D9922B7" wp14:editId="46D56E6B">
                <wp:simplePos x="0" y="0"/>
                <wp:positionH relativeFrom="page">
                  <wp:posOffset>3307080</wp:posOffset>
                </wp:positionH>
                <wp:positionV relativeFrom="paragraph">
                  <wp:posOffset>-374015</wp:posOffset>
                </wp:positionV>
                <wp:extent cx="1082040" cy="192405"/>
                <wp:effectExtent l="11430" t="1270" r="11430" b="0"/>
                <wp:wrapNone/>
                <wp:docPr id="102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192405"/>
                          <a:chOff x="5208" y="-582"/>
                          <a:chExt cx="1704" cy="295"/>
                        </a:xfrm>
                      </wpg:grpSpPr>
                      <wps:wsp>
                        <wps:cNvPr id="103" name="Line 4"/>
                        <wps:cNvCnPr/>
                        <wps:spPr bwMode="auto">
                          <a:xfrm>
                            <a:off x="5208" y="-582"/>
                            <a:ext cx="170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4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8" y="-508"/>
                            <a:ext cx="98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D7907B0" id="Группа 102" o:spid="_x0000_s1026" style="position:absolute;margin-left:260.4pt;margin-top:-29.45pt;width:85.2pt;height:15.15pt;z-index:251612672;mso-position-horizontal-relative:page" coordorigin="5208,-582" coordsize="1704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">
                <v:line id="Line 4" o:spid="_x0000_s1027" style="position:absolute;visibility:visible;mso-wrap-style:square" from="5208,-582" to="6912,-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uoZwwAAANw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yfjOD+TLxAzm8AAAD//wMAUEsBAi0AFAAGAAgAAAAhANvh9svuAAAAhQEAABMAAAAAAAAAAAAA&#10;AAAAAAAAAFtDb250ZW50X1R5cGVzXS54bWxQSwECLQAUAAYACAAAACEAWvQsW78AAAAVAQAACwAA&#10;AAAAAAAAAAAAAAAfAQAAX3JlbHMvLnJlbHNQSwECLQAUAAYACAAAACEAfkbqGcMAAADcAAAADwAA&#10;AAAAAAAAAAAAAAAHAgAAZHJzL2Rvd25yZXYueG1sUEsFBgAAAAADAAMAtwAAAPcCAAAAAA==&#10;" strokeweight=".72pt"/>
                <v:shape id="docshape34" o:spid="_x0000_s1028" type="#_x0000_t75" style="position:absolute;left:5548;top:-508;width:98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F93123" w:rsidRPr="00812505">
        <w:rPr>
          <w:rFonts w:ascii="Times New Roman" w:hAnsi="Times New Roman" w:cs="Times New Roman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7615DF7D" wp14:editId="402BA79C">
                <wp:simplePos x="0" y="0"/>
                <wp:positionH relativeFrom="page">
                  <wp:posOffset>859790</wp:posOffset>
                </wp:positionH>
                <wp:positionV relativeFrom="paragraph">
                  <wp:posOffset>-924560</wp:posOffset>
                </wp:positionV>
                <wp:extent cx="2063115" cy="0"/>
                <wp:effectExtent l="12065" t="12700" r="10795" b="635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1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922C06" id="Прямая соединительная линия 101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7pt,-72.8pt" to="230.15pt,-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" strokeweight=".72pt">
                <w10:wrap anchorx="page"/>
              </v:line>
            </w:pict>
          </mc:Fallback>
        </mc:AlternateContent>
      </w:r>
      <w:r w:rsidR="00F93123" w:rsidRPr="00812505">
        <w:rPr>
          <w:rFonts w:ascii="Times New Roman" w:hAnsi="Times New Roman" w:cs="Times New Roman"/>
          <w:spacing w:val="-4"/>
          <w:sz w:val="25"/>
        </w:rPr>
        <w:t>Дата</w:t>
      </w: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  <w:spacing w:before="7"/>
        <w:rPr>
          <w:sz w:val="18"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30C82922" wp14:editId="09DED552">
                <wp:simplePos x="0" y="0"/>
                <wp:positionH relativeFrom="page">
                  <wp:posOffset>786130</wp:posOffset>
                </wp:positionH>
                <wp:positionV relativeFrom="paragraph">
                  <wp:posOffset>151130</wp:posOffset>
                </wp:positionV>
                <wp:extent cx="1831975" cy="1270"/>
                <wp:effectExtent l="5080" t="12700" r="10795" b="5080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1238 1238"/>
                            <a:gd name="T1" fmla="*/ T0 w 2885"/>
                            <a:gd name="T2" fmla="+- 0 4123 1238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7AAD10" id="Полилиния 96" o:spid="_x0000_s1026" style="position:absolute;margin-left:61.9pt;margin-top:11.9pt;width:144.25pt;height:.1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eyGAMAALA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" path="m,l2885,e" filled="f" strokeweight=".72pt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:rsidR="00F93123" w:rsidRDefault="00F93123" w:rsidP="00F93123">
      <w:pPr>
        <w:pStyle w:val="ad"/>
        <w:spacing w:before="115"/>
        <w:ind w:left="157" w:right="442" w:firstLine="4"/>
        <w:jc w:val="both"/>
      </w:pPr>
      <w:proofErr w:type="spellStart"/>
      <w:r w:rsidRPr="00812505">
        <w:t>земелъного</w:t>
      </w:r>
      <w:proofErr w:type="spellEnd"/>
      <w:r w:rsidRPr="00812505">
        <w:rPr>
          <w:spacing w:val="-10"/>
        </w:rPr>
        <w:t xml:space="preserve"> </w:t>
      </w:r>
      <w:r w:rsidRPr="00812505">
        <w:t>участка</w:t>
      </w:r>
      <w:r w:rsidRPr="00812505">
        <w:rPr>
          <w:spacing w:val="-7"/>
        </w:rPr>
        <w:t xml:space="preserve"> </w:t>
      </w:r>
      <w:r w:rsidRPr="00812505">
        <w:t>или</w:t>
      </w:r>
      <w:r w:rsidRPr="00812505">
        <w:rPr>
          <w:spacing w:val="-12"/>
        </w:rPr>
        <w:t xml:space="preserve"> </w:t>
      </w:r>
      <w:r w:rsidRPr="00812505">
        <w:t>кадастровые номера</w:t>
      </w:r>
      <w:r w:rsidRPr="00812505">
        <w:rPr>
          <w:spacing w:val="-9"/>
        </w:rPr>
        <w:t xml:space="preserve"> </w:t>
      </w:r>
      <w:proofErr w:type="spellStart"/>
      <w:r w:rsidRPr="00812505">
        <w:t>земельнъіх</w:t>
      </w:r>
      <w:proofErr w:type="spellEnd"/>
      <w:r w:rsidRPr="00812505">
        <w:rPr>
          <w:spacing w:val="-6"/>
        </w:rPr>
        <w:t xml:space="preserve"> </w:t>
      </w:r>
      <w:r w:rsidRPr="00812505">
        <w:t>участков,</w:t>
      </w:r>
      <w:r w:rsidRPr="00812505">
        <w:rPr>
          <w:spacing w:val="-2"/>
        </w:rPr>
        <w:t xml:space="preserve"> </w:t>
      </w:r>
      <w:r w:rsidRPr="00812505">
        <w:t>из</w:t>
      </w:r>
      <w:r w:rsidRPr="00812505">
        <w:rPr>
          <w:spacing w:val="-13"/>
        </w:rPr>
        <w:t xml:space="preserve"> </w:t>
      </w:r>
      <w:r w:rsidRPr="00812505">
        <w:t>которых</w:t>
      </w:r>
      <w:r w:rsidRPr="00812505">
        <w:rPr>
          <w:spacing w:val="-11"/>
        </w:rPr>
        <w:t xml:space="preserve"> </w:t>
      </w:r>
      <w:r w:rsidRPr="00812505">
        <w:t>в</w:t>
      </w:r>
      <w:r w:rsidRPr="00812505">
        <w:rPr>
          <w:spacing w:val="-13"/>
        </w:rPr>
        <w:t xml:space="preserve"> </w:t>
      </w:r>
      <w:r w:rsidRPr="00812505">
        <w:t>соответствии</w:t>
      </w:r>
      <w:r w:rsidRPr="00812505">
        <w:rPr>
          <w:spacing w:val="-6"/>
        </w:rPr>
        <w:t xml:space="preserve"> </w:t>
      </w:r>
      <w:r w:rsidRPr="00812505">
        <w:t>с</w:t>
      </w:r>
      <w:r w:rsidRPr="00812505">
        <w:rPr>
          <w:spacing w:val="-13"/>
        </w:rPr>
        <w:t xml:space="preserve"> </w:t>
      </w:r>
      <w:r w:rsidRPr="00812505">
        <w:t>проектом</w:t>
      </w:r>
      <w:r w:rsidRPr="00812505">
        <w:rPr>
          <w:spacing w:val="-2"/>
        </w:rPr>
        <w:t xml:space="preserve"> </w:t>
      </w:r>
      <w:r w:rsidRPr="00812505">
        <w:t>межевания территории</w:t>
      </w:r>
      <w:r w:rsidRPr="00812505">
        <w:rPr>
          <w:spacing w:val="-6"/>
        </w:rPr>
        <w:t xml:space="preserve"> </w:t>
      </w:r>
      <w:r w:rsidRPr="00812505">
        <w:t>со</w:t>
      </w:r>
      <w:r w:rsidRPr="00812505">
        <w:rPr>
          <w:spacing w:val="-8"/>
        </w:rPr>
        <w:t xml:space="preserve"> </w:t>
      </w:r>
      <w:r w:rsidRPr="00812505">
        <w:t>схемой</w:t>
      </w:r>
      <w:r w:rsidRPr="00812505">
        <w:rPr>
          <w:spacing w:val="-9"/>
        </w:rPr>
        <w:t xml:space="preserve"> </w:t>
      </w:r>
      <w:r w:rsidRPr="00812505">
        <w:t>расположения</w:t>
      </w:r>
      <w:r w:rsidRPr="00812505">
        <w:rPr>
          <w:spacing w:val="-4"/>
        </w:rPr>
        <w:t xml:space="preserve"> </w:t>
      </w:r>
      <w:r w:rsidRPr="00812505">
        <w:t>земельного</w:t>
      </w:r>
      <w:r w:rsidRPr="00812505">
        <w:rPr>
          <w:spacing w:val="-2"/>
        </w:rPr>
        <w:t xml:space="preserve"> </w:t>
      </w:r>
      <w:r w:rsidRPr="00812505">
        <w:t>участка</w:t>
      </w:r>
      <w:r w:rsidRPr="00812505">
        <w:rPr>
          <w:spacing w:val="-5"/>
        </w:rPr>
        <w:t xml:space="preserve"> </w:t>
      </w:r>
      <w:r w:rsidRPr="00812505">
        <w:t>предусмотрено образование такого</w:t>
      </w:r>
      <w:r>
        <w:rPr>
          <w:spacing w:val="-5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 сведения о</w:t>
      </w:r>
      <w:r>
        <w:rPr>
          <w:spacing w:val="-1"/>
        </w:rPr>
        <w:t xml:space="preserve"> </w:t>
      </w:r>
      <w:r>
        <w:t xml:space="preserve">таких </w:t>
      </w:r>
      <w:proofErr w:type="spellStart"/>
      <w:r>
        <w:t>земельнъіх</w:t>
      </w:r>
      <w:proofErr w:type="spellEnd"/>
      <w:r>
        <w:t xml:space="preserve"> участках </w:t>
      </w:r>
      <w:proofErr w:type="spellStart"/>
      <w:r>
        <w:t>внесенъі</w:t>
      </w:r>
      <w:proofErr w:type="spellEnd"/>
      <w:r>
        <w:t xml:space="preserve"> в</w:t>
      </w:r>
      <w:r>
        <w:rPr>
          <w:spacing w:val="-8"/>
        </w:rPr>
        <w:t xml:space="preserve"> </w:t>
      </w:r>
      <w:r>
        <w:t>Единый государственный</w:t>
      </w:r>
      <w:r>
        <w:rPr>
          <w:spacing w:val="-7"/>
        </w:rPr>
        <w:t xml:space="preserve"> </w:t>
      </w:r>
      <w:r>
        <w:t>реестр недвижимости</w:t>
      </w:r>
    </w:p>
    <w:p w:rsidR="00F93123" w:rsidRDefault="006F0CBC" w:rsidP="00F93123">
      <w:pPr>
        <w:pStyle w:val="ad"/>
        <w:spacing w:before="2"/>
        <w:ind w:left="155" w:right="278" w:hanging="2"/>
      </w:pPr>
      <w:r w:rsidRPr="006F0CBC">
        <w:rPr>
          <w:vertAlign w:val="superscript"/>
        </w:rPr>
        <w:t>21</w:t>
      </w:r>
      <w:proofErr w:type="gramStart"/>
      <w:r w:rsidR="00F93123">
        <w:rPr>
          <w:spacing w:val="-8"/>
        </w:rPr>
        <w:t xml:space="preserve"> </w:t>
      </w:r>
      <w:r w:rsidR="00F93123">
        <w:t>У</w:t>
      </w:r>
      <w:proofErr w:type="gramEnd"/>
      <w:r w:rsidR="00F93123">
        <w:t>казывается</w:t>
      </w:r>
      <w:r w:rsidR="00F93123">
        <w:rPr>
          <w:spacing w:val="-7"/>
        </w:rPr>
        <w:t xml:space="preserve"> </w:t>
      </w:r>
      <w:r w:rsidR="00F93123">
        <w:t>основание</w:t>
      </w:r>
      <w:r w:rsidR="00F93123">
        <w:rPr>
          <w:spacing w:val="-2"/>
        </w:rPr>
        <w:t xml:space="preserve"> </w:t>
      </w:r>
      <w:r w:rsidR="00F93123">
        <w:t>предоставления</w:t>
      </w:r>
      <w:r w:rsidR="00F93123">
        <w:rPr>
          <w:spacing w:val="-12"/>
        </w:rPr>
        <w:t xml:space="preserve"> </w:t>
      </w:r>
      <w:proofErr w:type="spellStart"/>
      <w:r w:rsidR="00F93123">
        <w:t>земелъного</w:t>
      </w:r>
      <w:proofErr w:type="spellEnd"/>
      <w:r w:rsidR="00F93123">
        <w:t xml:space="preserve"> участка</w:t>
      </w:r>
      <w:r w:rsidR="00F93123">
        <w:rPr>
          <w:spacing w:val="-8"/>
        </w:rPr>
        <w:t xml:space="preserve"> </w:t>
      </w:r>
      <w:r w:rsidR="00F93123">
        <w:t>без</w:t>
      </w:r>
      <w:r w:rsidR="00F93123">
        <w:rPr>
          <w:spacing w:val="-13"/>
        </w:rPr>
        <w:t xml:space="preserve"> </w:t>
      </w:r>
      <w:r w:rsidR="00F93123">
        <w:t>проведения</w:t>
      </w:r>
      <w:r w:rsidR="00F93123">
        <w:rPr>
          <w:spacing w:val="-7"/>
        </w:rPr>
        <w:t xml:space="preserve"> </w:t>
      </w:r>
      <w:r w:rsidR="00F93123">
        <w:t>торгов</w:t>
      </w:r>
      <w:r w:rsidR="00F93123">
        <w:rPr>
          <w:spacing w:val="-8"/>
        </w:rPr>
        <w:t xml:space="preserve"> </w:t>
      </w:r>
      <w:r w:rsidR="00F93123">
        <w:t>из</w:t>
      </w:r>
      <w:r w:rsidR="00F93123">
        <w:rPr>
          <w:spacing w:val="-13"/>
        </w:rPr>
        <w:t xml:space="preserve"> </w:t>
      </w:r>
      <w:r w:rsidR="00F93123">
        <w:t>числа</w:t>
      </w:r>
      <w:r w:rsidR="00F93123">
        <w:rPr>
          <w:spacing w:val="-5"/>
        </w:rPr>
        <w:t xml:space="preserve"> </w:t>
      </w:r>
      <w:proofErr w:type="spellStart"/>
      <w:r w:rsidR="00F93123">
        <w:t>предусмотреннъіх</w:t>
      </w:r>
      <w:proofErr w:type="spellEnd"/>
      <w:r w:rsidR="00F93123">
        <w:t xml:space="preserve"> пунктом 2</w:t>
      </w:r>
      <w:r w:rsidR="00F93123">
        <w:rPr>
          <w:spacing w:val="-1"/>
        </w:rPr>
        <w:t xml:space="preserve"> </w:t>
      </w:r>
      <w:r w:rsidR="00F93123">
        <w:t>статьи 39.3, статьей 39.5, пунктом 2</w:t>
      </w:r>
      <w:r w:rsidR="00F93123">
        <w:rPr>
          <w:spacing w:val="-4"/>
        </w:rPr>
        <w:t xml:space="preserve"> </w:t>
      </w:r>
      <w:r w:rsidR="00F93123">
        <w:t>статьи 39.6 или пунктом 2</w:t>
      </w:r>
      <w:r w:rsidR="00F93123">
        <w:rPr>
          <w:spacing w:val="-4"/>
        </w:rPr>
        <w:t xml:space="preserve"> </w:t>
      </w:r>
      <w:r w:rsidR="00F93123">
        <w:t xml:space="preserve">статьи 39.10 </w:t>
      </w:r>
      <w:proofErr w:type="spellStart"/>
      <w:r w:rsidR="00F93123">
        <w:t>Земелъного</w:t>
      </w:r>
      <w:proofErr w:type="spellEnd"/>
      <w:r w:rsidR="00F93123">
        <w:rPr>
          <w:spacing w:val="21"/>
        </w:rPr>
        <w:t xml:space="preserve"> </w:t>
      </w:r>
      <w:r w:rsidR="00F93123">
        <w:t>кодекса Российской Федерации оснований</w:t>
      </w:r>
    </w:p>
    <w:p w:rsidR="00F93123" w:rsidRDefault="006F0CBC" w:rsidP="00F93123">
      <w:pPr>
        <w:pStyle w:val="ad"/>
        <w:spacing w:before="1"/>
        <w:ind w:left="160" w:hanging="7"/>
      </w:pPr>
      <w:r w:rsidRPr="006F0CBC">
        <w:rPr>
          <w:vertAlign w:val="superscript"/>
        </w:rPr>
        <w:t>22</w:t>
      </w:r>
      <w:proofErr w:type="gramStart"/>
      <w:r w:rsidR="00F93123">
        <w:rPr>
          <w:spacing w:val="-13"/>
        </w:rPr>
        <w:t xml:space="preserve"> </w:t>
      </w:r>
      <w:r w:rsidR="00F93123">
        <w:t>У</w:t>
      </w:r>
      <w:proofErr w:type="gramEnd"/>
      <w:r w:rsidR="00F93123">
        <w:t>казывается</w:t>
      </w:r>
      <w:r w:rsidR="00F93123">
        <w:rPr>
          <w:spacing w:val="-10"/>
        </w:rPr>
        <w:t xml:space="preserve"> </w:t>
      </w:r>
      <w:r w:rsidR="00F93123">
        <w:t>в</w:t>
      </w:r>
      <w:r w:rsidR="00F93123">
        <w:rPr>
          <w:spacing w:val="-13"/>
        </w:rPr>
        <w:t xml:space="preserve"> </w:t>
      </w:r>
      <w:r w:rsidR="00F93123">
        <w:t>случае,</w:t>
      </w:r>
      <w:r w:rsidR="00F93123">
        <w:rPr>
          <w:spacing w:val="-9"/>
        </w:rPr>
        <w:t xml:space="preserve"> </w:t>
      </w:r>
      <w:r w:rsidR="00F93123">
        <w:t>если</w:t>
      </w:r>
      <w:r w:rsidR="00F93123">
        <w:rPr>
          <w:spacing w:val="-12"/>
        </w:rPr>
        <w:t xml:space="preserve"> </w:t>
      </w:r>
      <w:proofErr w:type="spellStart"/>
      <w:r w:rsidR="00F93123">
        <w:t>земелънъій</w:t>
      </w:r>
      <w:proofErr w:type="spellEnd"/>
      <w:r w:rsidR="00F93123">
        <w:rPr>
          <w:spacing w:val="-9"/>
        </w:rPr>
        <w:t xml:space="preserve"> </w:t>
      </w:r>
      <w:r w:rsidR="00F93123">
        <w:t>участок</w:t>
      </w:r>
      <w:r w:rsidR="00F93123">
        <w:rPr>
          <w:spacing w:val="-11"/>
        </w:rPr>
        <w:t xml:space="preserve"> </w:t>
      </w:r>
      <w:r w:rsidR="00F93123">
        <w:t>предоставляется</w:t>
      </w:r>
      <w:r w:rsidR="00F93123">
        <w:rPr>
          <w:spacing w:val="-12"/>
        </w:rPr>
        <w:t xml:space="preserve"> </w:t>
      </w:r>
      <w:r w:rsidR="00F93123">
        <w:t>взамен</w:t>
      </w:r>
      <w:r w:rsidR="00F93123">
        <w:rPr>
          <w:spacing w:val="-9"/>
        </w:rPr>
        <w:t xml:space="preserve"> </w:t>
      </w:r>
      <w:proofErr w:type="spellStart"/>
      <w:r w:rsidR="00F93123">
        <w:t>земелъного</w:t>
      </w:r>
      <w:proofErr w:type="spellEnd"/>
      <w:r w:rsidR="00F93123">
        <w:rPr>
          <w:spacing w:val="-6"/>
        </w:rPr>
        <w:t xml:space="preserve"> </w:t>
      </w:r>
      <w:r w:rsidR="00F93123">
        <w:t>участка,</w:t>
      </w:r>
      <w:r w:rsidR="00F93123">
        <w:rPr>
          <w:spacing w:val="-7"/>
        </w:rPr>
        <w:t xml:space="preserve"> </w:t>
      </w:r>
      <w:r w:rsidR="00F93123">
        <w:t>изымаемого</w:t>
      </w:r>
      <w:r w:rsidR="00F93123">
        <w:rPr>
          <w:spacing w:val="-5"/>
        </w:rPr>
        <w:t xml:space="preserve"> </w:t>
      </w:r>
      <w:r w:rsidR="00F93123">
        <w:t xml:space="preserve">для </w:t>
      </w:r>
      <w:proofErr w:type="spellStart"/>
      <w:r w:rsidR="00F93123">
        <w:t>государственнъіх</w:t>
      </w:r>
      <w:proofErr w:type="spellEnd"/>
      <w:r w:rsidR="00F93123">
        <w:t xml:space="preserve"> или </w:t>
      </w:r>
      <w:proofErr w:type="spellStart"/>
      <w:r w:rsidR="00F93123">
        <w:t>муниципалънъіх</w:t>
      </w:r>
      <w:proofErr w:type="spellEnd"/>
      <w:r w:rsidR="00F93123">
        <w:t xml:space="preserve"> нужд</w:t>
      </w:r>
    </w:p>
    <w:p w:rsidR="00F93123" w:rsidRDefault="006F0CBC" w:rsidP="00F93123">
      <w:pPr>
        <w:pStyle w:val="ad"/>
        <w:spacing w:line="235" w:lineRule="auto"/>
        <w:ind w:left="153"/>
      </w:pPr>
      <w:r w:rsidRPr="006F0CBC">
        <w:rPr>
          <w:vertAlign w:val="superscript"/>
        </w:rPr>
        <w:t>23</w:t>
      </w:r>
      <w:proofErr w:type="gramStart"/>
      <w:r w:rsidR="00F93123">
        <w:rPr>
          <w:spacing w:val="-13"/>
        </w:rPr>
        <w:t xml:space="preserve"> </w:t>
      </w:r>
      <w:r w:rsidR="00F93123">
        <w:t>У</w:t>
      </w:r>
      <w:proofErr w:type="gramEnd"/>
      <w:r w:rsidR="00F93123">
        <w:t>казывается</w:t>
      </w:r>
      <w:r w:rsidR="00F93123">
        <w:rPr>
          <w:spacing w:val="-10"/>
        </w:rPr>
        <w:t xml:space="preserve"> </w:t>
      </w:r>
      <w:r w:rsidR="00F93123">
        <w:t>в</w:t>
      </w:r>
      <w:r w:rsidR="00F93123">
        <w:rPr>
          <w:spacing w:val="-13"/>
        </w:rPr>
        <w:t xml:space="preserve"> </w:t>
      </w:r>
      <w:r w:rsidR="00F93123">
        <w:t>случае,</w:t>
      </w:r>
      <w:r w:rsidR="00F93123">
        <w:rPr>
          <w:spacing w:val="-9"/>
        </w:rPr>
        <w:t xml:space="preserve"> </w:t>
      </w:r>
      <w:r w:rsidR="00F93123">
        <w:t>если</w:t>
      </w:r>
      <w:r w:rsidR="00F93123">
        <w:rPr>
          <w:spacing w:val="-12"/>
        </w:rPr>
        <w:t xml:space="preserve"> </w:t>
      </w:r>
      <w:proofErr w:type="spellStart"/>
      <w:r w:rsidR="00F93123">
        <w:t>земелънъій</w:t>
      </w:r>
      <w:proofErr w:type="spellEnd"/>
      <w:r w:rsidR="00F93123">
        <w:rPr>
          <w:spacing w:val="-3"/>
        </w:rPr>
        <w:t xml:space="preserve"> </w:t>
      </w:r>
      <w:r w:rsidR="00F93123">
        <w:t>участок</w:t>
      </w:r>
      <w:r w:rsidR="00F93123">
        <w:rPr>
          <w:spacing w:val="-8"/>
        </w:rPr>
        <w:t xml:space="preserve"> </w:t>
      </w:r>
      <w:r w:rsidR="00F93123">
        <w:t>предоставляется</w:t>
      </w:r>
      <w:r w:rsidR="00F93123">
        <w:rPr>
          <w:spacing w:val="-13"/>
        </w:rPr>
        <w:t xml:space="preserve"> </w:t>
      </w:r>
      <w:r w:rsidR="00F93123">
        <w:t>для</w:t>
      </w:r>
      <w:r w:rsidR="00F93123">
        <w:rPr>
          <w:spacing w:val="-9"/>
        </w:rPr>
        <w:t xml:space="preserve"> </w:t>
      </w:r>
      <w:r w:rsidR="00F93123">
        <w:t>размещения</w:t>
      </w:r>
      <w:r w:rsidR="00F93123">
        <w:rPr>
          <w:spacing w:val="-2"/>
        </w:rPr>
        <w:t xml:space="preserve"> </w:t>
      </w:r>
      <w:r w:rsidR="00F93123">
        <w:t>объектов, предусмотренных указанными документом</w:t>
      </w:r>
      <w:r w:rsidR="00F93123">
        <w:rPr>
          <w:spacing w:val="40"/>
        </w:rPr>
        <w:t xml:space="preserve"> </w:t>
      </w:r>
      <w:r w:rsidR="00F93123">
        <w:t>и (или) проектом</w:t>
      </w:r>
    </w:p>
    <w:p w:rsidR="00F93123" w:rsidRDefault="00F93123" w:rsidP="00F93123">
      <w:pPr>
        <w:spacing w:line="235" w:lineRule="auto"/>
        <w:sectPr w:rsidR="00F93123" w:rsidSect="00812505">
          <w:pgSz w:w="11900" w:h="16840"/>
          <w:pgMar w:top="880" w:right="560" w:bottom="280" w:left="1060" w:header="476" w:footer="0" w:gutter="0"/>
          <w:cols w:space="720"/>
        </w:sectPr>
      </w:pPr>
    </w:p>
    <w:p w:rsidR="00F93123" w:rsidRDefault="00F93123" w:rsidP="00F93123">
      <w:pPr>
        <w:pStyle w:val="ad"/>
        <w:spacing w:before="2"/>
        <w:rPr>
          <w:sz w:val="21"/>
        </w:rPr>
      </w:pPr>
    </w:p>
    <w:p w:rsidR="00AA5B1B" w:rsidRPr="00A42F6D" w:rsidRDefault="00AA5B1B" w:rsidP="00AA5B1B">
      <w:pPr>
        <w:pStyle w:val="1"/>
        <w:spacing w:line="240" w:lineRule="auto"/>
        <w:jc w:val="right"/>
        <w:rPr>
          <w:b w:val="0"/>
          <w:sz w:val="24"/>
        </w:rPr>
      </w:pPr>
      <w:r w:rsidRPr="00A42F6D">
        <w:rPr>
          <w:b w:val="0"/>
          <w:sz w:val="24"/>
        </w:rPr>
        <w:t>Приложение №</w:t>
      </w:r>
      <w:r>
        <w:rPr>
          <w:b w:val="0"/>
          <w:sz w:val="24"/>
        </w:rPr>
        <w:t xml:space="preserve"> 5</w:t>
      </w:r>
      <w:r w:rsidRPr="00A42F6D">
        <w:rPr>
          <w:b w:val="0"/>
          <w:sz w:val="24"/>
        </w:rPr>
        <w:t xml:space="preserve"> </w:t>
      </w:r>
    </w:p>
    <w:p w:rsidR="00AA5B1B" w:rsidRPr="00A42F6D" w:rsidRDefault="00AA5B1B" w:rsidP="00AA5B1B">
      <w:pPr>
        <w:pStyle w:val="1"/>
        <w:spacing w:line="240" w:lineRule="auto"/>
        <w:jc w:val="right"/>
        <w:rPr>
          <w:b w:val="0"/>
          <w:sz w:val="24"/>
        </w:rPr>
      </w:pPr>
      <w:r w:rsidRPr="00A42F6D">
        <w:rPr>
          <w:b w:val="0"/>
          <w:sz w:val="24"/>
        </w:rPr>
        <w:t>к</w:t>
      </w:r>
      <w:r w:rsidRPr="00A42F6D">
        <w:rPr>
          <w:b w:val="0"/>
          <w:spacing w:val="-19"/>
          <w:sz w:val="24"/>
        </w:rPr>
        <w:t xml:space="preserve"> </w:t>
      </w:r>
      <w:r w:rsidRPr="00A42F6D">
        <w:rPr>
          <w:b w:val="0"/>
          <w:sz w:val="24"/>
        </w:rPr>
        <w:t>Административному</w:t>
      </w:r>
      <w:r w:rsidRPr="00A42F6D">
        <w:rPr>
          <w:b w:val="0"/>
          <w:spacing w:val="-15"/>
          <w:sz w:val="24"/>
        </w:rPr>
        <w:t xml:space="preserve"> </w:t>
      </w:r>
      <w:r w:rsidRPr="00A42F6D">
        <w:rPr>
          <w:b w:val="0"/>
          <w:sz w:val="24"/>
        </w:rPr>
        <w:t xml:space="preserve">регламенту </w:t>
      </w:r>
    </w:p>
    <w:p w:rsidR="00AA5B1B" w:rsidRPr="00A42F6D" w:rsidRDefault="00AA5B1B" w:rsidP="00AA5B1B">
      <w:pPr>
        <w:pStyle w:val="1"/>
        <w:spacing w:line="240" w:lineRule="auto"/>
        <w:jc w:val="right"/>
        <w:rPr>
          <w:b w:val="0"/>
          <w:sz w:val="24"/>
        </w:rPr>
      </w:pPr>
      <w:r w:rsidRPr="00A42F6D">
        <w:rPr>
          <w:b w:val="0"/>
          <w:sz w:val="24"/>
        </w:rPr>
        <w:t>по предоставлению муниципальной услуги</w:t>
      </w:r>
    </w:p>
    <w:p w:rsidR="00F93123" w:rsidRPr="00812505" w:rsidRDefault="00F93123" w:rsidP="00F93123">
      <w:pPr>
        <w:pStyle w:val="ad"/>
        <w:rPr>
          <w:sz w:val="32"/>
        </w:rPr>
      </w:pPr>
    </w:p>
    <w:p w:rsidR="00F93123" w:rsidRPr="00812505" w:rsidRDefault="00F93123" w:rsidP="00F93123">
      <w:pPr>
        <w:pStyle w:val="ad"/>
        <w:spacing w:before="7"/>
        <w:rPr>
          <w:sz w:val="44"/>
        </w:rPr>
      </w:pPr>
    </w:p>
    <w:p w:rsidR="00F93123" w:rsidRPr="00A13740" w:rsidRDefault="00F93123" w:rsidP="00F93123">
      <w:pPr>
        <w:ind w:left="246" w:right="343"/>
        <w:jc w:val="center"/>
        <w:rPr>
          <w:rFonts w:ascii="Times New Roman" w:hAnsi="Times New Roman" w:cs="Times New Roman"/>
          <w:b/>
        </w:rPr>
      </w:pPr>
      <w:r w:rsidRPr="00A13740">
        <w:rPr>
          <w:rFonts w:ascii="Times New Roman" w:hAnsi="Times New Roman" w:cs="Times New Roman"/>
          <w:b/>
        </w:rPr>
        <w:t>Форма</w:t>
      </w:r>
      <w:r w:rsidRPr="00A13740">
        <w:rPr>
          <w:rFonts w:ascii="Times New Roman" w:hAnsi="Times New Roman" w:cs="Times New Roman"/>
          <w:b/>
          <w:spacing w:val="35"/>
        </w:rPr>
        <w:t xml:space="preserve"> </w:t>
      </w:r>
      <w:r w:rsidRPr="00A13740">
        <w:rPr>
          <w:rFonts w:ascii="Times New Roman" w:hAnsi="Times New Roman" w:cs="Times New Roman"/>
          <w:b/>
        </w:rPr>
        <w:t>решения</w:t>
      </w:r>
      <w:r w:rsidRPr="00A13740">
        <w:rPr>
          <w:rFonts w:ascii="Times New Roman" w:hAnsi="Times New Roman" w:cs="Times New Roman"/>
          <w:b/>
          <w:spacing w:val="19"/>
        </w:rPr>
        <w:t xml:space="preserve"> </w:t>
      </w:r>
      <w:r w:rsidRPr="00A13740">
        <w:rPr>
          <w:rFonts w:ascii="Times New Roman" w:hAnsi="Times New Roman" w:cs="Times New Roman"/>
          <w:b/>
        </w:rPr>
        <w:t>об</w:t>
      </w:r>
      <w:r w:rsidRPr="00A13740">
        <w:rPr>
          <w:rFonts w:ascii="Times New Roman" w:hAnsi="Times New Roman" w:cs="Times New Roman"/>
          <w:b/>
          <w:spacing w:val="4"/>
        </w:rPr>
        <w:t xml:space="preserve"> </w:t>
      </w:r>
      <w:r w:rsidRPr="00A13740">
        <w:rPr>
          <w:rFonts w:ascii="Times New Roman" w:hAnsi="Times New Roman" w:cs="Times New Roman"/>
          <w:b/>
        </w:rPr>
        <w:t>отказе</w:t>
      </w:r>
      <w:r w:rsidRPr="00A13740">
        <w:rPr>
          <w:rFonts w:ascii="Times New Roman" w:hAnsi="Times New Roman" w:cs="Times New Roman"/>
          <w:b/>
          <w:spacing w:val="18"/>
        </w:rPr>
        <w:t xml:space="preserve"> </w:t>
      </w:r>
      <w:r w:rsidRPr="00A13740">
        <w:rPr>
          <w:rFonts w:ascii="Times New Roman" w:hAnsi="Times New Roman" w:cs="Times New Roman"/>
          <w:b/>
        </w:rPr>
        <w:t>в приеме</w:t>
      </w:r>
      <w:r w:rsidRPr="00A13740">
        <w:rPr>
          <w:rFonts w:ascii="Times New Roman" w:hAnsi="Times New Roman" w:cs="Times New Roman"/>
          <w:b/>
          <w:spacing w:val="16"/>
        </w:rPr>
        <w:t xml:space="preserve"> </w:t>
      </w:r>
      <w:r w:rsidRPr="00A13740">
        <w:rPr>
          <w:rFonts w:ascii="Times New Roman" w:hAnsi="Times New Roman" w:cs="Times New Roman"/>
          <w:b/>
          <w:spacing w:val="-2"/>
        </w:rPr>
        <w:t>документов</w:t>
      </w: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  <w:spacing w:before="6"/>
        <w:rPr>
          <w:sz w:val="16"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44AA67B5" wp14:editId="58595814">
                <wp:simplePos x="0" y="0"/>
                <wp:positionH relativeFrom="page">
                  <wp:posOffset>2221865</wp:posOffset>
                </wp:positionH>
                <wp:positionV relativeFrom="paragraph">
                  <wp:posOffset>135890</wp:posOffset>
                </wp:positionV>
                <wp:extent cx="3560445" cy="1270"/>
                <wp:effectExtent l="12065" t="12065" r="8890" b="571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0445" cy="1270"/>
                        </a:xfrm>
                        <a:custGeom>
                          <a:avLst/>
                          <a:gdLst>
                            <a:gd name="T0" fmla="+- 0 3499 3499"/>
                            <a:gd name="T1" fmla="*/ T0 w 5607"/>
                            <a:gd name="T2" fmla="+- 0 9106 3499"/>
                            <a:gd name="T3" fmla="*/ T2 w 5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7">
                              <a:moveTo>
                                <a:pt x="0" y="0"/>
                              </a:moveTo>
                              <a:lnTo>
                                <a:pt x="560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85DB0D" id="Полилиния 31" o:spid="_x0000_s1026" style="position:absolute;margin-left:174.95pt;margin-top:10.7pt;width:280.35pt;height:.1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" path="m,l5607,e" filled="f" strokeweight=".72pt">
                <v:path arrowok="t" o:connecttype="custom" o:connectlocs="0,0;3560445,0" o:connectangles="0,0"/>
                <w10:wrap type="topAndBottom" anchorx="page"/>
              </v:shape>
            </w:pict>
          </mc:Fallback>
        </mc:AlternateContent>
      </w:r>
    </w:p>
    <w:p w:rsidR="00F93123" w:rsidRPr="00812505" w:rsidRDefault="00F93123" w:rsidP="00F21322">
      <w:pPr>
        <w:tabs>
          <w:tab w:val="left" w:pos="426"/>
        </w:tabs>
        <w:spacing w:before="14"/>
        <w:ind w:left="252" w:right="343"/>
        <w:jc w:val="center"/>
        <w:rPr>
          <w:rFonts w:ascii="Times New Roman" w:hAnsi="Times New Roman" w:cs="Times New Roman"/>
          <w:i/>
          <w:sz w:val="18"/>
        </w:rPr>
      </w:pPr>
      <w:r w:rsidRPr="00812505">
        <w:rPr>
          <w:rFonts w:ascii="Times New Roman" w:hAnsi="Times New Roman" w:cs="Times New Roman"/>
          <w:i/>
          <w:sz w:val="18"/>
        </w:rPr>
        <w:t>(наименование</w:t>
      </w:r>
      <w:r w:rsidRPr="00812505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z w:val="18"/>
        </w:rPr>
        <w:t>уполномоченного</w:t>
      </w:r>
      <w:r w:rsidRPr="00812505">
        <w:rPr>
          <w:rFonts w:ascii="Times New Roman" w:hAnsi="Times New Roman" w:cs="Times New Roman"/>
          <w:i/>
          <w:spacing w:val="-10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z w:val="18"/>
        </w:rPr>
        <w:t>органа</w:t>
      </w:r>
      <w:r w:rsidRPr="00812505">
        <w:rPr>
          <w:rFonts w:ascii="Times New Roman" w:hAnsi="Times New Roman" w:cs="Times New Roman"/>
          <w:i/>
          <w:spacing w:val="-2"/>
          <w:sz w:val="18"/>
        </w:rPr>
        <w:t>)</w:t>
      </w:r>
    </w:p>
    <w:p w:rsidR="00F93123" w:rsidRPr="00812505" w:rsidRDefault="00F93123" w:rsidP="00F93123">
      <w:pPr>
        <w:pStyle w:val="ad"/>
        <w:spacing w:before="8"/>
        <w:rPr>
          <w:i/>
          <w:sz w:val="27"/>
        </w:rPr>
      </w:pPr>
    </w:p>
    <w:p w:rsidR="00F93123" w:rsidRPr="00812505" w:rsidRDefault="00F93123" w:rsidP="00F93123">
      <w:pPr>
        <w:tabs>
          <w:tab w:val="left" w:pos="10409"/>
        </w:tabs>
        <w:ind w:left="6883"/>
        <w:rPr>
          <w:rFonts w:ascii="Times New Roman" w:hAnsi="Times New Roman" w:cs="Times New Roman"/>
          <w:sz w:val="28"/>
        </w:rPr>
      </w:pPr>
      <w:r w:rsidRPr="00A13740">
        <w:rPr>
          <w:rFonts w:ascii="Times New Roman" w:hAnsi="Times New Roman" w:cs="Times New Roman"/>
        </w:rPr>
        <w:t>Кому:</w:t>
      </w:r>
      <w:r w:rsidRPr="00A13740">
        <w:rPr>
          <w:rFonts w:ascii="Times New Roman" w:hAnsi="Times New Roman" w:cs="Times New Roman"/>
          <w:spacing w:val="45"/>
        </w:rPr>
        <w:t xml:space="preserve"> </w:t>
      </w:r>
      <w:r w:rsidRPr="00812505">
        <w:rPr>
          <w:rFonts w:ascii="Times New Roman" w:hAnsi="Times New Roman" w:cs="Times New Roman"/>
          <w:sz w:val="28"/>
          <w:u w:val="single"/>
        </w:rPr>
        <w:tab/>
      </w:r>
    </w:p>
    <w:p w:rsidR="00F93123" w:rsidRPr="00812505" w:rsidRDefault="00F93123" w:rsidP="00F93123">
      <w:pPr>
        <w:pStyle w:val="ad"/>
        <w:rPr>
          <w:sz w:val="30"/>
        </w:rPr>
      </w:pPr>
    </w:p>
    <w:p w:rsidR="00F93123" w:rsidRPr="00812505" w:rsidRDefault="00F93123" w:rsidP="00F93123">
      <w:pPr>
        <w:pStyle w:val="ad"/>
        <w:spacing w:before="1"/>
        <w:rPr>
          <w:sz w:val="25"/>
        </w:rPr>
      </w:pPr>
    </w:p>
    <w:p w:rsidR="00F93123" w:rsidRPr="00A13740" w:rsidRDefault="00F93123" w:rsidP="00A13740">
      <w:pPr>
        <w:pStyle w:val="TableParagraph"/>
        <w:jc w:val="center"/>
        <w:rPr>
          <w:sz w:val="24"/>
        </w:rPr>
      </w:pPr>
      <w:r w:rsidRPr="00A13740">
        <w:rPr>
          <w:sz w:val="24"/>
        </w:rPr>
        <w:t>РЕШЕНИЕ</w:t>
      </w:r>
    </w:p>
    <w:p w:rsidR="00F93123" w:rsidRPr="00A13740" w:rsidRDefault="00F93123" w:rsidP="00A13740">
      <w:pPr>
        <w:pStyle w:val="TableParagraph"/>
        <w:jc w:val="center"/>
        <w:rPr>
          <w:sz w:val="24"/>
        </w:rPr>
      </w:pPr>
      <w:r w:rsidRPr="00A13740">
        <w:rPr>
          <w:sz w:val="24"/>
        </w:rPr>
        <w:t>Об отказе в приеме документов, необходимых для предоставления услуги</w:t>
      </w:r>
    </w:p>
    <w:p w:rsidR="00F93123" w:rsidRPr="00A13740" w:rsidRDefault="00F93123" w:rsidP="00A13740">
      <w:pPr>
        <w:pStyle w:val="TableParagraph"/>
        <w:jc w:val="center"/>
        <w:rPr>
          <w:sz w:val="24"/>
        </w:rPr>
      </w:pPr>
      <w:r w:rsidRPr="00A13740">
        <w:rPr>
          <w:sz w:val="24"/>
        </w:rPr>
        <w:t xml:space="preserve">№ </w:t>
      </w:r>
      <w:r w:rsidR="00A13740">
        <w:rPr>
          <w:sz w:val="24"/>
        </w:rPr>
        <w:t>______</w:t>
      </w:r>
      <w:r w:rsidRPr="00A13740">
        <w:rPr>
          <w:sz w:val="24"/>
        </w:rPr>
        <w:tab/>
        <w:t>от</w:t>
      </w:r>
      <w:r w:rsidR="00A13740">
        <w:rPr>
          <w:sz w:val="24"/>
        </w:rPr>
        <w:t xml:space="preserve"> _____________</w:t>
      </w:r>
    </w:p>
    <w:p w:rsidR="00F93123" w:rsidRPr="00812505" w:rsidRDefault="00F93123" w:rsidP="00F93123">
      <w:pPr>
        <w:pStyle w:val="ad"/>
        <w:spacing w:before="4"/>
        <w:rPr>
          <w:sz w:val="27"/>
        </w:rPr>
      </w:pPr>
    </w:p>
    <w:p w:rsidR="00F93123" w:rsidRPr="00F21322" w:rsidRDefault="00F93123" w:rsidP="00F21322">
      <w:pPr>
        <w:pStyle w:val="TableParagraph"/>
        <w:ind w:firstLine="709"/>
        <w:jc w:val="both"/>
        <w:rPr>
          <w:sz w:val="24"/>
        </w:rPr>
      </w:pPr>
      <w:r w:rsidRPr="00F21322">
        <w:rPr>
          <w:sz w:val="24"/>
        </w:rPr>
        <w:t>По</w:t>
      </w:r>
      <w:r w:rsidRPr="00F21322">
        <w:rPr>
          <w:sz w:val="24"/>
        </w:rPr>
        <w:tab/>
        <w:t>результатам</w:t>
      </w:r>
      <w:r w:rsidRPr="00F21322">
        <w:rPr>
          <w:sz w:val="24"/>
        </w:rPr>
        <w:tab/>
        <w:t>рассмотрения</w:t>
      </w:r>
      <w:r w:rsidR="00F21322">
        <w:rPr>
          <w:sz w:val="24"/>
        </w:rPr>
        <w:t xml:space="preserve"> </w:t>
      </w:r>
      <w:r w:rsidRPr="00F21322">
        <w:rPr>
          <w:sz w:val="24"/>
        </w:rPr>
        <w:tab/>
        <w:t>заявления</w:t>
      </w:r>
      <w:r w:rsidRPr="00F21322">
        <w:rPr>
          <w:sz w:val="24"/>
        </w:rPr>
        <w:tab/>
        <w:t>о</w:t>
      </w:r>
      <w:r w:rsidRPr="00F21322">
        <w:rPr>
          <w:sz w:val="24"/>
        </w:rPr>
        <w:tab/>
        <w:t>предоставлении</w:t>
      </w:r>
      <w:r w:rsidRPr="00F21322">
        <w:rPr>
          <w:sz w:val="24"/>
        </w:rPr>
        <w:tab/>
        <w:t>услуги</w:t>
      </w:r>
      <w:r w:rsidR="00F21322">
        <w:rPr>
          <w:sz w:val="24"/>
        </w:rPr>
        <w:t xml:space="preserve"> </w:t>
      </w:r>
      <w:r w:rsidRPr="00F21322">
        <w:rPr>
          <w:sz w:val="24"/>
        </w:rPr>
        <w:t>«Предварительное согласование предоставления земельного участка</w:t>
      </w:r>
      <w:r w:rsidR="00A13740">
        <w:rPr>
          <w:sz w:val="24"/>
        </w:rPr>
        <w:t>» на территории муниципального района</w:t>
      </w:r>
      <w:r w:rsidR="000F5613">
        <w:rPr>
          <w:sz w:val="24"/>
        </w:rPr>
        <w:t xml:space="preserve"> Хворостянский</w:t>
      </w:r>
      <w:r w:rsidR="00A13740">
        <w:rPr>
          <w:sz w:val="24"/>
        </w:rPr>
        <w:t xml:space="preserve"> </w:t>
      </w:r>
      <w:r w:rsidRPr="00F21322">
        <w:rPr>
          <w:sz w:val="24"/>
        </w:rPr>
        <w:t xml:space="preserve"> от</w:t>
      </w:r>
      <w:r w:rsidRPr="00A13740">
        <w:rPr>
          <w:sz w:val="24"/>
          <w:u w:val="single"/>
        </w:rPr>
        <w:t xml:space="preserve"> </w:t>
      </w:r>
      <w:r w:rsidRPr="00A13740">
        <w:rPr>
          <w:sz w:val="24"/>
          <w:u w:val="single"/>
        </w:rPr>
        <w:tab/>
      </w:r>
      <w:r w:rsidRPr="00F21322">
        <w:rPr>
          <w:sz w:val="24"/>
        </w:rPr>
        <w:t xml:space="preserve">№ </w:t>
      </w:r>
      <w:r w:rsidRPr="00A13740">
        <w:rPr>
          <w:sz w:val="24"/>
          <w:u w:val="single"/>
        </w:rPr>
        <w:tab/>
      </w:r>
      <w:r w:rsidRPr="00F21322">
        <w:rPr>
          <w:sz w:val="24"/>
        </w:rPr>
        <w:t xml:space="preserve">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F93123" w:rsidRPr="00812505" w:rsidRDefault="00F93123" w:rsidP="00F93123">
      <w:pPr>
        <w:pStyle w:val="ad"/>
        <w:spacing w:before="5"/>
        <w:rPr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6"/>
        <w:gridCol w:w="4828"/>
      </w:tblGrid>
      <w:tr w:rsidR="00F93123" w:rsidRPr="00812505" w:rsidTr="00395709">
        <w:trPr>
          <w:trHeight w:val="1332"/>
        </w:trPr>
        <w:tc>
          <w:tcPr>
            <w:tcW w:w="1070" w:type="dxa"/>
            <w:tcBorders>
              <w:bottom w:val="nil"/>
            </w:tcBorders>
          </w:tcPr>
          <w:p w:rsidR="00F93123" w:rsidRPr="00812505" w:rsidRDefault="00F93123" w:rsidP="00395709">
            <w:pPr>
              <w:pStyle w:val="TableParagraph"/>
              <w:spacing w:before="90" w:line="237" w:lineRule="auto"/>
              <w:ind w:left="80" w:right="82" w:firstLine="1"/>
              <w:rPr>
                <w:sz w:val="24"/>
              </w:rPr>
            </w:pPr>
            <w:r w:rsidRPr="00812505">
              <w:rPr>
                <w:spacing w:val="-10"/>
                <w:sz w:val="24"/>
              </w:rPr>
              <w:t xml:space="preserve">№ </w:t>
            </w:r>
            <w:proofErr w:type="spellStart"/>
            <w:r w:rsidRPr="00812505">
              <w:rPr>
                <w:spacing w:val="-2"/>
                <w:sz w:val="24"/>
              </w:rPr>
              <w:t>пункта</w:t>
            </w:r>
            <w:proofErr w:type="spellEnd"/>
            <w:r w:rsidRPr="00812505">
              <w:rPr>
                <w:spacing w:val="-2"/>
                <w:sz w:val="24"/>
              </w:rPr>
              <w:t xml:space="preserve"> </w:t>
            </w:r>
            <w:proofErr w:type="spellStart"/>
            <w:r w:rsidRPr="00812505">
              <w:rPr>
                <w:spacing w:val="-2"/>
                <w:w w:val="95"/>
                <w:sz w:val="24"/>
              </w:rPr>
              <w:t>админис</w:t>
            </w:r>
            <w:proofErr w:type="spellEnd"/>
          </w:p>
          <w:p w:rsidR="00F93123" w:rsidRPr="00812505" w:rsidRDefault="00F93123" w:rsidP="00395709">
            <w:pPr>
              <w:pStyle w:val="TableParagraph"/>
              <w:spacing w:before="3"/>
              <w:ind w:left="77"/>
              <w:rPr>
                <w:sz w:val="24"/>
              </w:rPr>
            </w:pPr>
            <w:proofErr w:type="spellStart"/>
            <w:r w:rsidRPr="00812505">
              <w:rPr>
                <w:spacing w:val="-2"/>
                <w:sz w:val="24"/>
              </w:rPr>
              <w:t>тративно</w:t>
            </w:r>
            <w:proofErr w:type="spellEnd"/>
          </w:p>
        </w:tc>
        <w:tc>
          <w:tcPr>
            <w:tcW w:w="4166" w:type="dxa"/>
            <w:tcBorders>
              <w:bottom w:val="nil"/>
            </w:tcBorders>
          </w:tcPr>
          <w:p w:rsidR="00F93123" w:rsidRPr="00812505" w:rsidRDefault="00F93123" w:rsidP="00395709">
            <w:pPr>
              <w:pStyle w:val="TableParagraph"/>
              <w:spacing w:before="83" w:line="242" w:lineRule="auto"/>
              <w:ind w:left="80" w:hanging="6"/>
              <w:rPr>
                <w:sz w:val="24"/>
                <w:lang w:val="ru-RU"/>
              </w:rPr>
            </w:pPr>
            <w:r w:rsidRPr="00812505">
              <w:rPr>
                <w:sz w:val="24"/>
                <w:lang w:val="ru-RU"/>
              </w:rPr>
              <w:t>Наименование</w:t>
            </w:r>
            <w:r w:rsidRPr="00812505">
              <w:rPr>
                <w:spacing w:val="30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основания</w:t>
            </w:r>
            <w:r w:rsidRPr="00812505">
              <w:rPr>
                <w:spacing w:val="26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для</w:t>
            </w:r>
            <w:r w:rsidRPr="00812505">
              <w:rPr>
                <w:spacing w:val="14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отказа</w:t>
            </w:r>
            <w:r w:rsidRPr="00812505">
              <w:rPr>
                <w:spacing w:val="18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в соответствии с единым стандартом</w:t>
            </w:r>
          </w:p>
        </w:tc>
        <w:tc>
          <w:tcPr>
            <w:tcW w:w="4828" w:type="dxa"/>
            <w:tcBorders>
              <w:bottom w:val="nil"/>
            </w:tcBorders>
          </w:tcPr>
          <w:p w:rsidR="00F93123" w:rsidRPr="00812505" w:rsidRDefault="00F93123" w:rsidP="00395709">
            <w:pPr>
              <w:pStyle w:val="TableParagraph"/>
              <w:spacing w:before="83" w:line="242" w:lineRule="auto"/>
              <w:ind w:left="73" w:hanging="3"/>
              <w:rPr>
                <w:sz w:val="24"/>
                <w:lang w:val="ru-RU"/>
              </w:rPr>
            </w:pPr>
            <w:r w:rsidRPr="00812505">
              <w:rPr>
                <w:sz w:val="24"/>
                <w:lang w:val="ru-RU"/>
              </w:rPr>
              <w:t>Разъяснение причин</w:t>
            </w:r>
            <w:r w:rsidRPr="00812505">
              <w:rPr>
                <w:spacing w:val="-3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отказа в</w:t>
            </w:r>
            <w:r w:rsidRPr="00812505">
              <w:rPr>
                <w:spacing w:val="-5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 xml:space="preserve">предоставлении </w:t>
            </w:r>
            <w:r w:rsidRPr="00812505">
              <w:rPr>
                <w:spacing w:val="-2"/>
                <w:sz w:val="24"/>
                <w:lang w:val="ru-RU"/>
              </w:rPr>
              <w:t>услуги</w:t>
            </w:r>
          </w:p>
        </w:tc>
      </w:tr>
      <w:tr w:rsidR="00F93123" w:rsidRPr="00812505" w:rsidTr="00395709">
        <w:trPr>
          <w:trHeight w:val="812"/>
        </w:trPr>
        <w:tc>
          <w:tcPr>
            <w:tcW w:w="1070" w:type="dxa"/>
            <w:tcBorders>
              <w:top w:val="nil"/>
            </w:tcBorders>
          </w:tcPr>
          <w:p w:rsidR="00F93123" w:rsidRPr="00812505" w:rsidRDefault="00F93123" w:rsidP="00395709">
            <w:pPr>
              <w:pStyle w:val="TableParagraph"/>
              <w:spacing w:before="133" w:line="242" w:lineRule="auto"/>
              <w:ind w:left="77" w:firstLine="7"/>
              <w:rPr>
                <w:sz w:val="24"/>
              </w:rPr>
            </w:pPr>
            <w:proofErr w:type="spellStart"/>
            <w:r w:rsidRPr="00812505">
              <w:rPr>
                <w:spacing w:val="-2"/>
                <w:w w:val="95"/>
                <w:sz w:val="24"/>
              </w:rPr>
              <w:t>регламен</w:t>
            </w:r>
            <w:proofErr w:type="spellEnd"/>
            <w:r w:rsidRPr="00812505"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 w:rsidRPr="00812505">
              <w:rPr>
                <w:spacing w:val="-6"/>
                <w:sz w:val="24"/>
              </w:rPr>
              <w:t>та</w:t>
            </w:r>
            <w:proofErr w:type="spellEnd"/>
          </w:p>
        </w:tc>
        <w:tc>
          <w:tcPr>
            <w:tcW w:w="4166" w:type="dxa"/>
            <w:tcBorders>
              <w:top w:val="nil"/>
            </w:tcBorders>
          </w:tcPr>
          <w:p w:rsidR="00F93123" w:rsidRPr="00812505" w:rsidRDefault="00F93123" w:rsidP="00395709">
            <w:pPr>
              <w:pStyle w:val="TableParagraph"/>
              <w:rPr>
                <w:sz w:val="24"/>
              </w:rPr>
            </w:pPr>
          </w:p>
        </w:tc>
        <w:tc>
          <w:tcPr>
            <w:tcW w:w="4828" w:type="dxa"/>
            <w:tcBorders>
              <w:top w:val="nil"/>
            </w:tcBorders>
          </w:tcPr>
          <w:p w:rsidR="00F93123" w:rsidRPr="00812505" w:rsidRDefault="00F93123" w:rsidP="00395709">
            <w:pPr>
              <w:pStyle w:val="TableParagraph"/>
              <w:rPr>
                <w:sz w:val="24"/>
              </w:rPr>
            </w:pPr>
          </w:p>
        </w:tc>
      </w:tr>
      <w:tr w:rsidR="00F93123" w:rsidRPr="00812505" w:rsidTr="00395709">
        <w:trPr>
          <w:trHeight w:val="743"/>
        </w:trPr>
        <w:tc>
          <w:tcPr>
            <w:tcW w:w="1070" w:type="dxa"/>
          </w:tcPr>
          <w:p w:rsidR="00F93123" w:rsidRPr="00812505" w:rsidRDefault="00F93123" w:rsidP="00395709">
            <w:pPr>
              <w:pStyle w:val="TableParagraph"/>
              <w:spacing w:before="68"/>
              <w:ind w:left="78"/>
              <w:rPr>
                <w:sz w:val="24"/>
              </w:rPr>
            </w:pPr>
            <w:r w:rsidRPr="00812505">
              <w:rPr>
                <w:spacing w:val="-2"/>
                <w:sz w:val="24"/>
              </w:rPr>
              <w:t>2.15.1</w:t>
            </w:r>
          </w:p>
        </w:tc>
        <w:tc>
          <w:tcPr>
            <w:tcW w:w="4166" w:type="dxa"/>
          </w:tcPr>
          <w:p w:rsidR="00F93123" w:rsidRPr="00812505" w:rsidRDefault="00F93123" w:rsidP="00395709">
            <w:pPr>
              <w:pStyle w:val="TableParagraph"/>
              <w:tabs>
                <w:tab w:val="left" w:pos="1797"/>
                <w:tab w:val="left" w:pos="3049"/>
              </w:tabs>
              <w:spacing w:before="75" w:line="237" w:lineRule="auto"/>
              <w:ind w:left="81" w:right="50" w:hanging="7"/>
              <w:rPr>
                <w:sz w:val="24"/>
              </w:rPr>
            </w:pPr>
            <w:proofErr w:type="spellStart"/>
            <w:r w:rsidRPr="00812505">
              <w:rPr>
                <w:spacing w:val="-2"/>
                <w:sz w:val="24"/>
              </w:rPr>
              <w:t>Представление</w:t>
            </w:r>
            <w:proofErr w:type="spellEnd"/>
            <w:r w:rsidRPr="00812505">
              <w:rPr>
                <w:sz w:val="24"/>
              </w:rPr>
              <w:tab/>
            </w:r>
            <w:proofErr w:type="spellStart"/>
            <w:r w:rsidRPr="00812505">
              <w:rPr>
                <w:spacing w:val="-2"/>
                <w:sz w:val="24"/>
              </w:rPr>
              <w:t>неполного</w:t>
            </w:r>
            <w:proofErr w:type="spellEnd"/>
            <w:r w:rsidRPr="00812505">
              <w:rPr>
                <w:sz w:val="24"/>
              </w:rPr>
              <w:tab/>
            </w:r>
            <w:proofErr w:type="spellStart"/>
            <w:r w:rsidRPr="00812505">
              <w:rPr>
                <w:spacing w:val="-2"/>
                <w:w w:val="95"/>
                <w:sz w:val="24"/>
              </w:rPr>
              <w:t>комплекта</w:t>
            </w:r>
            <w:proofErr w:type="spellEnd"/>
            <w:r w:rsidRPr="00812505"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 w:rsidRPr="00812505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4828" w:type="dxa"/>
          </w:tcPr>
          <w:p w:rsidR="00F93123" w:rsidRPr="00812505" w:rsidRDefault="00F93123" w:rsidP="00395709">
            <w:pPr>
              <w:pStyle w:val="TableParagraph"/>
              <w:tabs>
                <w:tab w:val="left" w:pos="1754"/>
                <w:tab w:val="left" w:pos="3847"/>
              </w:tabs>
              <w:spacing w:before="75" w:line="237" w:lineRule="auto"/>
              <w:ind w:left="76" w:right="56" w:hanging="1"/>
              <w:rPr>
                <w:sz w:val="24"/>
                <w:lang w:val="ru-RU"/>
              </w:rPr>
            </w:pPr>
            <w:r w:rsidRPr="00812505">
              <w:rPr>
                <w:spacing w:val="-2"/>
                <w:sz w:val="24"/>
                <w:lang w:val="ru-RU"/>
              </w:rPr>
              <w:t>Указывается</w:t>
            </w:r>
            <w:r w:rsidRPr="00812505">
              <w:rPr>
                <w:sz w:val="24"/>
                <w:lang w:val="ru-RU"/>
              </w:rPr>
              <w:tab/>
            </w:r>
            <w:r w:rsidRPr="00812505">
              <w:rPr>
                <w:spacing w:val="-2"/>
                <w:sz w:val="24"/>
                <w:lang w:val="ru-RU"/>
              </w:rPr>
              <w:t>исчерпывающий</w:t>
            </w:r>
            <w:r w:rsidRPr="00812505">
              <w:rPr>
                <w:sz w:val="24"/>
                <w:lang w:val="ru-RU"/>
              </w:rPr>
              <w:tab/>
            </w:r>
            <w:r w:rsidRPr="00812505">
              <w:rPr>
                <w:spacing w:val="-4"/>
                <w:sz w:val="24"/>
                <w:lang w:val="ru-RU"/>
              </w:rPr>
              <w:t xml:space="preserve">перечень </w:t>
            </w:r>
            <w:r w:rsidRPr="00812505">
              <w:rPr>
                <w:sz w:val="24"/>
                <w:lang w:val="ru-RU"/>
              </w:rPr>
              <w:t>документов,</w:t>
            </w:r>
            <w:r w:rsidRPr="00812505">
              <w:rPr>
                <w:spacing w:val="40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непредставленных заявителем</w:t>
            </w:r>
          </w:p>
        </w:tc>
      </w:tr>
      <w:tr w:rsidR="00F93123" w:rsidRPr="00812505" w:rsidTr="00395709">
        <w:trPr>
          <w:trHeight w:val="1823"/>
        </w:trPr>
        <w:tc>
          <w:tcPr>
            <w:tcW w:w="1070" w:type="dxa"/>
          </w:tcPr>
          <w:p w:rsidR="00F93123" w:rsidRPr="00812505" w:rsidRDefault="00F93123" w:rsidP="00395709">
            <w:pPr>
              <w:pStyle w:val="TableParagraph"/>
              <w:spacing w:before="73"/>
              <w:ind w:left="78"/>
              <w:rPr>
                <w:sz w:val="24"/>
              </w:rPr>
            </w:pPr>
            <w:r w:rsidRPr="00812505">
              <w:rPr>
                <w:spacing w:val="-2"/>
                <w:sz w:val="24"/>
              </w:rPr>
              <w:t>2.15.2</w:t>
            </w:r>
          </w:p>
        </w:tc>
        <w:tc>
          <w:tcPr>
            <w:tcW w:w="4166" w:type="dxa"/>
          </w:tcPr>
          <w:p w:rsidR="00F93123" w:rsidRPr="00812505" w:rsidRDefault="00F93123" w:rsidP="00395709">
            <w:pPr>
              <w:pStyle w:val="TableParagraph"/>
              <w:spacing w:before="78" w:line="242" w:lineRule="auto"/>
              <w:ind w:left="80" w:hanging="6"/>
              <w:rPr>
                <w:sz w:val="24"/>
                <w:lang w:val="ru-RU"/>
              </w:rPr>
            </w:pPr>
            <w:r w:rsidRPr="00812505">
              <w:rPr>
                <w:sz w:val="24"/>
                <w:lang w:val="ru-RU"/>
              </w:rPr>
              <w:t>Представленные</w:t>
            </w:r>
            <w:r w:rsidRPr="00812505">
              <w:rPr>
                <w:spacing w:val="40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документы</w:t>
            </w:r>
            <w:r w:rsidRPr="00812505">
              <w:rPr>
                <w:spacing w:val="40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утратили силу на момент обращения за услугой</w:t>
            </w:r>
          </w:p>
        </w:tc>
        <w:tc>
          <w:tcPr>
            <w:tcW w:w="4828" w:type="dxa"/>
          </w:tcPr>
          <w:p w:rsidR="00F93123" w:rsidRPr="00812505" w:rsidRDefault="00F93123" w:rsidP="00395709">
            <w:pPr>
              <w:pStyle w:val="TableParagraph"/>
              <w:tabs>
                <w:tab w:val="left" w:pos="1754"/>
                <w:tab w:val="left" w:pos="3847"/>
              </w:tabs>
              <w:spacing w:before="78" w:line="242" w:lineRule="auto"/>
              <w:ind w:left="76" w:right="56" w:hanging="1"/>
              <w:rPr>
                <w:sz w:val="24"/>
                <w:lang w:val="ru-RU"/>
              </w:rPr>
            </w:pPr>
            <w:r w:rsidRPr="00812505">
              <w:rPr>
                <w:spacing w:val="-2"/>
                <w:sz w:val="24"/>
                <w:lang w:val="ru-RU"/>
              </w:rPr>
              <w:t>Указывается</w:t>
            </w:r>
            <w:r w:rsidRPr="00812505">
              <w:rPr>
                <w:sz w:val="24"/>
                <w:lang w:val="ru-RU"/>
              </w:rPr>
              <w:tab/>
            </w:r>
            <w:r w:rsidRPr="00812505">
              <w:rPr>
                <w:spacing w:val="-2"/>
                <w:sz w:val="24"/>
                <w:lang w:val="ru-RU"/>
              </w:rPr>
              <w:t>исчерпывающий</w:t>
            </w:r>
            <w:r w:rsidRPr="00812505">
              <w:rPr>
                <w:sz w:val="24"/>
                <w:lang w:val="ru-RU"/>
              </w:rPr>
              <w:tab/>
            </w:r>
            <w:r w:rsidRPr="00812505">
              <w:rPr>
                <w:spacing w:val="-4"/>
                <w:sz w:val="24"/>
                <w:lang w:val="ru-RU"/>
              </w:rPr>
              <w:t xml:space="preserve">перечень </w:t>
            </w:r>
            <w:r w:rsidRPr="00812505">
              <w:rPr>
                <w:sz w:val="24"/>
                <w:lang w:val="ru-RU"/>
              </w:rPr>
              <w:t>документов, утративших силу</w:t>
            </w:r>
          </w:p>
        </w:tc>
      </w:tr>
      <w:tr w:rsidR="00F93123" w:rsidRPr="00812505" w:rsidTr="00395709">
        <w:trPr>
          <w:trHeight w:val="1578"/>
        </w:trPr>
        <w:tc>
          <w:tcPr>
            <w:tcW w:w="1070" w:type="dxa"/>
          </w:tcPr>
          <w:p w:rsidR="00F93123" w:rsidRPr="00812505" w:rsidRDefault="00F93123" w:rsidP="00395709">
            <w:pPr>
              <w:pStyle w:val="TableParagraph"/>
              <w:spacing w:before="73"/>
              <w:ind w:left="78"/>
              <w:rPr>
                <w:sz w:val="24"/>
              </w:rPr>
            </w:pPr>
            <w:r w:rsidRPr="00812505">
              <w:rPr>
                <w:spacing w:val="-2"/>
                <w:sz w:val="24"/>
              </w:rPr>
              <w:t>2.15.3</w:t>
            </w:r>
          </w:p>
        </w:tc>
        <w:tc>
          <w:tcPr>
            <w:tcW w:w="4166" w:type="dxa"/>
          </w:tcPr>
          <w:p w:rsidR="00F93123" w:rsidRPr="00812505" w:rsidRDefault="00F93123" w:rsidP="00395709">
            <w:pPr>
              <w:pStyle w:val="TableParagraph"/>
              <w:tabs>
                <w:tab w:val="left" w:pos="2916"/>
              </w:tabs>
              <w:spacing w:before="78"/>
              <w:ind w:left="76" w:right="35" w:hanging="2"/>
              <w:jc w:val="both"/>
              <w:rPr>
                <w:sz w:val="24"/>
                <w:lang w:val="ru-RU"/>
              </w:rPr>
            </w:pPr>
            <w:r w:rsidRPr="00812505">
              <w:rPr>
                <w:sz w:val="24"/>
                <w:lang w:val="ru-RU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812505">
              <w:rPr>
                <w:spacing w:val="-2"/>
                <w:sz w:val="24"/>
                <w:lang w:val="ru-RU"/>
              </w:rPr>
              <w:t>законодательством</w:t>
            </w:r>
            <w:r w:rsidRPr="00812505">
              <w:rPr>
                <w:sz w:val="24"/>
                <w:lang w:val="ru-RU"/>
              </w:rPr>
              <w:tab/>
            </w:r>
            <w:r w:rsidRPr="00812505">
              <w:rPr>
                <w:spacing w:val="-2"/>
                <w:sz w:val="24"/>
                <w:lang w:val="ru-RU"/>
              </w:rPr>
              <w:t>Российской Федерации</w:t>
            </w:r>
          </w:p>
        </w:tc>
        <w:tc>
          <w:tcPr>
            <w:tcW w:w="4828" w:type="dxa"/>
          </w:tcPr>
          <w:p w:rsidR="00F93123" w:rsidRPr="00812505" w:rsidRDefault="00F93123" w:rsidP="00395709">
            <w:pPr>
              <w:pStyle w:val="TableParagraph"/>
              <w:spacing w:before="78"/>
              <w:ind w:left="76" w:right="38" w:hanging="1"/>
              <w:jc w:val="both"/>
              <w:rPr>
                <w:sz w:val="24"/>
                <w:lang w:val="ru-RU"/>
              </w:rPr>
            </w:pPr>
            <w:r w:rsidRPr="00812505">
              <w:rPr>
                <w:sz w:val="24"/>
                <w:lang w:val="ru-RU"/>
              </w:rPr>
              <w:t xml:space="preserve">Указывается исчерпывающий перечень документов, содержащих подчистки и </w:t>
            </w:r>
            <w:r w:rsidRPr="00812505">
              <w:rPr>
                <w:spacing w:val="-2"/>
                <w:sz w:val="24"/>
                <w:lang w:val="ru-RU"/>
              </w:rPr>
              <w:t>исправления</w:t>
            </w:r>
          </w:p>
        </w:tc>
      </w:tr>
    </w:tbl>
    <w:p w:rsidR="00F93123" w:rsidRPr="00812505" w:rsidRDefault="00F93123" w:rsidP="00F93123">
      <w:pPr>
        <w:jc w:val="both"/>
        <w:rPr>
          <w:rFonts w:ascii="Times New Roman" w:hAnsi="Times New Roman" w:cs="Times New Roman"/>
        </w:rPr>
        <w:sectPr w:rsidR="00F93123" w:rsidRPr="00812505" w:rsidSect="00F21322">
          <w:pgSz w:w="11900" w:h="16840"/>
          <w:pgMar w:top="880" w:right="701" w:bottom="280" w:left="1060" w:header="476" w:footer="0" w:gutter="0"/>
          <w:cols w:space="720"/>
        </w:sectPr>
      </w:pPr>
    </w:p>
    <w:p w:rsidR="00F93123" w:rsidRPr="00812505" w:rsidRDefault="00F93123" w:rsidP="00F93123">
      <w:pPr>
        <w:pStyle w:val="ad"/>
        <w:spacing w:before="4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6"/>
        <w:gridCol w:w="4828"/>
      </w:tblGrid>
      <w:tr w:rsidR="00F93123" w:rsidRPr="00812505" w:rsidTr="00395709">
        <w:trPr>
          <w:trHeight w:val="2140"/>
        </w:trPr>
        <w:tc>
          <w:tcPr>
            <w:tcW w:w="1070" w:type="dxa"/>
          </w:tcPr>
          <w:p w:rsidR="00F93123" w:rsidRPr="00812505" w:rsidRDefault="00F93123" w:rsidP="00395709">
            <w:pPr>
              <w:pStyle w:val="TableParagraph"/>
              <w:spacing w:before="101"/>
              <w:ind w:left="78"/>
              <w:rPr>
                <w:sz w:val="24"/>
              </w:rPr>
            </w:pPr>
            <w:r w:rsidRPr="00812505">
              <w:rPr>
                <w:spacing w:val="-2"/>
                <w:sz w:val="24"/>
              </w:rPr>
              <w:t>2.15.4</w:t>
            </w:r>
          </w:p>
        </w:tc>
        <w:tc>
          <w:tcPr>
            <w:tcW w:w="4166" w:type="dxa"/>
          </w:tcPr>
          <w:p w:rsidR="00F93123" w:rsidRPr="00812505" w:rsidRDefault="00F93123" w:rsidP="00395709">
            <w:pPr>
              <w:pStyle w:val="TableParagraph"/>
              <w:tabs>
                <w:tab w:val="left" w:pos="2216"/>
                <w:tab w:val="left" w:pos="3134"/>
              </w:tabs>
              <w:spacing w:before="106"/>
              <w:ind w:left="80" w:right="36" w:hanging="6"/>
              <w:jc w:val="both"/>
              <w:rPr>
                <w:sz w:val="24"/>
                <w:lang w:val="ru-RU"/>
              </w:rPr>
            </w:pPr>
            <w:r w:rsidRPr="00812505">
              <w:rPr>
                <w:sz w:val="24"/>
                <w:lang w:val="ru-RU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 w:rsidRPr="00812505">
              <w:rPr>
                <w:spacing w:val="-2"/>
                <w:sz w:val="24"/>
                <w:lang w:val="ru-RU"/>
              </w:rPr>
              <w:t>информацию</w:t>
            </w:r>
            <w:r w:rsidRPr="00812505">
              <w:rPr>
                <w:sz w:val="24"/>
                <w:lang w:val="ru-RU"/>
              </w:rPr>
              <w:tab/>
            </w:r>
            <w:r w:rsidRPr="00812505">
              <w:rPr>
                <w:spacing w:val="-10"/>
                <w:sz w:val="24"/>
                <w:lang w:val="ru-RU"/>
              </w:rPr>
              <w:t>и</w:t>
            </w:r>
            <w:r w:rsidRPr="00812505">
              <w:rPr>
                <w:sz w:val="24"/>
                <w:lang w:val="ru-RU"/>
              </w:rPr>
              <w:tab/>
            </w:r>
            <w:r w:rsidRPr="00812505">
              <w:rPr>
                <w:spacing w:val="-2"/>
                <w:sz w:val="24"/>
                <w:lang w:val="ru-RU"/>
              </w:rPr>
              <w:t xml:space="preserve">сведения, </w:t>
            </w:r>
            <w:r w:rsidRPr="00812505">
              <w:rPr>
                <w:sz w:val="24"/>
                <w:lang w:val="ru-RU"/>
              </w:rPr>
              <w:t>содержащиеся в документах для предоставления услуги</w:t>
            </w:r>
          </w:p>
        </w:tc>
        <w:tc>
          <w:tcPr>
            <w:tcW w:w="4828" w:type="dxa"/>
          </w:tcPr>
          <w:p w:rsidR="00F93123" w:rsidRPr="00812505" w:rsidRDefault="00F93123" w:rsidP="00395709">
            <w:pPr>
              <w:pStyle w:val="TableParagraph"/>
              <w:tabs>
                <w:tab w:val="left" w:pos="1754"/>
                <w:tab w:val="left" w:pos="3847"/>
              </w:tabs>
              <w:spacing w:before="108" w:line="237" w:lineRule="auto"/>
              <w:ind w:left="76" w:right="56" w:hanging="1"/>
              <w:rPr>
                <w:sz w:val="24"/>
                <w:lang w:val="ru-RU"/>
              </w:rPr>
            </w:pPr>
            <w:r w:rsidRPr="00812505">
              <w:rPr>
                <w:spacing w:val="-2"/>
                <w:sz w:val="24"/>
                <w:lang w:val="ru-RU"/>
              </w:rPr>
              <w:t>Указывается</w:t>
            </w:r>
            <w:r w:rsidRPr="00812505">
              <w:rPr>
                <w:sz w:val="24"/>
                <w:lang w:val="ru-RU"/>
              </w:rPr>
              <w:tab/>
            </w:r>
            <w:r w:rsidRPr="00812505">
              <w:rPr>
                <w:spacing w:val="-2"/>
                <w:sz w:val="24"/>
                <w:lang w:val="ru-RU"/>
              </w:rPr>
              <w:t>исчерпывающий</w:t>
            </w:r>
            <w:r w:rsidRPr="00812505">
              <w:rPr>
                <w:sz w:val="24"/>
                <w:lang w:val="ru-RU"/>
              </w:rPr>
              <w:tab/>
            </w:r>
            <w:r w:rsidRPr="00812505">
              <w:rPr>
                <w:spacing w:val="-4"/>
                <w:sz w:val="24"/>
                <w:lang w:val="ru-RU"/>
              </w:rPr>
              <w:t xml:space="preserve">перечень </w:t>
            </w:r>
            <w:r w:rsidRPr="00812505">
              <w:rPr>
                <w:sz w:val="24"/>
                <w:lang w:val="ru-RU"/>
              </w:rPr>
              <w:t>документов, содержащих</w:t>
            </w:r>
            <w:r w:rsidRPr="00812505">
              <w:rPr>
                <w:spacing w:val="40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повреждения</w:t>
            </w:r>
          </w:p>
        </w:tc>
      </w:tr>
      <w:tr w:rsidR="00F93123" w:rsidRPr="00812505" w:rsidTr="00395709">
        <w:trPr>
          <w:trHeight w:val="2130"/>
        </w:trPr>
        <w:tc>
          <w:tcPr>
            <w:tcW w:w="1070" w:type="dxa"/>
          </w:tcPr>
          <w:p w:rsidR="00F93123" w:rsidRPr="00812505" w:rsidRDefault="00F93123" w:rsidP="00395709">
            <w:pPr>
              <w:pStyle w:val="TableParagraph"/>
              <w:spacing w:before="91"/>
              <w:ind w:left="78"/>
              <w:rPr>
                <w:sz w:val="24"/>
              </w:rPr>
            </w:pPr>
            <w:r w:rsidRPr="00812505">
              <w:rPr>
                <w:spacing w:val="-2"/>
                <w:sz w:val="24"/>
              </w:rPr>
              <w:t>2.15.5</w:t>
            </w:r>
          </w:p>
        </w:tc>
        <w:tc>
          <w:tcPr>
            <w:tcW w:w="4166" w:type="dxa"/>
          </w:tcPr>
          <w:p w:rsidR="00F93123" w:rsidRPr="00812505" w:rsidRDefault="00F93123" w:rsidP="00395709">
            <w:pPr>
              <w:pStyle w:val="TableParagraph"/>
              <w:spacing w:before="96" w:line="275" w:lineRule="exact"/>
              <w:ind w:left="75"/>
              <w:rPr>
                <w:sz w:val="24"/>
                <w:lang w:val="ru-RU"/>
              </w:rPr>
            </w:pPr>
            <w:r w:rsidRPr="00812505">
              <w:rPr>
                <w:sz w:val="24"/>
                <w:lang w:val="ru-RU"/>
              </w:rPr>
              <w:t>Несоблюдение</w:t>
            </w:r>
            <w:r w:rsidRPr="00812505">
              <w:rPr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812505">
              <w:rPr>
                <w:sz w:val="24"/>
                <w:lang w:val="ru-RU"/>
              </w:rPr>
              <w:t>установленных</w:t>
            </w:r>
            <w:proofErr w:type="gramEnd"/>
            <w:r w:rsidRPr="00812505">
              <w:rPr>
                <w:spacing w:val="33"/>
                <w:sz w:val="24"/>
                <w:lang w:val="ru-RU"/>
              </w:rPr>
              <w:t xml:space="preserve"> </w:t>
            </w:r>
            <w:r w:rsidRPr="00812505">
              <w:rPr>
                <w:spacing w:val="-2"/>
                <w:sz w:val="24"/>
                <w:lang w:val="ru-RU"/>
              </w:rPr>
              <w:t>статьей</w:t>
            </w:r>
          </w:p>
          <w:p w:rsidR="00F93123" w:rsidRPr="00812505" w:rsidRDefault="00F93123" w:rsidP="00F21322">
            <w:pPr>
              <w:pStyle w:val="TableParagraph"/>
              <w:ind w:left="79" w:firstLine="1"/>
              <w:rPr>
                <w:sz w:val="24"/>
                <w:lang w:val="ru-RU"/>
              </w:rPr>
            </w:pPr>
            <w:r w:rsidRPr="00812505">
              <w:rPr>
                <w:sz w:val="24"/>
                <w:lang w:val="ru-RU"/>
              </w:rPr>
              <w:t>11</w:t>
            </w:r>
            <w:r w:rsidRPr="00812505">
              <w:rPr>
                <w:spacing w:val="40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Федерального</w:t>
            </w:r>
            <w:r w:rsidRPr="00812505">
              <w:rPr>
                <w:spacing w:val="40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закона</w:t>
            </w:r>
            <w:r w:rsidRPr="00812505">
              <w:rPr>
                <w:spacing w:val="40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от</w:t>
            </w:r>
            <w:r w:rsidRPr="00812505">
              <w:rPr>
                <w:spacing w:val="40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6</w:t>
            </w:r>
            <w:r w:rsidRPr="00812505">
              <w:rPr>
                <w:spacing w:val="40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апреля 2011</w:t>
            </w:r>
            <w:r w:rsidRPr="00812505">
              <w:rPr>
                <w:spacing w:val="39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года</w:t>
            </w:r>
            <w:r w:rsidRPr="00812505">
              <w:rPr>
                <w:spacing w:val="34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№</w:t>
            </w:r>
            <w:r w:rsidRPr="00812505">
              <w:rPr>
                <w:spacing w:val="78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63-ФЗ</w:t>
            </w:r>
            <w:r w:rsidRPr="00812505">
              <w:rPr>
                <w:spacing w:val="46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«Об</w:t>
            </w:r>
            <w:r w:rsidRPr="00812505">
              <w:rPr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812505">
              <w:rPr>
                <w:spacing w:val="-2"/>
                <w:sz w:val="24"/>
                <w:lang w:val="ru-RU"/>
              </w:rPr>
              <w:t>электронной</w:t>
            </w:r>
            <w:proofErr w:type="gramEnd"/>
          </w:p>
          <w:p w:rsidR="00F21322" w:rsidRPr="00F21322" w:rsidRDefault="00B92553" w:rsidP="00F21322">
            <w:pPr>
              <w:pStyle w:val="TableParagraph"/>
              <w:tabs>
                <w:tab w:val="left" w:pos="1753"/>
                <w:tab w:val="left" w:pos="3030"/>
              </w:tabs>
              <w:ind w:left="85"/>
              <w:rPr>
                <w:sz w:val="16"/>
                <w:lang w:val="ru-RU"/>
              </w:rPr>
            </w:pPr>
            <w:r>
              <w:rPr>
                <w:spacing w:val="-2"/>
                <w:w w:val="105"/>
                <w:sz w:val="24"/>
                <w:szCs w:val="24"/>
                <w:lang w:val="ru-RU"/>
              </w:rPr>
              <w:t>п</w:t>
            </w:r>
            <w:r w:rsidRPr="00B92553">
              <w:rPr>
                <w:spacing w:val="-2"/>
                <w:w w:val="105"/>
                <w:sz w:val="24"/>
                <w:szCs w:val="24"/>
                <w:lang w:val="ru-RU"/>
              </w:rPr>
              <w:t>одписи</w:t>
            </w:r>
            <w:r w:rsidR="00F21322">
              <w:rPr>
                <w:spacing w:val="-2"/>
                <w:w w:val="105"/>
                <w:sz w:val="24"/>
                <w:szCs w:val="24"/>
                <w:lang w:val="ru-RU"/>
              </w:rPr>
              <w:t>»</w:t>
            </w:r>
            <w:r w:rsidRPr="00B92553">
              <w:rPr>
                <w:spacing w:val="-2"/>
                <w:w w:val="105"/>
                <w:sz w:val="24"/>
                <w:szCs w:val="24"/>
                <w:lang w:val="ru-RU"/>
              </w:rPr>
              <w:t xml:space="preserve"> условия признания</w:t>
            </w:r>
            <w:r w:rsidR="00F21322">
              <w:rPr>
                <w:sz w:val="24"/>
                <w:szCs w:val="24"/>
                <w:lang w:val="ru-RU"/>
              </w:rPr>
              <w:t xml:space="preserve"> </w:t>
            </w:r>
            <w:r w:rsidR="00F93123" w:rsidRPr="00812505">
              <w:rPr>
                <w:spacing w:val="-2"/>
                <w:sz w:val="24"/>
                <w:lang w:val="ru-RU"/>
              </w:rPr>
              <w:t>действительности,</w:t>
            </w:r>
            <w:r w:rsidR="00F21322">
              <w:rPr>
                <w:sz w:val="24"/>
                <w:lang w:val="ru-RU"/>
              </w:rPr>
              <w:t xml:space="preserve"> </w:t>
            </w:r>
            <w:r w:rsidR="00F93123" w:rsidRPr="00812505">
              <w:rPr>
                <w:spacing w:val="-4"/>
                <w:sz w:val="24"/>
                <w:lang w:val="ru-RU"/>
              </w:rPr>
              <w:t xml:space="preserve">усиленной </w:t>
            </w:r>
            <w:r w:rsidR="00F21322">
              <w:rPr>
                <w:spacing w:val="-2"/>
                <w:sz w:val="24"/>
                <w:lang w:val="ru-RU"/>
              </w:rPr>
              <w:t>квалифицированной электронной подписи</w:t>
            </w:r>
          </w:p>
          <w:p w:rsidR="00F93123" w:rsidRPr="00F21322" w:rsidRDefault="00F93123" w:rsidP="00395709">
            <w:pPr>
              <w:pStyle w:val="TableParagraph"/>
              <w:spacing w:before="84"/>
              <w:ind w:left="85"/>
              <w:rPr>
                <w:sz w:val="16"/>
                <w:lang w:val="ru-RU"/>
              </w:rPr>
            </w:pPr>
          </w:p>
        </w:tc>
        <w:tc>
          <w:tcPr>
            <w:tcW w:w="4828" w:type="dxa"/>
          </w:tcPr>
          <w:p w:rsidR="00F93123" w:rsidRPr="00812505" w:rsidRDefault="00F93123" w:rsidP="00395709">
            <w:pPr>
              <w:pStyle w:val="TableParagraph"/>
              <w:spacing w:before="96"/>
              <w:ind w:left="76"/>
              <w:rPr>
                <w:sz w:val="24"/>
              </w:rPr>
            </w:pPr>
            <w:proofErr w:type="spellStart"/>
            <w:r w:rsidRPr="00812505">
              <w:rPr>
                <w:sz w:val="24"/>
              </w:rPr>
              <w:t>Указываются</w:t>
            </w:r>
            <w:proofErr w:type="spellEnd"/>
            <w:r w:rsidRPr="00812505">
              <w:rPr>
                <w:spacing w:val="4"/>
                <w:sz w:val="24"/>
              </w:rPr>
              <w:t xml:space="preserve"> </w:t>
            </w:r>
            <w:proofErr w:type="spellStart"/>
            <w:r w:rsidRPr="00812505">
              <w:rPr>
                <w:sz w:val="24"/>
              </w:rPr>
              <w:t>основания</w:t>
            </w:r>
            <w:proofErr w:type="spellEnd"/>
            <w:r w:rsidRPr="00812505">
              <w:rPr>
                <w:spacing w:val="-1"/>
                <w:sz w:val="24"/>
              </w:rPr>
              <w:t xml:space="preserve"> </w:t>
            </w:r>
            <w:proofErr w:type="spellStart"/>
            <w:r w:rsidRPr="00812505">
              <w:rPr>
                <w:sz w:val="24"/>
              </w:rPr>
              <w:t>такого</w:t>
            </w:r>
            <w:proofErr w:type="spellEnd"/>
            <w:r w:rsidRPr="00812505">
              <w:rPr>
                <w:spacing w:val="-3"/>
                <w:sz w:val="24"/>
              </w:rPr>
              <w:t xml:space="preserve"> </w:t>
            </w:r>
            <w:proofErr w:type="spellStart"/>
            <w:r w:rsidRPr="00812505"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F93123" w:rsidRPr="00812505" w:rsidTr="00395709">
        <w:trPr>
          <w:trHeight w:val="2120"/>
        </w:trPr>
        <w:tc>
          <w:tcPr>
            <w:tcW w:w="1070" w:type="dxa"/>
          </w:tcPr>
          <w:p w:rsidR="00F93123" w:rsidRPr="00812505" w:rsidRDefault="00F93123" w:rsidP="00395709">
            <w:pPr>
              <w:pStyle w:val="TableParagraph"/>
              <w:spacing w:before="91"/>
              <w:ind w:left="78"/>
              <w:rPr>
                <w:sz w:val="24"/>
              </w:rPr>
            </w:pPr>
            <w:r w:rsidRPr="00812505">
              <w:rPr>
                <w:spacing w:val="-2"/>
                <w:sz w:val="24"/>
              </w:rPr>
              <w:t>2.15.6</w:t>
            </w:r>
          </w:p>
        </w:tc>
        <w:tc>
          <w:tcPr>
            <w:tcW w:w="4166" w:type="dxa"/>
          </w:tcPr>
          <w:p w:rsidR="00F93123" w:rsidRPr="00812505" w:rsidRDefault="00F93123" w:rsidP="00395709">
            <w:pPr>
              <w:pStyle w:val="TableParagraph"/>
              <w:spacing w:before="96"/>
              <w:ind w:left="77" w:right="25" w:hanging="4"/>
              <w:jc w:val="both"/>
              <w:rPr>
                <w:sz w:val="24"/>
                <w:lang w:val="ru-RU"/>
              </w:rPr>
            </w:pPr>
            <w:r w:rsidRPr="00812505">
              <w:rPr>
                <w:sz w:val="24"/>
                <w:lang w:val="ru-RU"/>
              </w:rPr>
              <w:t>Подача запроса о предоставлении услуги</w:t>
            </w:r>
            <w:r w:rsidRPr="00812505">
              <w:rPr>
                <w:spacing w:val="-15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и</w:t>
            </w:r>
            <w:r w:rsidRPr="00812505">
              <w:rPr>
                <w:spacing w:val="-15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документов,</w:t>
            </w:r>
            <w:r w:rsidRPr="00812505">
              <w:rPr>
                <w:spacing w:val="-15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необходимых</w:t>
            </w:r>
            <w:r w:rsidRPr="00812505">
              <w:rPr>
                <w:spacing w:val="-15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 xml:space="preserve">для предоставления услуги, в электронной форме с нарушением установленных </w:t>
            </w:r>
            <w:r w:rsidRPr="00812505">
              <w:rPr>
                <w:spacing w:val="-2"/>
                <w:sz w:val="24"/>
                <w:lang w:val="ru-RU"/>
              </w:rPr>
              <w:t>требований</w:t>
            </w:r>
          </w:p>
        </w:tc>
        <w:tc>
          <w:tcPr>
            <w:tcW w:w="4828" w:type="dxa"/>
          </w:tcPr>
          <w:p w:rsidR="00F93123" w:rsidRPr="00812505" w:rsidRDefault="00F93123" w:rsidP="00395709">
            <w:pPr>
              <w:pStyle w:val="TableParagraph"/>
              <w:spacing w:before="96"/>
              <w:ind w:left="76"/>
              <w:rPr>
                <w:sz w:val="24"/>
              </w:rPr>
            </w:pPr>
            <w:proofErr w:type="spellStart"/>
            <w:r w:rsidRPr="00812505">
              <w:rPr>
                <w:sz w:val="24"/>
              </w:rPr>
              <w:t>Указываются</w:t>
            </w:r>
            <w:proofErr w:type="spellEnd"/>
            <w:r w:rsidRPr="00812505">
              <w:rPr>
                <w:spacing w:val="4"/>
                <w:sz w:val="24"/>
              </w:rPr>
              <w:t xml:space="preserve"> </w:t>
            </w:r>
            <w:proofErr w:type="spellStart"/>
            <w:r w:rsidRPr="00812505">
              <w:rPr>
                <w:sz w:val="24"/>
              </w:rPr>
              <w:t>основания</w:t>
            </w:r>
            <w:proofErr w:type="spellEnd"/>
            <w:r w:rsidRPr="00812505">
              <w:rPr>
                <w:spacing w:val="-1"/>
                <w:sz w:val="24"/>
              </w:rPr>
              <w:t xml:space="preserve"> </w:t>
            </w:r>
            <w:proofErr w:type="spellStart"/>
            <w:r w:rsidRPr="00812505">
              <w:rPr>
                <w:sz w:val="24"/>
              </w:rPr>
              <w:t>такого</w:t>
            </w:r>
            <w:proofErr w:type="spellEnd"/>
            <w:r w:rsidRPr="00812505">
              <w:rPr>
                <w:spacing w:val="-3"/>
                <w:sz w:val="24"/>
              </w:rPr>
              <w:t xml:space="preserve"> </w:t>
            </w:r>
            <w:proofErr w:type="spellStart"/>
            <w:r w:rsidRPr="00812505"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F93123" w:rsidRPr="00812505" w:rsidTr="00395709">
        <w:trPr>
          <w:trHeight w:val="2116"/>
        </w:trPr>
        <w:tc>
          <w:tcPr>
            <w:tcW w:w="1070" w:type="dxa"/>
          </w:tcPr>
          <w:p w:rsidR="00F93123" w:rsidRPr="00812505" w:rsidRDefault="00F93123" w:rsidP="00395709">
            <w:pPr>
              <w:pStyle w:val="TableParagraph"/>
              <w:spacing w:before="91"/>
              <w:ind w:left="78"/>
              <w:rPr>
                <w:sz w:val="24"/>
              </w:rPr>
            </w:pPr>
            <w:r w:rsidRPr="00812505">
              <w:rPr>
                <w:spacing w:val="-2"/>
                <w:sz w:val="24"/>
              </w:rPr>
              <w:t>2.15.7</w:t>
            </w:r>
          </w:p>
        </w:tc>
        <w:tc>
          <w:tcPr>
            <w:tcW w:w="4166" w:type="dxa"/>
          </w:tcPr>
          <w:p w:rsidR="00F93123" w:rsidRPr="00812505" w:rsidRDefault="00F93123" w:rsidP="00395709">
            <w:pPr>
              <w:pStyle w:val="TableParagraph"/>
              <w:spacing w:before="98" w:line="237" w:lineRule="auto"/>
              <w:ind w:left="76" w:right="46" w:hanging="2"/>
              <w:jc w:val="both"/>
              <w:rPr>
                <w:sz w:val="24"/>
                <w:lang w:val="ru-RU"/>
              </w:rPr>
            </w:pPr>
            <w:r w:rsidRPr="00812505">
              <w:rPr>
                <w:sz w:val="24"/>
                <w:lang w:val="ru-RU"/>
              </w:rPr>
              <w:t xml:space="preserve">Неполное заполнение полей в форме </w:t>
            </w:r>
            <w:r w:rsidRPr="00812505">
              <w:rPr>
                <w:spacing w:val="-2"/>
                <w:sz w:val="24"/>
                <w:lang w:val="ru-RU"/>
              </w:rPr>
              <w:t>заявления,</w:t>
            </w:r>
            <w:r w:rsidRPr="00812505">
              <w:rPr>
                <w:spacing w:val="-4"/>
                <w:sz w:val="24"/>
                <w:lang w:val="ru-RU"/>
              </w:rPr>
              <w:t xml:space="preserve"> </w:t>
            </w:r>
            <w:r w:rsidRPr="00812505">
              <w:rPr>
                <w:spacing w:val="-2"/>
                <w:sz w:val="24"/>
                <w:lang w:val="ru-RU"/>
              </w:rPr>
              <w:t>в</w:t>
            </w:r>
            <w:r w:rsidRPr="00812505">
              <w:rPr>
                <w:spacing w:val="-13"/>
                <w:sz w:val="24"/>
                <w:lang w:val="ru-RU"/>
              </w:rPr>
              <w:t xml:space="preserve"> </w:t>
            </w:r>
            <w:r w:rsidRPr="00812505">
              <w:rPr>
                <w:spacing w:val="-2"/>
                <w:sz w:val="24"/>
                <w:lang w:val="ru-RU"/>
              </w:rPr>
              <w:t>том</w:t>
            </w:r>
            <w:r w:rsidRPr="00812505">
              <w:rPr>
                <w:spacing w:val="-13"/>
                <w:sz w:val="24"/>
                <w:lang w:val="ru-RU"/>
              </w:rPr>
              <w:t xml:space="preserve"> </w:t>
            </w:r>
            <w:r w:rsidRPr="00812505">
              <w:rPr>
                <w:spacing w:val="-2"/>
                <w:sz w:val="24"/>
                <w:lang w:val="ru-RU"/>
              </w:rPr>
              <w:t>числе в</w:t>
            </w:r>
            <w:r w:rsidRPr="00812505">
              <w:rPr>
                <w:spacing w:val="-13"/>
                <w:sz w:val="24"/>
                <w:lang w:val="ru-RU"/>
              </w:rPr>
              <w:t xml:space="preserve"> </w:t>
            </w:r>
            <w:r w:rsidRPr="00812505">
              <w:rPr>
                <w:spacing w:val="-2"/>
                <w:sz w:val="24"/>
                <w:lang w:val="ru-RU"/>
              </w:rPr>
              <w:t xml:space="preserve">интерактивной </w:t>
            </w:r>
            <w:r w:rsidRPr="00812505">
              <w:rPr>
                <w:sz w:val="24"/>
                <w:lang w:val="ru-RU"/>
              </w:rPr>
              <w:t>форме заявления</w:t>
            </w:r>
            <w:r w:rsidRPr="00812505">
              <w:rPr>
                <w:spacing w:val="40"/>
                <w:sz w:val="24"/>
                <w:lang w:val="ru-RU"/>
              </w:rPr>
              <w:t xml:space="preserve"> </w:t>
            </w:r>
            <w:r w:rsidRPr="00812505">
              <w:rPr>
                <w:sz w:val="24"/>
                <w:lang w:val="ru-RU"/>
              </w:rPr>
              <w:t>на ЕПГУ</w:t>
            </w:r>
          </w:p>
        </w:tc>
        <w:tc>
          <w:tcPr>
            <w:tcW w:w="4828" w:type="dxa"/>
          </w:tcPr>
          <w:p w:rsidR="00F93123" w:rsidRPr="00812505" w:rsidRDefault="00F93123" w:rsidP="00395709">
            <w:pPr>
              <w:pStyle w:val="TableParagraph"/>
              <w:spacing w:before="96"/>
              <w:ind w:left="76"/>
              <w:rPr>
                <w:sz w:val="24"/>
              </w:rPr>
            </w:pPr>
            <w:proofErr w:type="spellStart"/>
            <w:r w:rsidRPr="00812505">
              <w:rPr>
                <w:sz w:val="24"/>
              </w:rPr>
              <w:t>Указываются</w:t>
            </w:r>
            <w:proofErr w:type="spellEnd"/>
            <w:r w:rsidRPr="00812505">
              <w:rPr>
                <w:spacing w:val="4"/>
                <w:sz w:val="24"/>
              </w:rPr>
              <w:t xml:space="preserve"> </w:t>
            </w:r>
            <w:proofErr w:type="spellStart"/>
            <w:r w:rsidRPr="00812505">
              <w:rPr>
                <w:sz w:val="24"/>
              </w:rPr>
              <w:t>основания</w:t>
            </w:r>
            <w:proofErr w:type="spellEnd"/>
            <w:r w:rsidRPr="00812505">
              <w:rPr>
                <w:spacing w:val="-1"/>
                <w:sz w:val="24"/>
              </w:rPr>
              <w:t xml:space="preserve"> </w:t>
            </w:r>
            <w:proofErr w:type="spellStart"/>
            <w:r w:rsidRPr="00812505">
              <w:rPr>
                <w:sz w:val="24"/>
              </w:rPr>
              <w:t>такого</w:t>
            </w:r>
            <w:proofErr w:type="spellEnd"/>
            <w:r w:rsidRPr="00812505">
              <w:rPr>
                <w:spacing w:val="-3"/>
                <w:sz w:val="24"/>
              </w:rPr>
              <w:t xml:space="preserve"> </w:t>
            </w:r>
            <w:proofErr w:type="spellStart"/>
            <w:r w:rsidRPr="00812505">
              <w:rPr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F93123" w:rsidRPr="00B92553" w:rsidRDefault="00F93123" w:rsidP="00F93123">
      <w:pPr>
        <w:tabs>
          <w:tab w:val="left" w:pos="4416"/>
          <w:tab w:val="left" w:pos="6244"/>
          <w:tab w:val="left" w:pos="10119"/>
        </w:tabs>
        <w:spacing w:line="230" w:lineRule="auto"/>
        <w:ind w:left="125" w:right="220" w:firstLine="5"/>
        <w:rPr>
          <w:rFonts w:ascii="Times New Roman" w:hAnsi="Times New Roman" w:cs="Times New Roman"/>
        </w:rPr>
      </w:pPr>
      <w:r w:rsidRPr="00B92553">
        <w:rPr>
          <w:rFonts w:ascii="Times New Roman" w:hAnsi="Times New Roman" w:cs="Times New Roman"/>
        </w:rPr>
        <w:t>Дополнительно информируем:</w:t>
      </w:r>
      <w:r w:rsidRPr="00B92553">
        <w:rPr>
          <w:rFonts w:ascii="Times New Roman" w:hAnsi="Times New Roman" w:cs="Times New Roman"/>
          <w:spacing w:val="51"/>
        </w:rPr>
        <w:t xml:space="preserve"> </w:t>
      </w:r>
      <w:r w:rsidRPr="00B92553">
        <w:rPr>
          <w:rFonts w:ascii="Times New Roman" w:hAnsi="Times New Roman" w:cs="Times New Roman"/>
          <w:u w:val="single"/>
        </w:rPr>
        <w:tab/>
      </w:r>
      <w:r w:rsidRPr="00B92553">
        <w:rPr>
          <w:rFonts w:ascii="Times New Roman" w:hAnsi="Times New Roman" w:cs="Times New Roman"/>
          <w:u w:val="single"/>
        </w:rPr>
        <w:tab/>
      </w:r>
      <w:r w:rsidRPr="00B92553">
        <w:rPr>
          <w:rFonts w:ascii="Times New Roman" w:hAnsi="Times New Roman" w:cs="Times New Roman"/>
          <w:u w:val="single"/>
        </w:rPr>
        <w:tab/>
      </w:r>
      <w:r w:rsidRPr="00B92553">
        <w:rPr>
          <w:rFonts w:ascii="Times New Roman" w:hAnsi="Times New Roman" w:cs="Times New Roman"/>
        </w:rPr>
        <w:t xml:space="preserve"> Вы</w:t>
      </w:r>
      <w:r w:rsidRPr="00B92553">
        <w:rPr>
          <w:rFonts w:ascii="Times New Roman" w:hAnsi="Times New Roman" w:cs="Times New Roman"/>
          <w:spacing w:val="80"/>
        </w:rPr>
        <w:t xml:space="preserve"> </w:t>
      </w:r>
      <w:r w:rsidRPr="00B92553">
        <w:rPr>
          <w:rFonts w:ascii="Times New Roman" w:hAnsi="Times New Roman" w:cs="Times New Roman"/>
        </w:rPr>
        <w:t>вправе</w:t>
      </w:r>
      <w:r w:rsidRPr="00B92553">
        <w:rPr>
          <w:rFonts w:ascii="Times New Roman" w:hAnsi="Times New Roman" w:cs="Times New Roman"/>
          <w:spacing w:val="80"/>
        </w:rPr>
        <w:t xml:space="preserve"> </w:t>
      </w:r>
      <w:r w:rsidRPr="00B92553">
        <w:rPr>
          <w:rFonts w:ascii="Times New Roman" w:hAnsi="Times New Roman" w:cs="Times New Roman"/>
        </w:rPr>
        <w:t>повторно</w:t>
      </w:r>
      <w:r w:rsidRPr="00B92553">
        <w:rPr>
          <w:rFonts w:ascii="Times New Roman" w:hAnsi="Times New Roman" w:cs="Times New Roman"/>
          <w:spacing w:val="80"/>
        </w:rPr>
        <w:t xml:space="preserve"> </w:t>
      </w:r>
      <w:r w:rsidRPr="00B92553">
        <w:rPr>
          <w:rFonts w:ascii="Times New Roman" w:hAnsi="Times New Roman" w:cs="Times New Roman"/>
        </w:rPr>
        <w:t>обратиться</w:t>
      </w:r>
      <w:r w:rsidRPr="00B92553">
        <w:rPr>
          <w:rFonts w:ascii="Times New Roman" w:hAnsi="Times New Roman" w:cs="Times New Roman"/>
        </w:rPr>
        <w:tab/>
        <w:t>с</w:t>
      </w:r>
      <w:r w:rsidRPr="00B92553">
        <w:rPr>
          <w:rFonts w:ascii="Times New Roman" w:hAnsi="Times New Roman" w:cs="Times New Roman"/>
          <w:spacing w:val="40"/>
        </w:rPr>
        <w:t xml:space="preserve"> </w:t>
      </w:r>
      <w:r w:rsidRPr="00B92553">
        <w:rPr>
          <w:rFonts w:ascii="Times New Roman" w:hAnsi="Times New Roman" w:cs="Times New Roman"/>
        </w:rPr>
        <w:t>заявлением</w:t>
      </w:r>
      <w:r w:rsidRPr="00B92553">
        <w:rPr>
          <w:rFonts w:ascii="Times New Roman" w:hAnsi="Times New Roman" w:cs="Times New Roman"/>
        </w:rPr>
        <w:tab/>
        <w:t>о</w:t>
      </w:r>
      <w:r w:rsidRPr="00B92553">
        <w:rPr>
          <w:rFonts w:ascii="Times New Roman" w:hAnsi="Times New Roman" w:cs="Times New Roman"/>
          <w:spacing w:val="41"/>
        </w:rPr>
        <w:t xml:space="preserve"> </w:t>
      </w:r>
      <w:r w:rsidRPr="00B92553">
        <w:rPr>
          <w:rFonts w:ascii="Times New Roman" w:hAnsi="Times New Roman" w:cs="Times New Roman"/>
        </w:rPr>
        <w:t>предоставлении</w:t>
      </w:r>
      <w:r w:rsidRPr="00B92553">
        <w:rPr>
          <w:rFonts w:ascii="Times New Roman" w:hAnsi="Times New Roman" w:cs="Times New Roman"/>
          <w:spacing w:val="36"/>
        </w:rPr>
        <w:t xml:space="preserve"> </w:t>
      </w:r>
      <w:r w:rsidRPr="00B92553">
        <w:rPr>
          <w:rFonts w:ascii="Times New Roman" w:hAnsi="Times New Roman" w:cs="Times New Roman"/>
        </w:rPr>
        <w:t>услуги</w:t>
      </w:r>
      <w:r w:rsidRPr="00B92553">
        <w:rPr>
          <w:rFonts w:ascii="Times New Roman" w:hAnsi="Times New Roman" w:cs="Times New Roman"/>
          <w:spacing w:val="53"/>
        </w:rPr>
        <w:t xml:space="preserve"> </w:t>
      </w:r>
      <w:r w:rsidRPr="00B92553">
        <w:rPr>
          <w:rFonts w:ascii="Times New Roman" w:hAnsi="Times New Roman" w:cs="Times New Roman"/>
        </w:rPr>
        <w:t>после устранения</w:t>
      </w:r>
      <w:r w:rsidRPr="00B92553">
        <w:rPr>
          <w:rFonts w:ascii="Times New Roman" w:hAnsi="Times New Roman" w:cs="Times New Roman"/>
          <w:spacing w:val="-12"/>
        </w:rPr>
        <w:t xml:space="preserve"> </w:t>
      </w:r>
      <w:r w:rsidRPr="00B92553">
        <w:rPr>
          <w:rFonts w:ascii="Times New Roman" w:hAnsi="Times New Roman" w:cs="Times New Roman"/>
        </w:rPr>
        <w:t>указанных</w:t>
      </w:r>
      <w:r w:rsidRPr="00B92553">
        <w:rPr>
          <w:rFonts w:ascii="Times New Roman" w:hAnsi="Times New Roman" w:cs="Times New Roman"/>
          <w:spacing w:val="-18"/>
        </w:rPr>
        <w:t xml:space="preserve"> </w:t>
      </w:r>
      <w:r w:rsidRPr="00B92553">
        <w:rPr>
          <w:rFonts w:ascii="Times New Roman" w:hAnsi="Times New Roman" w:cs="Times New Roman"/>
        </w:rPr>
        <w:t>нарушений.</w:t>
      </w:r>
    </w:p>
    <w:p w:rsidR="00F93123" w:rsidRPr="00B92553" w:rsidRDefault="00F93123" w:rsidP="00F93123">
      <w:pPr>
        <w:tabs>
          <w:tab w:val="left" w:pos="10041"/>
        </w:tabs>
        <w:spacing w:line="232" w:lineRule="auto"/>
        <w:ind w:left="127" w:right="208" w:firstLine="4"/>
        <w:jc w:val="both"/>
        <w:rPr>
          <w:rFonts w:ascii="Times New Roman" w:hAnsi="Times New Roman" w:cs="Times New Roman"/>
        </w:rPr>
      </w:pPr>
      <w:proofErr w:type="gramStart"/>
      <w:r w:rsidRPr="00B92553">
        <w:rPr>
          <w:rFonts w:ascii="Times New Roman" w:hAnsi="Times New Roman" w:cs="Times New Roman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B92553">
        <w:rPr>
          <w:rFonts w:ascii="Times New Roman" w:hAnsi="Times New Roman" w:cs="Times New Roman"/>
          <w:u w:val="single"/>
        </w:rPr>
        <w:tab/>
      </w:r>
      <w:r w:rsidRPr="00B92553">
        <w:rPr>
          <w:rFonts w:ascii="Times New Roman" w:hAnsi="Times New Roman" w:cs="Times New Roman"/>
        </w:rPr>
        <w:t>,</w:t>
      </w:r>
      <w:r w:rsidRPr="00B92553">
        <w:rPr>
          <w:rFonts w:ascii="Times New Roman" w:hAnsi="Times New Roman" w:cs="Times New Roman"/>
          <w:spacing w:val="-19"/>
        </w:rPr>
        <w:t xml:space="preserve"> </w:t>
      </w:r>
      <w:r w:rsidRPr="00B92553">
        <w:rPr>
          <w:rFonts w:ascii="Times New Roman" w:hAnsi="Times New Roman" w:cs="Times New Roman"/>
        </w:rPr>
        <w:t>а также</w:t>
      </w:r>
      <w:r w:rsidRPr="00B92553">
        <w:rPr>
          <w:rFonts w:ascii="Times New Roman" w:hAnsi="Times New Roman" w:cs="Times New Roman"/>
          <w:spacing w:val="-13"/>
        </w:rPr>
        <w:t xml:space="preserve"> </w:t>
      </w:r>
      <w:r w:rsidRPr="00B92553">
        <w:rPr>
          <w:rFonts w:ascii="Times New Roman" w:hAnsi="Times New Roman" w:cs="Times New Roman"/>
        </w:rPr>
        <w:t>в</w:t>
      </w:r>
      <w:r w:rsidRPr="00B92553">
        <w:rPr>
          <w:rFonts w:ascii="Times New Roman" w:hAnsi="Times New Roman" w:cs="Times New Roman"/>
          <w:spacing w:val="-19"/>
        </w:rPr>
        <w:t xml:space="preserve"> </w:t>
      </w:r>
      <w:r w:rsidRPr="00B92553">
        <w:rPr>
          <w:rFonts w:ascii="Times New Roman" w:hAnsi="Times New Roman" w:cs="Times New Roman"/>
        </w:rPr>
        <w:t>судебном порядке.</w:t>
      </w:r>
      <w:proofErr w:type="gramEnd"/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  <w:rPr>
          <w:sz w:val="23"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4902A0B5" wp14:editId="04DC182C">
                <wp:simplePos x="0" y="0"/>
                <wp:positionH relativeFrom="page">
                  <wp:posOffset>4705350</wp:posOffset>
                </wp:positionH>
                <wp:positionV relativeFrom="paragraph">
                  <wp:posOffset>193040</wp:posOffset>
                </wp:positionV>
                <wp:extent cx="1969135" cy="847725"/>
                <wp:effectExtent l="0" t="0" r="12065" b="28575"/>
                <wp:wrapTopAndBottom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847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396A" w:rsidRPr="00B92553" w:rsidRDefault="0053396A" w:rsidP="00B92553">
                            <w:pPr>
                              <w:spacing w:before="60" w:line="216" w:lineRule="auto"/>
                              <w:ind w:left="697" w:right="697" w:firstLine="169"/>
                              <w:jc w:val="center"/>
                              <w:rPr>
                                <w:rFonts w:ascii="Arial" w:hAnsi="Arial" w:cs="Arial"/>
                                <w:spacing w:val="-2"/>
                                <w:w w:val="95"/>
                                <w:sz w:val="30"/>
                              </w:rPr>
                            </w:pPr>
                            <w:r w:rsidRPr="00B92553">
                              <w:rPr>
                                <w:rFonts w:ascii="Arial" w:hAnsi="Arial" w:cs="Arial"/>
                                <w:w w:val="90"/>
                                <w:sz w:val="31"/>
                              </w:rPr>
                              <w:t>Сведения</w:t>
                            </w:r>
                            <w:r w:rsidRPr="00B92553">
                              <w:rPr>
                                <w:rFonts w:ascii="Arial" w:hAnsi="Arial" w:cs="Arial"/>
                                <w:spacing w:val="-13"/>
                                <w:w w:val="90"/>
                                <w:sz w:val="31"/>
                              </w:rPr>
                              <w:t xml:space="preserve"> </w:t>
                            </w:r>
                            <w:r w:rsidRPr="00B92553">
                              <w:rPr>
                                <w:rFonts w:ascii="Arial" w:hAnsi="Arial" w:cs="Arial"/>
                                <w:w w:val="90"/>
                                <w:sz w:val="31"/>
                              </w:rPr>
                              <w:t xml:space="preserve">о </w:t>
                            </w:r>
                            <w:r w:rsidRPr="00B92553">
                              <w:rPr>
                                <w:rFonts w:ascii="Arial" w:hAnsi="Arial" w:cs="Arial"/>
                                <w:spacing w:val="-2"/>
                                <w:w w:val="90"/>
                                <w:sz w:val="31"/>
                              </w:rPr>
                              <w:t xml:space="preserve">сертификате </w:t>
                            </w:r>
                            <w:proofErr w:type="gramStart"/>
                            <w:r w:rsidRPr="00B92553">
                              <w:rPr>
                                <w:rFonts w:ascii="Arial" w:hAnsi="Arial" w:cs="Arial"/>
                                <w:spacing w:val="-2"/>
                                <w:w w:val="95"/>
                                <w:sz w:val="30"/>
                              </w:rPr>
                              <w:t>электронной</w:t>
                            </w:r>
                            <w:proofErr w:type="gramEnd"/>
                          </w:p>
                          <w:p w:rsidR="0053396A" w:rsidRPr="00B92553" w:rsidRDefault="0053396A" w:rsidP="00B92553">
                            <w:pPr>
                              <w:spacing w:line="216" w:lineRule="auto"/>
                              <w:ind w:left="697" w:right="697" w:firstLine="169"/>
                              <w:jc w:val="center"/>
                              <w:rPr>
                                <w:rFonts w:ascii="Arial" w:hAnsi="Arial" w:cs="Arial"/>
                                <w:sz w:val="30"/>
                              </w:rPr>
                            </w:pPr>
                            <w:r w:rsidRPr="00B92553">
                              <w:rPr>
                                <w:rFonts w:ascii="Arial" w:hAnsi="Arial" w:cs="Arial"/>
                                <w:spacing w:val="-2"/>
                                <w:w w:val="95"/>
                                <w:sz w:val="3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9" type="#_x0000_t202" style="position:absolute;margin-left:370.5pt;margin-top:15.2pt;width:155.05pt;height:66.7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" filled="f" strokeweight=".72pt">
                <v:textbox inset="0,0,0,0">
                  <w:txbxContent>
                    <w:p w:rsidR="0053396A" w:rsidRPr="00B92553" w:rsidRDefault="0053396A" w:rsidP="00B92553">
                      <w:pPr>
                        <w:spacing w:before="60" w:line="216" w:lineRule="auto"/>
                        <w:ind w:left="697" w:right="697" w:firstLine="169"/>
                        <w:jc w:val="center"/>
                        <w:rPr>
                          <w:rFonts w:ascii="Arial" w:hAnsi="Arial" w:cs="Arial"/>
                          <w:spacing w:val="-2"/>
                          <w:w w:val="95"/>
                          <w:sz w:val="30"/>
                        </w:rPr>
                      </w:pPr>
                      <w:r w:rsidRPr="00B92553">
                        <w:rPr>
                          <w:rFonts w:ascii="Arial" w:hAnsi="Arial" w:cs="Arial"/>
                          <w:w w:val="90"/>
                          <w:sz w:val="31"/>
                        </w:rPr>
                        <w:t>Сведения</w:t>
                      </w:r>
                      <w:r w:rsidRPr="00B92553">
                        <w:rPr>
                          <w:rFonts w:ascii="Arial" w:hAnsi="Arial" w:cs="Arial"/>
                          <w:spacing w:val="-13"/>
                          <w:w w:val="90"/>
                          <w:sz w:val="31"/>
                        </w:rPr>
                        <w:t xml:space="preserve"> </w:t>
                      </w:r>
                      <w:r w:rsidRPr="00B92553">
                        <w:rPr>
                          <w:rFonts w:ascii="Arial" w:hAnsi="Arial" w:cs="Arial"/>
                          <w:w w:val="90"/>
                          <w:sz w:val="31"/>
                        </w:rPr>
                        <w:t xml:space="preserve">о </w:t>
                      </w:r>
                      <w:r w:rsidRPr="00B92553">
                        <w:rPr>
                          <w:rFonts w:ascii="Arial" w:hAnsi="Arial" w:cs="Arial"/>
                          <w:spacing w:val="-2"/>
                          <w:w w:val="90"/>
                          <w:sz w:val="31"/>
                        </w:rPr>
                        <w:t xml:space="preserve">сертификате </w:t>
                      </w:r>
                      <w:proofErr w:type="gramStart"/>
                      <w:r w:rsidRPr="00B92553">
                        <w:rPr>
                          <w:rFonts w:ascii="Arial" w:hAnsi="Arial" w:cs="Arial"/>
                          <w:spacing w:val="-2"/>
                          <w:w w:val="95"/>
                          <w:sz w:val="30"/>
                        </w:rPr>
                        <w:t>электронной</w:t>
                      </w:r>
                      <w:proofErr w:type="gramEnd"/>
                    </w:p>
                    <w:p w:rsidR="0053396A" w:rsidRPr="00B92553" w:rsidRDefault="0053396A" w:rsidP="00B92553">
                      <w:pPr>
                        <w:spacing w:line="216" w:lineRule="auto"/>
                        <w:ind w:left="697" w:right="697" w:firstLine="169"/>
                        <w:jc w:val="center"/>
                        <w:rPr>
                          <w:rFonts w:ascii="Arial" w:hAnsi="Arial" w:cs="Arial"/>
                          <w:sz w:val="30"/>
                        </w:rPr>
                      </w:pPr>
                      <w:r w:rsidRPr="00B92553">
                        <w:rPr>
                          <w:rFonts w:ascii="Arial" w:hAnsi="Arial" w:cs="Arial"/>
                          <w:spacing w:val="-2"/>
                          <w:w w:val="95"/>
                          <w:sz w:val="3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3123" w:rsidRPr="00812505" w:rsidRDefault="00F93123" w:rsidP="00F93123">
      <w:pPr>
        <w:rPr>
          <w:rFonts w:ascii="Times New Roman" w:hAnsi="Times New Roman" w:cs="Times New Roman"/>
          <w:sz w:val="23"/>
        </w:rPr>
        <w:sectPr w:rsidR="00F93123" w:rsidRPr="00812505">
          <w:pgSz w:w="11900" w:h="16840"/>
          <w:pgMar w:top="880" w:right="320" w:bottom="280" w:left="1060" w:header="476" w:footer="0" w:gutter="0"/>
          <w:cols w:space="720"/>
        </w:sectPr>
      </w:pPr>
    </w:p>
    <w:p w:rsidR="009F1081" w:rsidRPr="00A42F6D" w:rsidRDefault="009F1081" w:rsidP="009F1081">
      <w:pPr>
        <w:pStyle w:val="1"/>
        <w:spacing w:line="240" w:lineRule="auto"/>
        <w:jc w:val="right"/>
        <w:rPr>
          <w:b w:val="0"/>
          <w:sz w:val="24"/>
        </w:rPr>
      </w:pPr>
      <w:r w:rsidRPr="00A42F6D">
        <w:rPr>
          <w:b w:val="0"/>
          <w:sz w:val="24"/>
        </w:rPr>
        <w:lastRenderedPageBreak/>
        <w:t>Приложение №</w:t>
      </w:r>
      <w:r>
        <w:rPr>
          <w:b w:val="0"/>
          <w:sz w:val="24"/>
        </w:rPr>
        <w:t xml:space="preserve"> 6</w:t>
      </w:r>
      <w:r w:rsidRPr="00A42F6D">
        <w:rPr>
          <w:b w:val="0"/>
          <w:sz w:val="24"/>
        </w:rPr>
        <w:t xml:space="preserve"> </w:t>
      </w:r>
    </w:p>
    <w:p w:rsidR="009F1081" w:rsidRPr="00A42F6D" w:rsidRDefault="009F1081" w:rsidP="009F1081">
      <w:pPr>
        <w:pStyle w:val="1"/>
        <w:spacing w:line="240" w:lineRule="auto"/>
        <w:jc w:val="right"/>
        <w:rPr>
          <w:b w:val="0"/>
          <w:sz w:val="24"/>
        </w:rPr>
      </w:pPr>
      <w:r w:rsidRPr="00A42F6D">
        <w:rPr>
          <w:b w:val="0"/>
          <w:sz w:val="24"/>
        </w:rPr>
        <w:t>к</w:t>
      </w:r>
      <w:r w:rsidRPr="00A42F6D">
        <w:rPr>
          <w:b w:val="0"/>
          <w:spacing w:val="-19"/>
          <w:sz w:val="24"/>
        </w:rPr>
        <w:t xml:space="preserve"> </w:t>
      </w:r>
      <w:r w:rsidRPr="00A42F6D">
        <w:rPr>
          <w:b w:val="0"/>
          <w:sz w:val="24"/>
        </w:rPr>
        <w:t>Административному</w:t>
      </w:r>
      <w:r w:rsidRPr="00A42F6D">
        <w:rPr>
          <w:b w:val="0"/>
          <w:spacing w:val="-15"/>
          <w:sz w:val="24"/>
        </w:rPr>
        <w:t xml:space="preserve"> </w:t>
      </w:r>
      <w:r w:rsidRPr="00A42F6D">
        <w:rPr>
          <w:b w:val="0"/>
          <w:sz w:val="24"/>
        </w:rPr>
        <w:t xml:space="preserve">регламенту </w:t>
      </w:r>
    </w:p>
    <w:p w:rsidR="009F1081" w:rsidRPr="00A42F6D" w:rsidRDefault="009F1081" w:rsidP="009F1081">
      <w:pPr>
        <w:pStyle w:val="1"/>
        <w:spacing w:line="240" w:lineRule="auto"/>
        <w:jc w:val="right"/>
        <w:rPr>
          <w:b w:val="0"/>
          <w:sz w:val="24"/>
        </w:rPr>
      </w:pPr>
      <w:r w:rsidRPr="00A42F6D">
        <w:rPr>
          <w:b w:val="0"/>
          <w:sz w:val="24"/>
        </w:rPr>
        <w:t>по предоставлению муниципальной услуги</w:t>
      </w:r>
    </w:p>
    <w:p w:rsidR="00F93123" w:rsidRPr="009F1081" w:rsidRDefault="00F93123" w:rsidP="009F1081">
      <w:pPr>
        <w:pStyle w:val="1"/>
        <w:spacing w:before="277" w:line="240" w:lineRule="auto"/>
        <w:ind w:left="244"/>
        <w:rPr>
          <w:sz w:val="24"/>
        </w:rPr>
      </w:pPr>
      <w:r w:rsidRPr="009F1081">
        <w:rPr>
          <w:w w:val="95"/>
          <w:sz w:val="24"/>
        </w:rPr>
        <w:t>Форма</w:t>
      </w:r>
      <w:r w:rsidRPr="009F1081">
        <w:rPr>
          <w:spacing w:val="20"/>
          <w:sz w:val="24"/>
        </w:rPr>
        <w:t xml:space="preserve"> </w:t>
      </w:r>
      <w:r w:rsidRPr="009F1081">
        <w:rPr>
          <w:w w:val="95"/>
          <w:sz w:val="24"/>
        </w:rPr>
        <w:t>решения</w:t>
      </w:r>
      <w:r w:rsidRPr="009F1081">
        <w:rPr>
          <w:spacing w:val="17"/>
          <w:sz w:val="24"/>
        </w:rPr>
        <w:t xml:space="preserve"> </w:t>
      </w:r>
      <w:r w:rsidRPr="009F1081">
        <w:rPr>
          <w:w w:val="95"/>
          <w:sz w:val="24"/>
        </w:rPr>
        <w:t>о</w:t>
      </w:r>
      <w:r w:rsidRPr="009F1081">
        <w:rPr>
          <w:spacing w:val="1"/>
          <w:sz w:val="24"/>
        </w:rPr>
        <w:t xml:space="preserve"> </w:t>
      </w:r>
      <w:r w:rsidRPr="009F1081">
        <w:rPr>
          <w:w w:val="95"/>
          <w:sz w:val="24"/>
        </w:rPr>
        <w:t>приостановлении</w:t>
      </w:r>
      <w:r w:rsidRPr="009F1081">
        <w:rPr>
          <w:spacing w:val="-3"/>
          <w:w w:val="95"/>
          <w:sz w:val="24"/>
        </w:rPr>
        <w:t xml:space="preserve"> </w:t>
      </w:r>
      <w:r w:rsidRPr="009F1081">
        <w:rPr>
          <w:w w:val="95"/>
          <w:sz w:val="24"/>
        </w:rPr>
        <w:t>рассмотрения</w:t>
      </w:r>
      <w:r w:rsidRPr="009F1081">
        <w:rPr>
          <w:spacing w:val="24"/>
          <w:sz w:val="24"/>
        </w:rPr>
        <w:t xml:space="preserve"> </w:t>
      </w:r>
      <w:r w:rsidRPr="009F1081">
        <w:rPr>
          <w:spacing w:val="-2"/>
          <w:w w:val="95"/>
          <w:sz w:val="24"/>
        </w:rPr>
        <w:t>заявления</w:t>
      </w:r>
    </w:p>
    <w:p w:rsidR="00F93123" w:rsidRPr="009F1081" w:rsidRDefault="00F93123" w:rsidP="009F1081">
      <w:pPr>
        <w:ind w:left="250" w:right="343"/>
        <w:jc w:val="center"/>
        <w:rPr>
          <w:rFonts w:ascii="Times New Roman" w:hAnsi="Times New Roman" w:cs="Times New Roman"/>
          <w:b/>
          <w:spacing w:val="-2"/>
          <w:w w:val="95"/>
        </w:rPr>
      </w:pPr>
      <w:r w:rsidRPr="009F1081">
        <w:rPr>
          <w:rFonts w:ascii="Times New Roman" w:hAnsi="Times New Roman" w:cs="Times New Roman"/>
          <w:b/>
          <w:w w:val="95"/>
        </w:rPr>
        <w:t>о</w:t>
      </w:r>
      <w:r w:rsidRPr="009F1081">
        <w:rPr>
          <w:rFonts w:ascii="Times New Roman" w:hAnsi="Times New Roman" w:cs="Times New Roman"/>
          <w:b/>
          <w:spacing w:val="4"/>
        </w:rPr>
        <w:t xml:space="preserve"> </w:t>
      </w:r>
      <w:r w:rsidRPr="009F1081">
        <w:rPr>
          <w:rFonts w:ascii="Times New Roman" w:hAnsi="Times New Roman" w:cs="Times New Roman"/>
          <w:b/>
          <w:w w:val="95"/>
        </w:rPr>
        <w:t>предварительном</w:t>
      </w:r>
      <w:r w:rsidRPr="009F1081">
        <w:rPr>
          <w:rFonts w:ascii="Times New Roman" w:hAnsi="Times New Roman" w:cs="Times New Roman"/>
          <w:b/>
          <w:spacing w:val="11"/>
        </w:rPr>
        <w:t xml:space="preserve"> </w:t>
      </w:r>
      <w:r w:rsidRPr="009F1081">
        <w:rPr>
          <w:rFonts w:ascii="Times New Roman" w:hAnsi="Times New Roman" w:cs="Times New Roman"/>
          <w:b/>
          <w:w w:val="95"/>
        </w:rPr>
        <w:t>согласовании</w:t>
      </w:r>
      <w:r w:rsidRPr="009F1081">
        <w:rPr>
          <w:rFonts w:ascii="Times New Roman" w:hAnsi="Times New Roman" w:cs="Times New Roman"/>
          <w:b/>
          <w:spacing w:val="30"/>
        </w:rPr>
        <w:t xml:space="preserve"> </w:t>
      </w:r>
      <w:r w:rsidRPr="009F1081">
        <w:rPr>
          <w:rFonts w:ascii="Times New Roman" w:hAnsi="Times New Roman" w:cs="Times New Roman"/>
          <w:b/>
          <w:w w:val="95"/>
        </w:rPr>
        <w:t>предоставления</w:t>
      </w:r>
      <w:r w:rsidRPr="009F1081">
        <w:rPr>
          <w:rFonts w:ascii="Times New Roman" w:hAnsi="Times New Roman" w:cs="Times New Roman"/>
          <w:b/>
          <w:spacing w:val="-4"/>
          <w:w w:val="95"/>
        </w:rPr>
        <w:t xml:space="preserve"> </w:t>
      </w:r>
      <w:r w:rsidRPr="009F1081">
        <w:rPr>
          <w:rFonts w:ascii="Times New Roman" w:hAnsi="Times New Roman" w:cs="Times New Roman"/>
          <w:b/>
          <w:w w:val="95"/>
        </w:rPr>
        <w:t>земельного</w:t>
      </w:r>
      <w:r w:rsidRPr="009F1081">
        <w:rPr>
          <w:rFonts w:ascii="Times New Roman" w:hAnsi="Times New Roman" w:cs="Times New Roman"/>
          <w:b/>
          <w:spacing w:val="26"/>
        </w:rPr>
        <w:t xml:space="preserve"> </w:t>
      </w:r>
      <w:r w:rsidRPr="009F1081">
        <w:rPr>
          <w:rFonts w:ascii="Times New Roman" w:hAnsi="Times New Roman" w:cs="Times New Roman"/>
          <w:b/>
          <w:spacing w:val="-2"/>
          <w:w w:val="95"/>
        </w:rPr>
        <w:t>участка</w:t>
      </w:r>
    </w:p>
    <w:p w:rsidR="009F1081" w:rsidRPr="00812505" w:rsidRDefault="009F1081" w:rsidP="00F93123">
      <w:pPr>
        <w:spacing w:line="328" w:lineRule="exact"/>
        <w:ind w:left="250" w:right="343"/>
        <w:jc w:val="center"/>
        <w:rPr>
          <w:rFonts w:ascii="Times New Roman" w:hAnsi="Times New Roman" w:cs="Times New Roman"/>
          <w:b/>
          <w:sz w:val="29"/>
        </w:rPr>
      </w:pPr>
    </w:p>
    <w:p w:rsidR="00F93123" w:rsidRPr="00812505" w:rsidRDefault="00F93123" w:rsidP="009F1081">
      <w:pPr>
        <w:pBdr>
          <w:top w:val="single" w:sz="4" w:space="1" w:color="auto"/>
        </w:pBdr>
        <w:spacing w:before="273"/>
        <w:ind w:left="252" w:right="343"/>
        <w:jc w:val="center"/>
        <w:rPr>
          <w:rFonts w:ascii="Times New Roman" w:hAnsi="Times New Roman" w:cs="Times New Roman"/>
          <w:i/>
          <w:sz w:val="18"/>
        </w:rPr>
      </w:pPr>
      <w:r w:rsidRPr="00812505">
        <w:rPr>
          <w:rFonts w:ascii="Times New Roman" w:hAnsi="Times New Roman" w:cs="Times New Roman"/>
          <w:i/>
          <w:sz w:val="18"/>
        </w:rPr>
        <w:t>(наименование</w:t>
      </w:r>
      <w:r w:rsidRPr="00812505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z w:val="18"/>
        </w:rPr>
        <w:t>уполномоченного</w:t>
      </w:r>
      <w:r w:rsidRPr="00812505">
        <w:rPr>
          <w:rFonts w:ascii="Times New Roman" w:hAnsi="Times New Roman" w:cs="Times New Roman"/>
          <w:i/>
          <w:spacing w:val="-10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z w:val="18"/>
        </w:rPr>
        <w:t>органа</w:t>
      </w:r>
      <w:r w:rsidRPr="00812505">
        <w:rPr>
          <w:rFonts w:ascii="Times New Roman" w:hAnsi="Times New Roman" w:cs="Times New Roman"/>
          <w:i/>
          <w:spacing w:val="-2"/>
          <w:sz w:val="18"/>
        </w:rPr>
        <w:t>)</w:t>
      </w:r>
    </w:p>
    <w:p w:rsidR="00F93123" w:rsidRPr="009F1081" w:rsidRDefault="00F93123" w:rsidP="00F93123">
      <w:pPr>
        <w:pStyle w:val="ad"/>
        <w:spacing w:before="10"/>
        <w:rPr>
          <w:i/>
          <w:sz w:val="22"/>
        </w:rPr>
      </w:pPr>
    </w:p>
    <w:p w:rsidR="00F93123" w:rsidRPr="009F1081" w:rsidRDefault="00F93123" w:rsidP="00F93123">
      <w:pPr>
        <w:tabs>
          <w:tab w:val="left" w:pos="10412"/>
        </w:tabs>
        <w:ind w:left="6883"/>
        <w:rPr>
          <w:rFonts w:ascii="Times New Roman" w:hAnsi="Times New Roman" w:cs="Times New Roman"/>
        </w:rPr>
      </w:pPr>
      <w:r w:rsidRPr="009F1081">
        <w:rPr>
          <w:rFonts w:ascii="Times New Roman" w:hAnsi="Times New Roman" w:cs="Times New Roman"/>
        </w:rPr>
        <w:t>Кому:</w:t>
      </w:r>
      <w:r w:rsidRPr="009F1081">
        <w:rPr>
          <w:rFonts w:ascii="Times New Roman" w:hAnsi="Times New Roman" w:cs="Times New Roman"/>
          <w:spacing w:val="40"/>
        </w:rPr>
        <w:t xml:space="preserve"> </w:t>
      </w:r>
      <w:r w:rsidRPr="009F1081">
        <w:rPr>
          <w:rFonts w:ascii="Times New Roman" w:hAnsi="Times New Roman" w:cs="Times New Roman"/>
          <w:u w:val="single"/>
        </w:rPr>
        <w:tab/>
      </w:r>
    </w:p>
    <w:p w:rsidR="00F93123" w:rsidRPr="009F1081" w:rsidRDefault="00F93123" w:rsidP="00F93123">
      <w:pPr>
        <w:pStyle w:val="ad"/>
        <w:rPr>
          <w:sz w:val="24"/>
        </w:rPr>
      </w:pPr>
    </w:p>
    <w:p w:rsidR="00F93123" w:rsidRPr="009F1081" w:rsidRDefault="00F93123" w:rsidP="00F93123">
      <w:pPr>
        <w:pStyle w:val="ad"/>
        <w:spacing w:before="2"/>
        <w:rPr>
          <w:b/>
          <w:sz w:val="36"/>
        </w:rPr>
      </w:pPr>
    </w:p>
    <w:p w:rsidR="00F93123" w:rsidRPr="009F1081" w:rsidRDefault="00F93123" w:rsidP="00F93123">
      <w:pPr>
        <w:spacing w:line="330" w:lineRule="exact"/>
        <w:ind w:left="239" w:right="343"/>
        <w:jc w:val="center"/>
        <w:rPr>
          <w:rFonts w:ascii="Times New Roman" w:hAnsi="Times New Roman" w:cs="Times New Roman"/>
          <w:b/>
        </w:rPr>
      </w:pPr>
      <w:r w:rsidRPr="009F1081">
        <w:rPr>
          <w:rFonts w:ascii="Times New Roman" w:hAnsi="Times New Roman" w:cs="Times New Roman"/>
          <w:b/>
          <w:spacing w:val="-2"/>
          <w:w w:val="105"/>
        </w:rPr>
        <w:t>РЕШЕНИЕ</w:t>
      </w:r>
    </w:p>
    <w:p w:rsidR="00F93123" w:rsidRPr="009F1081" w:rsidRDefault="00F93123" w:rsidP="00F93123">
      <w:pPr>
        <w:pStyle w:val="1"/>
        <w:spacing w:before="8" w:line="230" w:lineRule="auto"/>
        <w:rPr>
          <w:sz w:val="24"/>
        </w:rPr>
      </w:pPr>
      <w:r w:rsidRPr="009F1081">
        <w:rPr>
          <w:w w:val="95"/>
          <w:sz w:val="24"/>
        </w:rPr>
        <w:t>о приостановлении</w:t>
      </w:r>
      <w:r w:rsidRPr="009F1081">
        <w:rPr>
          <w:spacing w:val="-2"/>
          <w:w w:val="95"/>
          <w:sz w:val="24"/>
        </w:rPr>
        <w:t xml:space="preserve"> </w:t>
      </w:r>
      <w:r w:rsidRPr="009F1081">
        <w:rPr>
          <w:w w:val="95"/>
          <w:sz w:val="24"/>
        </w:rPr>
        <w:t>рассмотрения</w:t>
      </w:r>
      <w:r w:rsidRPr="009F1081">
        <w:rPr>
          <w:sz w:val="24"/>
        </w:rPr>
        <w:t xml:space="preserve"> </w:t>
      </w:r>
      <w:r w:rsidRPr="009F1081">
        <w:rPr>
          <w:w w:val="95"/>
          <w:sz w:val="24"/>
        </w:rPr>
        <w:t>заявления о предварительном</w:t>
      </w:r>
      <w:r w:rsidRPr="009F1081">
        <w:rPr>
          <w:spacing w:val="-5"/>
          <w:w w:val="95"/>
          <w:sz w:val="24"/>
        </w:rPr>
        <w:t xml:space="preserve"> </w:t>
      </w:r>
      <w:r w:rsidRPr="009F1081">
        <w:rPr>
          <w:w w:val="95"/>
          <w:sz w:val="24"/>
        </w:rPr>
        <w:t xml:space="preserve">согласовании </w:t>
      </w:r>
      <w:r w:rsidRPr="009F1081">
        <w:rPr>
          <w:sz w:val="24"/>
        </w:rPr>
        <w:t>предоставления</w:t>
      </w:r>
      <w:r w:rsidRPr="009F1081">
        <w:rPr>
          <w:spacing w:val="-19"/>
          <w:sz w:val="24"/>
        </w:rPr>
        <w:t xml:space="preserve"> </w:t>
      </w:r>
      <w:r w:rsidRPr="009F1081">
        <w:rPr>
          <w:sz w:val="24"/>
        </w:rPr>
        <w:t>земельного</w:t>
      </w:r>
      <w:r w:rsidRPr="009F1081">
        <w:rPr>
          <w:spacing w:val="-5"/>
          <w:sz w:val="24"/>
        </w:rPr>
        <w:t xml:space="preserve"> </w:t>
      </w:r>
      <w:r w:rsidRPr="009F1081">
        <w:rPr>
          <w:sz w:val="24"/>
        </w:rPr>
        <w:t>участка</w:t>
      </w:r>
    </w:p>
    <w:p w:rsidR="00F93123" w:rsidRPr="009F1081" w:rsidRDefault="00F93123" w:rsidP="00F93123">
      <w:pPr>
        <w:pStyle w:val="ad"/>
        <w:rPr>
          <w:b/>
          <w:sz w:val="24"/>
        </w:rPr>
      </w:pPr>
    </w:p>
    <w:p w:rsidR="00F93123" w:rsidRPr="009F1081" w:rsidRDefault="00F93123" w:rsidP="009F1081">
      <w:pPr>
        <w:pStyle w:val="TableParagraph"/>
        <w:ind w:firstLine="709"/>
        <w:jc w:val="both"/>
        <w:rPr>
          <w:sz w:val="24"/>
        </w:rPr>
      </w:pPr>
      <w:r w:rsidRPr="009F1081">
        <w:rPr>
          <w:sz w:val="24"/>
        </w:rPr>
        <w:t>Рассмотрев</w:t>
      </w:r>
      <w:r w:rsidRPr="009F1081">
        <w:rPr>
          <w:sz w:val="24"/>
        </w:rPr>
        <w:tab/>
        <w:t>заявление</w:t>
      </w:r>
      <w:r w:rsidRPr="009F1081">
        <w:rPr>
          <w:sz w:val="24"/>
        </w:rPr>
        <w:tab/>
      </w:r>
      <w:proofErr w:type="gramStart"/>
      <w:r w:rsidRPr="009F1081">
        <w:rPr>
          <w:sz w:val="24"/>
        </w:rPr>
        <w:t>от</w:t>
      </w:r>
      <w:proofErr w:type="gramEnd"/>
      <w:r w:rsidRPr="009F1081">
        <w:rPr>
          <w:sz w:val="24"/>
          <w:u w:val="single"/>
        </w:rPr>
        <w:tab/>
      </w:r>
      <w:r w:rsidRPr="009F1081">
        <w:rPr>
          <w:sz w:val="24"/>
          <w:u w:val="single"/>
        </w:rPr>
        <w:tab/>
      </w:r>
      <w:r w:rsidRPr="009F1081">
        <w:rPr>
          <w:sz w:val="24"/>
          <w:u w:val="single"/>
        </w:rPr>
        <w:tab/>
      </w:r>
      <w:r w:rsidRPr="009F1081">
        <w:rPr>
          <w:sz w:val="24"/>
        </w:rPr>
        <w:t>№</w:t>
      </w:r>
      <w:r w:rsidRPr="009F1081">
        <w:rPr>
          <w:sz w:val="24"/>
          <w:u w:val="single"/>
        </w:rPr>
        <w:tab/>
      </w:r>
      <w:r w:rsidRPr="009F1081">
        <w:rPr>
          <w:sz w:val="24"/>
          <w:u w:val="single"/>
        </w:rPr>
        <w:tab/>
      </w:r>
      <w:r w:rsidRPr="009F1081">
        <w:rPr>
          <w:sz w:val="24"/>
          <w:u w:val="single"/>
        </w:rPr>
        <w:tab/>
      </w:r>
      <w:r w:rsidRPr="009F1081">
        <w:rPr>
          <w:sz w:val="24"/>
        </w:rPr>
        <w:t>(</w:t>
      </w:r>
      <w:proofErr w:type="gramStart"/>
      <w:r w:rsidRPr="009F1081">
        <w:rPr>
          <w:sz w:val="24"/>
        </w:rPr>
        <w:t>Заявитель</w:t>
      </w:r>
      <w:proofErr w:type="gramEnd"/>
      <w:r w:rsidRPr="009F1081">
        <w:rPr>
          <w:sz w:val="24"/>
        </w:rPr>
        <w:t>:</w:t>
      </w:r>
      <w:r w:rsidR="009F1081">
        <w:rPr>
          <w:sz w:val="24"/>
        </w:rPr>
        <w:t>________</w:t>
      </w:r>
      <w:r w:rsidRPr="009F1081">
        <w:rPr>
          <w:sz w:val="24"/>
        </w:rPr>
        <w:t>) и приложенные к нему документы, сообщаю, что на рассмотрении</w:t>
      </w:r>
      <w:r w:rsidR="009F1081">
        <w:rPr>
          <w:sz w:val="24"/>
        </w:rPr>
        <w:t xml:space="preserve"> _____________ </w:t>
      </w:r>
      <w:r w:rsidRPr="009F1081">
        <w:rPr>
          <w:sz w:val="24"/>
        </w:rPr>
        <w:t>(наименование уполномоченного органа)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F93123" w:rsidRPr="009F1081" w:rsidRDefault="00F93123" w:rsidP="009F1081">
      <w:pPr>
        <w:pStyle w:val="TableParagraph"/>
        <w:ind w:firstLine="709"/>
        <w:jc w:val="both"/>
        <w:rPr>
          <w:sz w:val="24"/>
        </w:rPr>
      </w:pPr>
      <w:proofErr w:type="gramStart"/>
      <w:r w:rsidRPr="009F1081">
        <w:rPr>
          <w:sz w:val="24"/>
        </w:rPr>
        <w:t xml:space="preserve">В связи с изложенным рассмотрение заявления от </w:t>
      </w:r>
      <w:r w:rsidRPr="009F1081">
        <w:rPr>
          <w:sz w:val="24"/>
          <w:u w:val="single"/>
        </w:rPr>
        <w:tab/>
      </w:r>
      <w:r w:rsidRPr="009F1081">
        <w:rPr>
          <w:sz w:val="24"/>
          <w:u w:val="single"/>
        </w:rPr>
        <w:tab/>
      </w:r>
      <w:r w:rsidRPr="009F1081">
        <w:rPr>
          <w:sz w:val="24"/>
        </w:rPr>
        <w:t xml:space="preserve">№ </w:t>
      </w:r>
      <w:r w:rsidR="009F1081">
        <w:rPr>
          <w:sz w:val="24"/>
          <w:u w:val="single"/>
        </w:rPr>
        <w:tab/>
      </w:r>
      <w:r w:rsidRPr="009F1081">
        <w:rPr>
          <w:sz w:val="24"/>
        </w:rPr>
        <w:t>приостанавливается до</w:t>
      </w:r>
      <w:r w:rsidRPr="009F1081">
        <w:rPr>
          <w:sz w:val="24"/>
        </w:rPr>
        <w:tab/>
        <w:t>принятия</w:t>
      </w:r>
      <w:r w:rsidRPr="009F1081">
        <w:rPr>
          <w:sz w:val="24"/>
        </w:rPr>
        <w:tab/>
        <w:t>решения</w:t>
      </w:r>
      <w:r w:rsidRPr="009F1081">
        <w:rPr>
          <w:sz w:val="24"/>
        </w:rPr>
        <w:tab/>
        <w:t>об</w:t>
      </w:r>
      <w:r w:rsidRPr="009F1081">
        <w:rPr>
          <w:sz w:val="24"/>
        </w:rPr>
        <w:tab/>
        <w:t>утверждении</w:t>
      </w:r>
      <w:r w:rsidRPr="009F1081">
        <w:rPr>
          <w:sz w:val="24"/>
        </w:rPr>
        <w:tab/>
        <w:t>направленной</w:t>
      </w:r>
      <w:r w:rsidR="009F1081">
        <w:rPr>
          <w:sz w:val="24"/>
        </w:rPr>
        <w:t xml:space="preserve"> </w:t>
      </w:r>
      <w:r w:rsidRPr="009F1081">
        <w:rPr>
          <w:sz w:val="24"/>
        </w:rPr>
        <w:t>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  <w:proofErr w:type="gramEnd"/>
    </w:p>
    <w:p w:rsidR="00F93123" w:rsidRPr="009F1081" w:rsidRDefault="00F93123" w:rsidP="009F1081">
      <w:pPr>
        <w:pStyle w:val="TableParagraph"/>
        <w:ind w:firstLine="709"/>
        <w:jc w:val="both"/>
        <w:rPr>
          <w:sz w:val="24"/>
        </w:rPr>
      </w:pPr>
      <w:r w:rsidRPr="009F1081">
        <w:rPr>
          <w:sz w:val="24"/>
        </w:rPr>
        <w:t>Дополнительно информируем:</w:t>
      </w: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  <w:spacing w:before="4"/>
        <w:rPr>
          <w:sz w:val="12"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5C1687B7" wp14:editId="67615FC7">
                <wp:simplePos x="0" y="0"/>
                <wp:positionH relativeFrom="page">
                  <wp:posOffset>765175</wp:posOffset>
                </wp:positionH>
                <wp:positionV relativeFrom="paragraph">
                  <wp:posOffset>106045</wp:posOffset>
                </wp:positionV>
                <wp:extent cx="1445260" cy="1270"/>
                <wp:effectExtent l="12700" t="12065" r="8890" b="571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5260" cy="1270"/>
                        </a:xfrm>
                        <a:custGeom>
                          <a:avLst/>
                          <a:gdLst>
                            <a:gd name="T0" fmla="+- 0 1205 1205"/>
                            <a:gd name="T1" fmla="*/ T0 w 2276"/>
                            <a:gd name="T2" fmla="+- 0 3480 1205"/>
                            <a:gd name="T3" fmla="*/ T2 w 2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6">
                              <a:moveTo>
                                <a:pt x="0" y="0"/>
                              </a:moveTo>
                              <a:lnTo>
                                <a:pt x="227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91377C" id="Полилиния 28" o:spid="_x0000_s1026" style="position:absolute;margin-left:60.25pt;margin-top:8.35pt;width:113.8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" path="m,l2275,e" filled="f" strokeweight=".72pt">
                <v:path arrowok="t" o:connecttype="custom" o:connectlocs="0,0;1444625,0" o:connectangles="0,0"/>
                <w10:wrap type="topAndBottom" anchorx="page"/>
              </v:shape>
            </w:pict>
          </mc:Fallback>
        </mc:AlternateContent>
      </w: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1DA44F81" wp14:editId="438AC528">
                <wp:simplePos x="0" y="0"/>
                <wp:positionH relativeFrom="page">
                  <wp:posOffset>2456815</wp:posOffset>
                </wp:positionH>
                <wp:positionV relativeFrom="paragraph">
                  <wp:posOffset>106045</wp:posOffset>
                </wp:positionV>
                <wp:extent cx="1371600" cy="1270"/>
                <wp:effectExtent l="8890" t="12065" r="10160" b="571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3869 3869"/>
                            <a:gd name="T1" fmla="*/ T0 w 2160"/>
                            <a:gd name="T2" fmla="+- 0 6029 3869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0FC32B" id="Полилиния 27" o:spid="_x0000_s1026" style="position:absolute;margin-left:193.45pt;margin-top:8.35pt;width:108pt;height:.1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As4GAMAALA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" path="m,l2160,e" filled="f" strokeweight=".72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3DBA5956" wp14:editId="31020EDC">
                <wp:simplePos x="0" y="0"/>
                <wp:positionH relativeFrom="page">
                  <wp:posOffset>4041775</wp:posOffset>
                </wp:positionH>
                <wp:positionV relativeFrom="paragraph">
                  <wp:posOffset>106045</wp:posOffset>
                </wp:positionV>
                <wp:extent cx="2667000" cy="1270"/>
                <wp:effectExtent l="12700" t="12065" r="6350" b="571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365 6365"/>
                            <a:gd name="T1" fmla="*/ T0 w 4200"/>
                            <a:gd name="T2" fmla="+- 0 10565 636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CE28D6" id="Полилиния 26" o:spid="_x0000_s1026" style="position:absolute;margin-left:318.25pt;margin-top:8.35pt;width:210pt;height: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" path="m,l4200,e" filled="f" strokeweight=".72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93123" w:rsidRPr="009F1081" w:rsidRDefault="009F1081" w:rsidP="00F93123">
      <w:pPr>
        <w:spacing w:before="123" w:line="232" w:lineRule="auto"/>
        <w:ind w:left="6662" w:right="943" w:hanging="6019"/>
        <w:rPr>
          <w:rFonts w:ascii="Times New Roman" w:hAnsi="Times New Roman" w:cs="Times New Roman"/>
          <w:sz w:val="20"/>
          <w:szCs w:val="20"/>
        </w:rPr>
      </w:pPr>
      <w:r w:rsidRPr="009F1081">
        <w:rPr>
          <w:rFonts w:ascii="Times New Roman" w:hAnsi="Times New Roman" w:cs="Times New Roman"/>
          <w:noProof/>
          <w:position w:val="-4"/>
          <w:sz w:val="20"/>
          <w:szCs w:val="20"/>
          <w:lang w:bidi="ar-SA"/>
        </w:rPr>
        <w:t>(должность )</w:t>
      </w:r>
      <w:r w:rsidR="00F93123" w:rsidRPr="009F1081">
        <w:rPr>
          <w:rFonts w:ascii="Times New Roman" w:hAnsi="Times New Roman" w:cs="Times New Roman"/>
          <w:spacing w:val="80"/>
          <w:w w:val="150"/>
          <w:position w:val="-4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pacing w:val="80"/>
          <w:w w:val="150"/>
          <w:position w:val="-4"/>
          <w:sz w:val="20"/>
          <w:szCs w:val="20"/>
        </w:rPr>
        <w:t xml:space="preserve">   </w:t>
      </w:r>
      <w:r w:rsidR="00F93123" w:rsidRPr="009F1081">
        <w:rPr>
          <w:rFonts w:ascii="Times New Roman" w:hAnsi="Times New Roman" w:cs="Times New Roman"/>
          <w:spacing w:val="80"/>
          <w:w w:val="150"/>
          <w:position w:val="-4"/>
          <w:sz w:val="20"/>
          <w:szCs w:val="20"/>
        </w:rPr>
        <w:t xml:space="preserve">   </w:t>
      </w:r>
      <w:r w:rsidRPr="009F1081">
        <w:rPr>
          <w:rFonts w:ascii="Times New Roman" w:hAnsi="Times New Roman" w:cs="Times New Roman"/>
          <w:noProof/>
          <w:position w:val="-4"/>
          <w:sz w:val="20"/>
          <w:szCs w:val="20"/>
          <w:lang w:bidi="ar-SA"/>
        </w:rPr>
        <w:t>(подпись)</w:t>
      </w:r>
      <w:r w:rsidR="00F93123" w:rsidRPr="009F1081">
        <w:rPr>
          <w:rFonts w:ascii="Times New Roman" w:hAnsi="Times New Roman" w:cs="Times New Roman"/>
          <w:spacing w:val="76"/>
          <w:w w:val="150"/>
          <w:sz w:val="20"/>
          <w:szCs w:val="20"/>
        </w:rPr>
        <w:t xml:space="preserve">       </w:t>
      </w:r>
      <w:r w:rsidR="00F93123" w:rsidRPr="009F1081">
        <w:rPr>
          <w:rFonts w:ascii="Times New Roman" w:hAnsi="Times New Roman" w:cs="Times New Roman"/>
          <w:sz w:val="20"/>
          <w:szCs w:val="20"/>
        </w:rPr>
        <w:t>(фамилия,</w:t>
      </w:r>
      <w:r w:rsidR="00F93123" w:rsidRPr="009F1081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="00F93123" w:rsidRPr="009F1081">
        <w:rPr>
          <w:rFonts w:ascii="Times New Roman" w:hAnsi="Times New Roman" w:cs="Times New Roman"/>
          <w:sz w:val="20"/>
          <w:szCs w:val="20"/>
        </w:rPr>
        <w:t>имя,</w:t>
      </w:r>
      <w:r w:rsidR="00F93123" w:rsidRPr="009F1081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F93123" w:rsidRPr="009F1081">
        <w:rPr>
          <w:rFonts w:ascii="Times New Roman" w:hAnsi="Times New Roman" w:cs="Times New Roman"/>
          <w:sz w:val="20"/>
          <w:szCs w:val="20"/>
        </w:rPr>
        <w:t>отчество</w:t>
      </w:r>
      <w:r w:rsidR="00F93123" w:rsidRPr="009F108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F93123" w:rsidRPr="009F1081">
        <w:rPr>
          <w:rFonts w:ascii="Times New Roman" w:hAnsi="Times New Roman" w:cs="Times New Roman"/>
          <w:sz w:val="20"/>
          <w:szCs w:val="20"/>
        </w:rPr>
        <w:t>(последнее</w:t>
      </w:r>
      <w:r w:rsidR="00F93123" w:rsidRPr="009F1081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F93123" w:rsidRPr="009F1081">
        <w:rPr>
          <w:rFonts w:ascii="Times New Roman" w:hAnsi="Times New Roman" w:cs="Times New Roman"/>
          <w:sz w:val="20"/>
          <w:szCs w:val="20"/>
        </w:rPr>
        <w:t>- при наличии))</w:t>
      </w:r>
    </w:p>
    <w:p w:rsidR="00F93123" w:rsidRPr="00812505" w:rsidRDefault="00F93123" w:rsidP="009F1081">
      <w:pPr>
        <w:tabs>
          <w:tab w:val="left" w:pos="3480"/>
        </w:tabs>
        <w:spacing w:before="202"/>
        <w:ind w:left="193"/>
        <w:rPr>
          <w:rFonts w:ascii="Times New Roman" w:hAnsi="Times New Roman" w:cs="Times New Roman"/>
          <w:sz w:val="29"/>
        </w:rPr>
      </w:pPr>
      <w:r w:rsidRPr="00812505">
        <w:rPr>
          <w:rFonts w:ascii="Times New Roman" w:hAnsi="Times New Roman" w:cs="Times New Roman"/>
          <w:spacing w:val="-4"/>
          <w:sz w:val="29"/>
        </w:rPr>
        <w:t>Дата</w:t>
      </w:r>
      <w:r w:rsidR="009F1081" w:rsidRPr="009F1081">
        <w:rPr>
          <w:rFonts w:ascii="Times New Roman" w:hAnsi="Times New Roman" w:cs="Times New Roman"/>
          <w:spacing w:val="-4"/>
          <w:sz w:val="29"/>
          <w:u w:val="single"/>
        </w:rPr>
        <w:tab/>
      </w:r>
    </w:p>
    <w:p w:rsidR="00F93123" w:rsidRPr="00812505" w:rsidRDefault="009F1081" w:rsidP="009F1081">
      <w:pPr>
        <w:tabs>
          <w:tab w:val="left" w:pos="3495"/>
        </w:tabs>
        <w:rPr>
          <w:rFonts w:ascii="Times New Roman" w:hAnsi="Times New Roman" w:cs="Times New Roman"/>
          <w:sz w:val="29"/>
        </w:rPr>
        <w:sectPr w:rsidR="00F93123" w:rsidRPr="00812505" w:rsidSect="009F1081">
          <w:pgSz w:w="11900" w:h="16840"/>
          <w:pgMar w:top="880" w:right="701" w:bottom="280" w:left="1060" w:header="476" w:footer="0" w:gutter="0"/>
          <w:cols w:space="720"/>
        </w:sectPr>
      </w:pPr>
      <w:r>
        <w:rPr>
          <w:rFonts w:ascii="Times New Roman" w:hAnsi="Times New Roman" w:cs="Times New Roman"/>
          <w:sz w:val="29"/>
        </w:rPr>
        <w:tab/>
      </w:r>
    </w:p>
    <w:p w:rsidR="00A42F6D" w:rsidRPr="00A42F6D" w:rsidRDefault="00F93123" w:rsidP="00A42F6D">
      <w:pPr>
        <w:pStyle w:val="1"/>
        <w:spacing w:line="240" w:lineRule="auto"/>
        <w:jc w:val="right"/>
        <w:rPr>
          <w:b w:val="0"/>
          <w:sz w:val="24"/>
        </w:rPr>
      </w:pPr>
      <w:r w:rsidRPr="00A42F6D">
        <w:rPr>
          <w:b w:val="0"/>
          <w:sz w:val="24"/>
        </w:rPr>
        <w:lastRenderedPageBreak/>
        <w:t>Приложение №</w:t>
      </w:r>
      <w:r w:rsidR="009F1081">
        <w:rPr>
          <w:b w:val="0"/>
          <w:sz w:val="24"/>
        </w:rPr>
        <w:t xml:space="preserve"> </w:t>
      </w:r>
      <w:r w:rsidRPr="00A42F6D">
        <w:rPr>
          <w:b w:val="0"/>
          <w:sz w:val="24"/>
        </w:rPr>
        <w:t xml:space="preserve">7 </w:t>
      </w:r>
    </w:p>
    <w:p w:rsidR="00A42F6D" w:rsidRPr="00A42F6D" w:rsidRDefault="00F93123" w:rsidP="00A42F6D">
      <w:pPr>
        <w:pStyle w:val="1"/>
        <w:spacing w:line="240" w:lineRule="auto"/>
        <w:jc w:val="right"/>
        <w:rPr>
          <w:b w:val="0"/>
          <w:sz w:val="24"/>
        </w:rPr>
      </w:pPr>
      <w:r w:rsidRPr="00A42F6D">
        <w:rPr>
          <w:b w:val="0"/>
          <w:sz w:val="24"/>
        </w:rPr>
        <w:t>к</w:t>
      </w:r>
      <w:r w:rsidRPr="00A42F6D">
        <w:rPr>
          <w:b w:val="0"/>
          <w:spacing w:val="-19"/>
          <w:sz w:val="24"/>
        </w:rPr>
        <w:t xml:space="preserve"> </w:t>
      </w:r>
      <w:r w:rsidRPr="00A42F6D">
        <w:rPr>
          <w:b w:val="0"/>
          <w:sz w:val="24"/>
        </w:rPr>
        <w:t>Административному</w:t>
      </w:r>
      <w:r w:rsidRPr="00A42F6D">
        <w:rPr>
          <w:b w:val="0"/>
          <w:spacing w:val="-15"/>
          <w:sz w:val="24"/>
        </w:rPr>
        <w:t xml:space="preserve"> </w:t>
      </w:r>
      <w:r w:rsidRPr="00A42F6D">
        <w:rPr>
          <w:b w:val="0"/>
          <w:sz w:val="24"/>
        </w:rPr>
        <w:t xml:space="preserve">регламенту </w:t>
      </w:r>
    </w:p>
    <w:p w:rsidR="00F93123" w:rsidRPr="00A42F6D" w:rsidRDefault="00F93123" w:rsidP="00A42F6D">
      <w:pPr>
        <w:pStyle w:val="1"/>
        <w:spacing w:line="240" w:lineRule="auto"/>
        <w:jc w:val="right"/>
        <w:rPr>
          <w:b w:val="0"/>
          <w:sz w:val="24"/>
        </w:rPr>
      </w:pPr>
      <w:r w:rsidRPr="00A42F6D">
        <w:rPr>
          <w:b w:val="0"/>
          <w:sz w:val="24"/>
        </w:rPr>
        <w:t xml:space="preserve">по предоставлению </w:t>
      </w:r>
      <w:r w:rsidR="00A42F6D" w:rsidRPr="00A42F6D">
        <w:rPr>
          <w:b w:val="0"/>
          <w:sz w:val="24"/>
        </w:rPr>
        <w:t>муниципальной</w:t>
      </w:r>
      <w:r w:rsidRPr="00A42F6D">
        <w:rPr>
          <w:b w:val="0"/>
          <w:sz w:val="24"/>
        </w:rPr>
        <w:t xml:space="preserve"> услуги</w:t>
      </w:r>
    </w:p>
    <w:p w:rsidR="00F93123" w:rsidRPr="00A42F6D" w:rsidRDefault="00F93123" w:rsidP="009F1081">
      <w:pPr>
        <w:pStyle w:val="ad"/>
      </w:pPr>
    </w:p>
    <w:p w:rsidR="00F93123" w:rsidRPr="00A42F6D" w:rsidRDefault="00F93123" w:rsidP="009F1081">
      <w:pPr>
        <w:ind w:left="733" w:right="442"/>
        <w:jc w:val="center"/>
        <w:rPr>
          <w:rFonts w:ascii="Times New Roman" w:hAnsi="Times New Roman" w:cs="Times New Roman"/>
          <w:b/>
        </w:rPr>
      </w:pPr>
      <w:r w:rsidRPr="00A42F6D">
        <w:rPr>
          <w:rFonts w:ascii="Times New Roman" w:hAnsi="Times New Roman" w:cs="Times New Roman"/>
          <w:b/>
        </w:rPr>
        <w:t>Состав,</w:t>
      </w:r>
      <w:r w:rsidRPr="00A42F6D">
        <w:rPr>
          <w:rFonts w:ascii="Times New Roman" w:hAnsi="Times New Roman" w:cs="Times New Roman"/>
          <w:b/>
          <w:spacing w:val="29"/>
        </w:rPr>
        <w:t xml:space="preserve"> </w:t>
      </w:r>
      <w:r w:rsidRPr="00A42F6D">
        <w:rPr>
          <w:rFonts w:ascii="Times New Roman" w:hAnsi="Times New Roman" w:cs="Times New Roman"/>
          <w:b/>
        </w:rPr>
        <w:t>последовательность</w:t>
      </w:r>
      <w:r w:rsidRPr="00A42F6D">
        <w:rPr>
          <w:rFonts w:ascii="Times New Roman" w:hAnsi="Times New Roman" w:cs="Times New Roman"/>
          <w:b/>
          <w:spacing w:val="11"/>
        </w:rPr>
        <w:t xml:space="preserve"> </w:t>
      </w:r>
      <w:r w:rsidRPr="00A42F6D">
        <w:rPr>
          <w:rFonts w:ascii="Times New Roman" w:hAnsi="Times New Roman" w:cs="Times New Roman"/>
          <w:b/>
        </w:rPr>
        <w:t>и</w:t>
      </w:r>
      <w:r w:rsidRPr="00A42F6D">
        <w:rPr>
          <w:rFonts w:ascii="Times New Roman" w:hAnsi="Times New Roman" w:cs="Times New Roman"/>
          <w:b/>
          <w:spacing w:val="9"/>
        </w:rPr>
        <w:t xml:space="preserve"> </w:t>
      </w:r>
      <w:r w:rsidRPr="00A42F6D">
        <w:rPr>
          <w:rFonts w:ascii="Times New Roman" w:hAnsi="Times New Roman" w:cs="Times New Roman"/>
          <w:b/>
        </w:rPr>
        <w:t>сроки</w:t>
      </w:r>
      <w:r w:rsidRPr="00A42F6D">
        <w:rPr>
          <w:rFonts w:ascii="Times New Roman" w:hAnsi="Times New Roman" w:cs="Times New Roman"/>
          <w:b/>
          <w:spacing w:val="22"/>
        </w:rPr>
        <w:t xml:space="preserve"> </w:t>
      </w:r>
      <w:r w:rsidRPr="00A42F6D">
        <w:rPr>
          <w:rFonts w:ascii="Times New Roman" w:hAnsi="Times New Roman" w:cs="Times New Roman"/>
          <w:b/>
        </w:rPr>
        <w:t>выполнения</w:t>
      </w:r>
      <w:r w:rsidRPr="00A42F6D">
        <w:rPr>
          <w:rFonts w:ascii="Times New Roman" w:hAnsi="Times New Roman" w:cs="Times New Roman"/>
          <w:b/>
          <w:spacing w:val="43"/>
        </w:rPr>
        <w:t xml:space="preserve"> </w:t>
      </w:r>
      <w:r w:rsidRPr="00A42F6D">
        <w:rPr>
          <w:rFonts w:ascii="Times New Roman" w:hAnsi="Times New Roman" w:cs="Times New Roman"/>
          <w:b/>
        </w:rPr>
        <w:t>административных</w:t>
      </w:r>
      <w:r w:rsidRPr="00A42F6D">
        <w:rPr>
          <w:rFonts w:ascii="Times New Roman" w:hAnsi="Times New Roman" w:cs="Times New Roman"/>
          <w:b/>
          <w:spacing w:val="15"/>
        </w:rPr>
        <w:t xml:space="preserve"> </w:t>
      </w:r>
      <w:r w:rsidRPr="00A42F6D">
        <w:rPr>
          <w:rFonts w:ascii="Times New Roman" w:hAnsi="Times New Roman" w:cs="Times New Roman"/>
          <w:b/>
        </w:rPr>
        <w:t>процедур</w:t>
      </w:r>
      <w:r w:rsidRPr="00A42F6D">
        <w:rPr>
          <w:rFonts w:ascii="Times New Roman" w:hAnsi="Times New Roman" w:cs="Times New Roman"/>
          <w:b/>
          <w:spacing w:val="25"/>
        </w:rPr>
        <w:t xml:space="preserve"> </w:t>
      </w:r>
      <w:r w:rsidRPr="00A42F6D">
        <w:rPr>
          <w:rFonts w:ascii="Times New Roman" w:hAnsi="Times New Roman" w:cs="Times New Roman"/>
          <w:b/>
        </w:rPr>
        <w:t>(действий)</w:t>
      </w:r>
      <w:r w:rsidRPr="00A42F6D">
        <w:rPr>
          <w:rFonts w:ascii="Times New Roman" w:hAnsi="Times New Roman" w:cs="Times New Roman"/>
          <w:b/>
          <w:spacing w:val="39"/>
        </w:rPr>
        <w:t xml:space="preserve"> </w:t>
      </w:r>
      <w:r w:rsidRPr="00A42F6D">
        <w:rPr>
          <w:rFonts w:ascii="Times New Roman" w:hAnsi="Times New Roman" w:cs="Times New Roman"/>
          <w:b/>
        </w:rPr>
        <w:t>при</w:t>
      </w:r>
      <w:r w:rsidRPr="00A42F6D">
        <w:rPr>
          <w:rFonts w:ascii="Times New Roman" w:hAnsi="Times New Roman" w:cs="Times New Roman"/>
          <w:b/>
          <w:spacing w:val="19"/>
        </w:rPr>
        <w:t xml:space="preserve"> </w:t>
      </w:r>
      <w:r w:rsidRPr="00A42F6D">
        <w:rPr>
          <w:rFonts w:ascii="Times New Roman" w:hAnsi="Times New Roman" w:cs="Times New Roman"/>
          <w:b/>
          <w:spacing w:val="-2"/>
        </w:rPr>
        <w:t>предоставлении</w:t>
      </w:r>
    </w:p>
    <w:p w:rsidR="00F93123" w:rsidRPr="00A42F6D" w:rsidRDefault="00A42F6D" w:rsidP="009F1081">
      <w:pPr>
        <w:pStyle w:val="1"/>
        <w:spacing w:line="240" w:lineRule="auto"/>
        <w:rPr>
          <w:sz w:val="24"/>
        </w:rPr>
      </w:pPr>
      <w:r w:rsidRPr="00A42F6D">
        <w:rPr>
          <w:sz w:val="24"/>
        </w:rPr>
        <w:t>муниципальной</w:t>
      </w:r>
      <w:r w:rsidR="00F93123" w:rsidRPr="00A42F6D">
        <w:rPr>
          <w:sz w:val="24"/>
        </w:rPr>
        <w:t xml:space="preserve"> услуги</w:t>
      </w:r>
    </w:p>
    <w:p w:rsidR="00F93123" w:rsidRPr="00812505" w:rsidRDefault="00F93123" w:rsidP="00F93123">
      <w:pPr>
        <w:pStyle w:val="ad"/>
        <w:rPr>
          <w:b/>
        </w:rPr>
      </w:pPr>
    </w:p>
    <w:p w:rsidR="00F93123" w:rsidRPr="00812505" w:rsidRDefault="00F93123" w:rsidP="00F93123">
      <w:pPr>
        <w:pStyle w:val="ad"/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3637"/>
        <w:gridCol w:w="1672"/>
        <w:gridCol w:w="1322"/>
        <w:gridCol w:w="2017"/>
        <w:gridCol w:w="139"/>
        <w:gridCol w:w="1811"/>
        <w:gridCol w:w="2084"/>
      </w:tblGrid>
      <w:tr w:rsidR="00F93123" w:rsidRPr="00812505" w:rsidTr="00395709">
        <w:trPr>
          <w:trHeight w:val="2510"/>
        </w:trPr>
        <w:tc>
          <w:tcPr>
            <w:tcW w:w="2228" w:type="dxa"/>
          </w:tcPr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637" w:type="dxa"/>
          </w:tcPr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F93123" w:rsidRPr="00BE64AE" w:rsidRDefault="00F93123" w:rsidP="00BE64AE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BE64AE">
              <w:rPr>
                <w:sz w:val="24"/>
              </w:rPr>
              <w:t>Содержание</w:t>
            </w:r>
            <w:proofErr w:type="spellEnd"/>
            <w:r w:rsidRPr="00BE64AE">
              <w:rPr>
                <w:sz w:val="24"/>
              </w:rPr>
              <w:t xml:space="preserve"> </w:t>
            </w:r>
            <w:proofErr w:type="spellStart"/>
            <w:r w:rsidRPr="00BE64AE">
              <w:rPr>
                <w:sz w:val="24"/>
              </w:rPr>
              <w:t>административных</w:t>
            </w:r>
            <w:proofErr w:type="spellEnd"/>
            <w:r w:rsidRPr="00BE64AE">
              <w:rPr>
                <w:sz w:val="24"/>
              </w:rPr>
              <w:t xml:space="preserve"> </w:t>
            </w:r>
            <w:proofErr w:type="spellStart"/>
            <w:r w:rsidRPr="00BE64AE"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72" w:type="dxa"/>
          </w:tcPr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 xml:space="preserve">Срок выполнения </w:t>
            </w:r>
            <w:proofErr w:type="spellStart"/>
            <w:proofErr w:type="gramStart"/>
            <w:r w:rsidRPr="00637E7A">
              <w:rPr>
                <w:sz w:val="24"/>
                <w:lang w:val="ru-RU"/>
              </w:rPr>
              <w:t>администрати</w:t>
            </w:r>
            <w:proofErr w:type="spellEnd"/>
            <w:r w:rsidRPr="00637E7A">
              <w:rPr>
                <w:sz w:val="24"/>
                <w:lang w:val="ru-RU"/>
              </w:rPr>
              <w:t xml:space="preserve"> </w:t>
            </w:r>
            <w:proofErr w:type="spellStart"/>
            <w:r w:rsidRPr="00637E7A">
              <w:rPr>
                <w:sz w:val="24"/>
                <w:lang w:val="ru-RU"/>
              </w:rPr>
              <w:t>вных</w:t>
            </w:r>
            <w:proofErr w:type="spellEnd"/>
            <w:proofErr w:type="gramEnd"/>
            <w:r w:rsidRPr="00637E7A">
              <w:rPr>
                <w:sz w:val="24"/>
                <w:lang w:val="ru-RU"/>
              </w:rPr>
              <w:t xml:space="preserve"> действий</w:t>
            </w:r>
          </w:p>
        </w:tc>
        <w:tc>
          <w:tcPr>
            <w:tcW w:w="1322" w:type="dxa"/>
          </w:tcPr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637E7A">
              <w:rPr>
                <w:sz w:val="24"/>
                <w:lang w:val="ru-RU"/>
              </w:rPr>
              <w:t>Должност</w:t>
            </w:r>
            <w:proofErr w:type="spellEnd"/>
            <w:r w:rsidRPr="00637E7A">
              <w:rPr>
                <w:sz w:val="24"/>
                <w:lang w:val="ru-RU"/>
              </w:rPr>
              <w:t xml:space="preserve"> </w:t>
            </w:r>
            <w:proofErr w:type="spellStart"/>
            <w:r w:rsidRPr="00637E7A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637E7A">
              <w:rPr>
                <w:sz w:val="24"/>
                <w:lang w:val="ru-RU"/>
              </w:rPr>
              <w:t xml:space="preserve"> лицо, </w:t>
            </w:r>
            <w:proofErr w:type="spellStart"/>
            <w:r w:rsidRPr="00637E7A">
              <w:rPr>
                <w:sz w:val="24"/>
                <w:lang w:val="ru-RU"/>
              </w:rPr>
              <w:t>ответстве</w:t>
            </w:r>
            <w:proofErr w:type="spellEnd"/>
            <w:r w:rsidRPr="00637E7A">
              <w:rPr>
                <w:sz w:val="24"/>
                <w:lang w:val="ru-RU"/>
              </w:rPr>
              <w:t xml:space="preserve"> иное за выполнен </w:t>
            </w:r>
            <w:proofErr w:type="spellStart"/>
            <w:r w:rsidRPr="00637E7A">
              <w:rPr>
                <w:sz w:val="24"/>
                <w:lang w:val="ru-RU"/>
              </w:rPr>
              <w:t>ие</w:t>
            </w:r>
            <w:proofErr w:type="spellEnd"/>
            <w:r w:rsidRPr="00637E7A">
              <w:rPr>
                <w:sz w:val="24"/>
                <w:lang w:val="ru-RU"/>
              </w:rPr>
              <w:t xml:space="preserve"> </w:t>
            </w:r>
            <w:proofErr w:type="spellStart"/>
            <w:r w:rsidRPr="00637E7A">
              <w:rPr>
                <w:sz w:val="24"/>
                <w:lang w:val="ru-RU"/>
              </w:rPr>
              <w:t>администр</w:t>
            </w:r>
            <w:proofErr w:type="spellEnd"/>
            <w:r w:rsidRPr="00637E7A">
              <w:rPr>
                <w:sz w:val="24"/>
                <w:lang w:val="ru-RU"/>
              </w:rPr>
              <w:t xml:space="preserve"> </w:t>
            </w:r>
            <w:proofErr w:type="spellStart"/>
            <w:r w:rsidRPr="00637E7A">
              <w:rPr>
                <w:sz w:val="24"/>
                <w:lang w:val="ru-RU"/>
              </w:rPr>
              <w:t>ативного</w:t>
            </w:r>
            <w:proofErr w:type="spellEnd"/>
            <w:r w:rsidRPr="00637E7A">
              <w:rPr>
                <w:sz w:val="24"/>
                <w:lang w:val="ru-RU"/>
              </w:rPr>
              <w:t xml:space="preserve"> действия</w:t>
            </w:r>
          </w:p>
        </w:tc>
        <w:tc>
          <w:tcPr>
            <w:tcW w:w="2156" w:type="dxa"/>
            <w:gridSpan w:val="2"/>
          </w:tcPr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Место выполнения</w:t>
            </w:r>
          </w:p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637E7A">
              <w:rPr>
                <w:sz w:val="24"/>
                <w:lang w:val="ru-RU"/>
              </w:rPr>
              <w:t>административног</w:t>
            </w:r>
            <w:proofErr w:type="spellEnd"/>
            <w:r w:rsidRPr="00637E7A">
              <w:rPr>
                <w:sz w:val="24"/>
                <w:lang w:val="ru-RU"/>
              </w:rPr>
              <w:t xml:space="preserve"> о</w:t>
            </w:r>
            <w:proofErr w:type="gramEnd"/>
            <w:r w:rsidRPr="00637E7A">
              <w:rPr>
                <w:sz w:val="24"/>
                <w:lang w:val="ru-RU"/>
              </w:rPr>
              <w:t xml:space="preserve"> действия/ используемая информационная система</w:t>
            </w:r>
          </w:p>
        </w:tc>
        <w:tc>
          <w:tcPr>
            <w:tcW w:w="1811" w:type="dxa"/>
          </w:tcPr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F93123" w:rsidRPr="00BE64AE" w:rsidRDefault="00F93123" w:rsidP="00BE64AE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BE64AE">
              <w:rPr>
                <w:sz w:val="24"/>
              </w:rPr>
              <w:t>Критерии</w:t>
            </w:r>
            <w:proofErr w:type="spellEnd"/>
            <w:r w:rsidRPr="00BE64AE">
              <w:rPr>
                <w:sz w:val="24"/>
              </w:rPr>
              <w:t xml:space="preserve"> </w:t>
            </w:r>
            <w:proofErr w:type="spellStart"/>
            <w:r w:rsidRPr="00BE64AE">
              <w:rPr>
                <w:sz w:val="24"/>
              </w:rPr>
              <w:t>принятия</w:t>
            </w:r>
            <w:proofErr w:type="spellEnd"/>
            <w:r w:rsidRPr="00BE64AE">
              <w:rPr>
                <w:sz w:val="24"/>
              </w:rPr>
              <w:t xml:space="preserve"> </w:t>
            </w:r>
            <w:proofErr w:type="spellStart"/>
            <w:r w:rsidRPr="00BE64AE">
              <w:rPr>
                <w:sz w:val="24"/>
              </w:rPr>
              <w:t>решения</w:t>
            </w:r>
            <w:proofErr w:type="spellEnd"/>
          </w:p>
        </w:tc>
        <w:tc>
          <w:tcPr>
            <w:tcW w:w="2084" w:type="dxa"/>
          </w:tcPr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F93123" w:rsidRPr="00637E7A" w:rsidRDefault="00F93123" w:rsidP="00BE64A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 xml:space="preserve">Результат административно </w:t>
            </w:r>
            <w:proofErr w:type="spellStart"/>
            <w:r w:rsidRPr="00637E7A">
              <w:rPr>
                <w:sz w:val="24"/>
                <w:lang w:val="ru-RU"/>
              </w:rPr>
              <w:t>го</w:t>
            </w:r>
            <w:proofErr w:type="spellEnd"/>
            <w:r w:rsidRPr="00637E7A">
              <w:rPr>
                <w:sz w:val="24"/>
                <w:lang w:val="ru-RU"/>
              </w:rPr>
              <w:t xml:space="preserve"> действия, способ фиксации</w:t>
            </w:r>
          </w:p>
        </w:tc>
      </w:tr>
      <w:tr w:rsidR="00F93123" w:rsidRPr="00812505" w:rsidTr="00395709">
        <w:trPr>
          <w:trHeight w:val="272"/>
        </w:trPr>
        <w:tc>
          <w:tcPr>
            <w:tcW w:w="2228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2"/>
                <w:sz w:val="25"/>
              </w:rPr>
              <w:t>1</w:t>
            </w:r>
          </w:p>
        </w:tc>
        <w:tc>
          <w:tcPr>
            <w:tcW w:w="3637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4"/>
                <w:sz w:val="25"/>
              </w:rPr>
              <w:t>2</w:t>
            </w:r>
          </w:p>
        </w:tc>
        <w:tc>
          <w:tcPr>
            <w:tcW w:w="1672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89"/>
                <w:sz w:val="25"/>
              </w:rPr>
              <w:t>3</w:t>
            </w:r>
          </w:p>
        </w:tc>
        <w:tc>
          <w:tcPr>
            <w:tcW w:w="1322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1"/>
                <w:sz w:val="25"/>
              </w:rPr>
              <w:t>4</w:t>
            </w:r>
          </w:p>
        </w:tc>
        <w:tc>
          <w:tcPr>
            <w:tcW w:w="2017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87"/>
                <w:sz w:val="25"/>
              </w:rPr>
              <w:t>5</w:t>
            </w:r>
          </w:p>
        </w:tc>
        <w:tc>
          <w:tcPr>
            <w:tcW w:w="1950" w:type="dxa"/>
            <w:gridSpan w:val="2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6</w:t>
            </w:r>
          </w:p>
        </w:tc>
        <w:tc>
          <w:tcPr>
            <w:tcW w:w="2084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7</w:t>
            </w:r>
          </w:p>
        </w:tc>
      </w:tr>
      <w:tr w:rsidR="00C94A37" w:rsidRPr="00812505" w:rsidTr="00924A2E">
        <w:trPr>
          <w:trHeight w:val="267"/>
        </w:trPr>
        <w:tc>
          <w:tcPr>
            <w:tcW w:w="14910" w:type="dxa"/>
            <w:gridSpan w:val="8"/>
          </w:tcPr>
          <w:p w:rsidR="00C94A37" w:rsidRPr="00C94A37" w:rsidRDefault="00C94A37" w:rsidP="00C94A3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94A37">
              <w:rPr>
                <w:sz w:val="24"/>
                <w:lang w:val="ru-RU"/>
              </w:rPr>
              <w:t>1. Проверка документов</w:t>
            </w:r>
            <w:r>
              <w:rPr>
                <w:sz w:val="24"/>
                <w:lang w:val="ru-RU"/>
              </w:rPr>
              <w:t xml:space="preserve"> </w:t>
            </w:r>
            <w:r w:rsidRPr="00C94A37">
              <w:rPr>
                <w:sz w:val="24"/>
                <w:lang w:val="ru-RU"/>
              </w:rPr>
              <w:t>и регистрация заявления</w:t>
            </w:r>
          </w:p>
        </w:tc>
      </w:tr>
      <w:tr w:rsidR="00F93123" w:rsidRPr="00812505" w:rsidTr="00395709">
        <w:trPr>
          <w:trHeight w:val="1925"/>
        </w:trPr>
        <w:tc>
          <w:tcPr>
            <w:tcW w:w="2228" w:type="dxa"/>
            <w:vMerge w:val="restart"/>
          </w:tcPr>
          <w:p w:rsidR="00F93123" w:rsidRPr="00C94A37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C94A37">
              <w:rPr>
                <w:sz w:val="24"/>
                <w:lang w:val="ru-RU"/>
              </w:rPr>
              <w:t>Поступление</w:t>
            </w:r>
          </w:p>
          <w:p w:rsidR="00F93123" w:rsidRPr="00C94A37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C94A37">
              <w:rPr>
                <w:sz w:val="24"/>
                <w:lang w:val="ru-RU"/>
              </w:rPr>
              <w:t xml:space="preserve">заявления и документов для предоставления </w:t>
            </w:r>
            <w:r w:rsidR="00C94A37">
              <w:rPr>
                <w:sz w:val="24"/>
                <w:lang w:val="ru-RU"/>
              </w:rPr>
              <w:t>муниципальной</w:t>
            </w:r>
            <w:r w:rsidRPr="00C94A37">
              <w:rPr>
                <w:sz w:val="24"/>
                <w:lang w:val="ru-RU"/>
              </w:rPr>
              <w:t xml:space="preserve"> услуги в Уполномоченный орган</w:t>
            </w:r>
          </w:p>
        </w:tc>
        <w:tc>
          <w:tcPr>
            <w:tcW w:w="3637" w:type="dxa"/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Прием и проверка</w:t>
            </w:r>
          </w:p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72" w:type="dxa"/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r w:rsidRPr="00C94A37">
              <w:rPr>
                <w:sz w:val="24"/>
              </w:rPr>
              <w:t xml:space="preserve">1 </w:t>
            </w:r>
            <w:proofErr w:type="spellStart"/>
            <w:r w:rsidRPr="00C94A37">
              <w:rPr>
                <w:sz w:val="24"/>
              </w:rPr>
              <w:t>рабочий</w:t>
            </w:r>
            <w:proofErr w:type="spellEnd"/>
          </w:p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proofErr w:type="spellStart"/>
            <w:r w:rsidRPr="00C94A37">
              <w:rPr>
                <w:sz w:val="24"/>
              </w:rPr>
              <w:t>день</w:t>
            </w:r>
            <w:proofErr w:type="spellEnd"/>
          </w:p>
        </w:tc>
        <w:tc>
          <w:tcPr>
            <w:tcW w:w="1322" w:type="dxa"/>
            <w:vMerge w:val="restart"/>
          </w:tcPr>
          <w:p w:rsidR="00F93123" w:rsidRPr="00BE64AE" w:rsidRDefault="00F93123" w:rsidP="00C94A3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BE64AE">
              <w:rPr>
                <w:sz w:val="24"/>
                <w:lang w:val="ru-RU"/>
              </w:rPr>
              <w:t>должност</w:t>
            </w:r>
            <w:proofErr w:type="spellEnd"/>
          </w:p>
          <w:p w:rsidR="00F93123" w:rsidRPr="00BE64AE" w:rsidRDefault="00F93123" w:rsidP="00C94A3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BE64AE">
              <w:rPr>
                <w:sz w:val="24"/>
                <w:lang w:val="ru-RU"/>
              </w:rPr>
              <w:t>ное</w:t>
            </w:r>
            <w:proofErr w:type="spellEnd"/>
            <w:r w:rsidRPr="00BE64AE">
              <w:rPr>
                <w:sz w:val="24"/>
                <w:lang w:val="ru-RU"/>
              </w:rPr>
              <w:t xml:space="preserve"> лицо </w:t>
            </w:r>
            <w:proofErr w:type="spellStart"/>
            <w:proofErr w:type="gramStart"/>
            <w:r w:rsidRPr="00BE64AE">
              <w:rPr>
                <w:sz w:val="24"/>
                <w:lang w:val="ru-RU"/>
              </w:rPr>
              <w:t>Уполномо</w:t>
            </w:r>
            <w:proofErr w:type="spellEnd"/>
            <w:r w:rsidRPr="00BE64AE">
              <w:rPr>
                <w:sz w:val="24"/>
                <w:lang w:val="ru-RU"/>
              </w:rPr>
              <w:t xml:space="preserve"> </w:t>
            </w:r>
            <w:proofErr w:type="spellStart"/>
            <w:r w:rsidRPr="00BE64AE">
              <w:rPr>
                <w:sz w:val="24"/>
                <w:lang w:val="ru-RU"/>
              </w:rPr>
              <w:t>ченного</w:t>
            </w:r>
            <w:proofErr w:type="spellEnd"/>
            <w:proofErr w:type="gramEnd"/>
            <w:r w:rsidRPr="00BE64AE">
              <w:rPr>
                <w:sz w:val="24"/>
                <w:lang w:val="ru-RU"/>
              </w:rPr>
              <w:t xml:space="preserve"> органа, ответствен </w:t>
            </w:r>
            <w:proofErr w:type="spellStart"/>
            <w:r w:rsidRPr="00BE64AE">
              <w:rPr>
                <w:sz w:val="24"/>
                <w:lang w:val="ru-RU"/>
              </w:rPr>
              <w:t>ное</w:t>
            </w:r>
            <w:proofErr w:type="spellEnd"/>
            <w:r w:rsidRPr="00BE64AE">
              <w:rPr>
                <w:sz w:val="24"/>
                <w:lang w:val="ru-RU"/>
              </w:rPr>
              <w:t xml:space="preserve"> за </w:t>
            </w:r>
            <w:proofErr w:type="spellStart"/>
            <w:r w:rsidRPr="00BE64AE">
              <w:rPr>
                <w:sz w:val="24"/>
                <w:lang w:val="ru-RU"/>
              </w:rPr>
              <w:t>предостав</w:t>
            </w:r>
            <w:proofErr w:type="spellEnd"/>
            <w:r w:rsidRPr="00BE64AE">
              <w:rPr>
                <w:sz w:val="24"/>
                <w:lang w:val="ru-RU"/>
              </w:rPr>
              <w:t xml:space="preserve"> </w:t>
            </w:r>
            <w:proofErr w:type="spellStart"/>
            <w:r w:rsidRPr="00BE64AE">
              <w:rPr>
                <w:sz w:val="24"/>
                <w:lang w:val="ru-RU"/>
              </w:rPr>
              <w:t>ление</w:t>
            </w:r>
            <w:proofErr w:type="spellEnd"/>
            <w:r w:rsidRPr="00BE64AE">
              <w:rPr>
                <w:sz w:val="24"/>
                <w:lang w:val="ru-RU"/>
              </w:rPr>
              <w:t xml:space="preserve"> </w:t>
            </w:r>
            <w:proofErr w:type="spellStart"/>
            <w:r w:rsidRPr="00BE64AE">
              <w:rPr>
                <w:sz w:val="24"/>
                <w:lang w:val="ru-RU"/>
              </w:rPr>
              <w:t>муниципа</w:t>
            </w:r>
            <w:proofErr w:type="spellEnd"/>
            <w:r w:rsidRPr="00BE64AE">
              <w:rPr>
                <w:sz w:val="24"/>
                <w:lang w:val="ru-RU"/>
              </w:rPr>
              <w:t xml:space="preserve"> </w:t>
            </w:r>
            <w:proofErr w:type="spellStart"/>
            <w:r w:rsidR="00BE64AE">
              <w:rPr>
                <w:sz w:val="24"/>
                <w:lang w:val="ru-RU"/>
              </w:rPr>
              <w:t>льной</w:t>
            </w:r>
            <w:proofErr w:type="spellEnd"/>
          </w:p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proofErr w:type="spellStart"/>
            <w:r w:rsidRPr="00C94A37">
              <w:rPr>
                <w:sz w:val="24"/>
              </w:rPr>
              <w:t>услуги</w:t>
            </w:r>
            <w:proofErr w:type="spellEnd"/>
          </w:p>
        </w:tc>
        <w:tc>
          <w:tcPr>
            <w:tcW w:w="2017" w:type="dxa"/>
            <w:vMerge w:val="restart"/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proofErr w:type="spellStart"/>
            <w:r w:rsidRPr="00C94A37">
              <w:rPr>
                <w:sz w:val="24"/>
              </w:rPr>
              <w:t>Уполномоченны</w:t>
            </w:r>
            <w:proofErr w:type="spellEnd"/>
          </w:p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r w:rsidRPr="00C94A37">
              <w:rPr>
                <w:sz w:val="24"/>
              </w:rPr>
              <w:t xml:space="preserve">й </w:t>
            </w:r>
            <w:proofErr w:type="spellStart"/>
            <w:r w:rsidRPr="00C94A37">
              <w:rPr>
                <w:sz w:val="24"/>
              </w:rPr>
              <w:t>орган</w:t>
            </w:r>
            <w:proofErr w:type="spellEnd"/>
            <w:r w:rsidRPr="00C94A37">
              <w:rPr>
                <w:sz w:val="24"/>
              </w:rPr>
              <w:t xml:space="preserve"> / ГИС</w:t>
            </w:r>
          </w:p>
        </w:tc>
        <w:tc>
          <w:tcPr>
            <w:tcW w:w="1950" w:type="dxa"/>
            <w:gridSpan w:val="2"/>
            <w:vMerge w:val="restart"/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  <w:vMerge w:val="restart"/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регистрация</w:t>
            </w:r>
          </w:p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заявления и документов в ГИС (присвоение номера и датирование); назначение</w:t>
            </w:r>
          </w:p>
          <w:p w:rsidR="00F93123" w:rsidRPr="00637E7A" w:rsidRDefault="00BE64AE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должностного</w:t>
            </w:r>
          </w:p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лица, ответственного за предоставление муниципальной услуги, и</w:t>
            </w:r>
          </w:p>
        </w:tc>
      </w:tr>
      <w:tr w:rsidR="00F93123" w:rsidRPr="00812505" w:rsidTr="00395709">
        <w:trPr>
          <w:trHeight w:val="1906"/>
        </w:trPr>
        <w:tc>
          <w:tcPr>
            <w:tcW w:w="2228" w:type="dxa"/>
            <w:vMerge/>
            <w:tcBorders>
              <w:top w:val="nil"/>
            </w:tcBorders>
          </w:tcPr>
          <w:p w:rsidR="00F93123" w:rsidRPr="00812505" w:rsidRDefault="00F93123" w:rsidP="005B4DFE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3637" w:type="dxa"/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В случае выявления оснований</w:t>
            </w:r>
          </w:p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 xml:space="preserve">для отказа в приеме документов, направление заявителю в электронной форме в личный кабинет на </w:t>
            </w:r>
            <w:r w:rsidRPr="00BE64AE">
              <w:rPr>
                <w:sz w:val="24"/>
              </w:rPr>
              <w:t>EI</w:t>
            </w:r>
            <w:proofErr w:type="gramStart"/>
            <w:r w:rsidRPr="00637E7A">
              <w:rPr>
                <w:sz w:val="24"/>
                <w:lang w:val="ru-RU"/>
              </w:rPr>
              <w:t>П</w:t>
            </w:r>
            <w:proofErr w:type="gramEnd"/>
            <w:r w:rsidRPr="00637E7A">
              <w:rPr>
                <w:sz w:val="24"/>
                <w:lang w:val="ru-RU"/>
              </w:rPr>
              <w:t xml:space="preserve"> У уведомления</w:t>
            </w:r>
          </w:p>
        </w:tc>
        <w:tc>
          <w:tcPr>
            <w:tcW w:w="1672" w:type="dxa"/>
          </w:tcPr>
          <w:p w:rsidR="00F93123" w:rsidRPr="00BE64AE" w:rsidRDefault="00F93123" w:rsidP="00C94A37">
            <w:pPr>
              <w:pStyle w:val="TableParagraph"/>
              <w:rPr>
                <w:sz w:val="24"/>
              </w:rPr>
            </w:pPr>
            <w:r w:rsidRPr="00BE64AE">
              <w:rPr>
                <w:sz w:val="24"/>
              </w:rPr>
              <w:t xml:space="preserve">1 </w:t>
            </w:r>
            <w:proofErr w:type="spellStart"/>
            <w:r w:rsidRPr="00BE64AE">
              <w:rPr>
                <w:sz w:val="24"/>
              </w:rPr>
              <w:t>рабочий</w:t>
            </w:r>
            <w:proofErr w:type="spellEnd"/>
          </w:p>
          <w:p w:rsidR="00F93123" w:rsidRPr="00BE64AE" w:rsidRDefault="00F93123" w:rsidP="00C94A37">
            <w:pPr>
              <w:pStyle w:val="TableParagraph"/>
              <w:rPr>
                <w:sz w:val="24"/>
              </w:rPr>
            </w:pPr>
            <w:proofErr w:type="spellStart"/>
            <w:r w:rsidRPr="00BE64AE">
              <w:rPr>
                <w:sz w:val="24"/>
              </w:rPr>
              <w:t>день</w:t>
            </w:r>
            <w:proofErr w:type="spellEnd"/>
          </w:p>
        </w:tc>
        <w:tc>
          <w:tcPr>
            <w:tcW w:w="1322" w:type="dxa"/>
            <w:vMerge/>
            <w:tcBorders>
              <w:top w:val="nil"/>
            </w:tcBorders>
          </w:tcPr>
          <w:p w:rsidR="00F93123" w:rsidRPr="00812505" w:rsidRDefault="00F93123" w:rsidP="005B4DF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F93123" w:rsidRPr="00812505" w:rsidRDefault="00F93123" w:rsidP="005B4DF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</w:tcBorders>
          </w:tcPr>
          <w:p w:rsidR="00F93123" w:rsidRPr="00812505" w:rsidRDefault="00F93123" w:rsidP="005B4DFE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F93123" w:rsidRPr="00812505" w:rsidRDefault="00F93123" w:rsidP="005B4DFE">
            <w:pPr>
              <w:pStyle w:val="TableParagraph"/>
              <w:rPr>
                <w:sz w:val="2"/>
                <w:szCs w:val="2"/>
              </w:rPr>
            </w:pPr>
          </w:p>
        </w:tc>
      </w:tr>
    </w:tbl>
    <w:p w:rsidR="00F93123" w:rsidRPr="00812505" w:rsidRDefault="00F93123" w:rsidP="005B4DFE">
      <w:pPr>
        <w:pStyle w:val="TableParagraph"/>
        <w:rPr>
          <w:sz w:val="2"/>
          <w:szCs w:val="2"/>
        </w:rPr>
        <w:sectPr w:rsidR="00F93123" w:rsidRPr="00812505">
          <w:headerReference w:type="default" r:id="rId16"/>
          <w:pgSz w:w="16840" w:h="11900" w:orient="landscape"/>
          <w:pgMar w:top="1100" w:right="1000" w:bottom="280" w:left="700" w:header="0" w:footer="0" w:gutter="0"/>
          <w:cols w:space="720"/>
        </w:sectPr>
      </w:pPr>
    </w:p>
    <w:p w:rsidR="00F93123" w:rsidRPr="00812505" w:rsidRDefault="00F93123" w:rsidP="005B4DFE">
      <w:pPr>
        <w:pStyle w:val="TableParagraph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632"/>
        <w:gridCol w:w="1672"/>
        <w:gridCol w:w="1308"/>
        <w:gridCol w:w="2032"/>
        <w:gridCol w:w="1951"/>
        <w:gridCol w:w="2085"/>
      </w:tblGrid>
      <w:tr w:rsidR="00F93123" w:rsidRPr="00812505" w:rsidTr="00395709">
        <w:trPr>
          <w:trHeight w:val="282"/>
        </w:trPr>
        <w:tc>
          <w:tcPr>
            <w:tcW w:w="2233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2"/>
                <w:sz w:val="25"/>
              </w:rPr>
              <w:t>1</w:t>
            </w:r>
          </w:p>
        </w:tc>
        <w:tc>
          <w:tcPr>
            <w:tcW w:w="3632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4"/>
                <w:sz w:val="25"/>
              </w:rPr>
              <w:t>2</w:t>
            </w:r>
          </w:p>
        </w:tc>
        <w:tc>
          <w:tcPr>
            <w:tcW w:w="1672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89"/>
                <w:sz w:val="25"/>
              </w:rPr>
              <w:t>3</w:t>
            </w:r>
          </w:p>
        </w:tc>
        <w:tc>
          <w:tcPr>
            <w:tcW w:w="1308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1"/>
                <w:sz w:val="25"/>
              </w:rPr>
              <w:t>4</w:t>
            </w:r>
          </w:p>
        </w:tc>
        <w:tc>
          <w:tcPr>
            <w:tcW w:w="2032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87"/>
                <w:sz w:val="25"/>
              </w:rPr>
              <w:t>5</w:t>
            </w:r>
          </w:p>
        </w:tc>
        <w:tc>
          <w:tcPr>
            <w:tcW w:w="1951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6</w:t>
            </w:r>
          </w:p>
        </w:tc>
        <w:tc>
          <w:tcPr>
            <w:tcW w:w="2085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7</w:t>
            </w:r>
          </w:p>
        </w:tc>
      </w:tr>
      <w:tr w:rsidR="00F93123" w:rsidRPr="00812505" w:rsidTr="00395709">
        <w:trPr>
          <w:trHeight w:val="2204"/>
        </w:trPr>
        <w:tc>
          <w:tcPr>
            <w:tcW w:w="2233" w:type="dxa"/>
            <w:vMerge w:val="restart"/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  <w:tcBorders>
              <w:bottom w:val="nil"/>
            </w:tcBorders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В случае отсутствия оснований</w:t>
            </w:r>
          </w:p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72" w:type="dxa"/>
            <w:tcBorders>
              <w:bottom w:val="nil"/>
            </w:tcBorders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r w:rsidRPr="00C94A37">
              <w:rPr>
                <w:sz w:val="24"/>
              </w:rPr>
              <w:t xml:space="preserve">1 </w:t>
            </w:r>
            <w:proofErr w:type="spellStart"/>
            <w:r w:rsidRPr="00C94A37">
              <w:rPr>
                <w:sz w:val="24"/>
              </w:rPr>
              <w:t>рабочий</w:t>
            </w:r>
            <w:proofErr w:type="spellEnd"/>
          </w:p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proofErr w:type="spellStart"/>
            <w:r w:rsidRPr="00C94A37">
              <w:rPr>
                <w:sz w:val="24"/>
              </w:rPr>
              <w:t>день</w:t>
            </w:r>
            <w:proofErr w:type="spellEnd"/>
          </w:p>
        </w:tc>
        <w:tc>
          <w:tcPr>
            <w:tcW w:w="1308" w:type="dxa"/>
            <w:tcBorders>
              <w:bottom w:val="nil"/>
            </w:tcBorders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637E7A">
              <w:rPr>
                <w:sz w:val="24"/>
                <w:lang w:val="ru-RU"/>
              </w:rPr>
              <w:t>должност</w:t>
            </w:r>
            <w:proofErr w:type="spellEnd"/>
          </w:p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637E7A">
              <w:rPr>
                <w:sz w:val="24"/>
                <w:lang w:val="ru-RU"/>
              </w:rPr>
              <w:t>ное</w:t>
            </w:r>
            <w:proofErr w:type="spellEnd"/>
            <w:r w:rsidRPr="00637E7A">
              <w:rPr>
                <w:sz w:val="24"/>
                <w:lang w:val="ru-RU"/>
              </w:rPr>
              <w:t xml:space="preserve"> лицо </w:t>
            </w:r>
            <w:proofErr w:type="spellStart"/>
            <w:proofErr w:type="gramStart"/>
            <w:r w:rsidRPr="00637E7A">
              <w:rPr>
                <w:sz w:val="24"/>
                <w:lang w:val="ru-RU"/>
              </w:rPr>
              <w:t>Уполномо</w:t>
            </w:r>
            <w:proofErr w:type="spellEnd"/>
            <w:r w:rsidRPr="00637E7A">
              <w:rPr>
                <w:sz w:val="24"/>
                <w:lang w:val="ru-RU"/>
              </w:rPr>
              <w:t xml:space="preserve"> </w:t>
            </w:r>
            <w:proofErr w:type="spellStart"/>
            <w:r w:rsidRPr="00637E7A">
              <w:rPr>
                <w:sz w:val="24"/>
                <w:lang w:val="ru-RU"/>
              </w:rPr>
              <w:t>ченного</w:t>
            </w:r>
            <w:proofErr w:type="spellEnd"/>
            <w:proofErr w:type="gramEnd"/>
            <w:r w:rsidRPr="00637E7A">
              <w:rPr>
                <w:sz w:val="24"/>
                <w:lang w:val="ru-RU"/>
              </w:rPr>
              <w:t xml:space="preserve"> органа, </w:t>
            </w:r>
            <w:proofErr w:type="spellStart"/>
            <w:r w:rsidRPr="00637E7A">
              <w:rPr>
                <w:sz w:val="24"/>
                <w:lang w:val="ru-RU"/>
              </w:rPr>
              <w:t>ответстве</w:t>
            </w:r>
            <w:proofErr w:type="spellEnd"/>
            <w:r w:rsidRPr="00637E7A">
              <w:rPr>
                <w:sz w:val="24"/>
                <w:lang w:val="ru-RU"/>
              </w:rPr>
              <w:t xml:space="preserve"> иное за </w:t>
            </w:r>
            <w:proofErr w:type="spellStart"/>
            <w:r w:rsidRPr="00637E7A">
              <w:rPr>
                <w:sz w:val="24"/>
                <w:lang w:val="ru-RU"/>
              </w:rPr>
              <w:t>регистрац</w:t>
            </w:r>
            <w:proofErr w:type="spellEnd"/>
          </w:p>
        </w:tc>
        <w:tc>
          <w:tcPr>
            <w:tcW w:w="2032" w:type="dxa"/>
            <w:tcBorders>
              <w:bottom w:val="nil"/>
            </w:tcBorders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proofErr w:type="spellStart"/>
            <w:r w:rsidRPr="00C94A37">
              <w:rPr>
                <w:sz w:val="24"/>
              </w:rPr>
              <w:t>Уполномоченны</w:t>
            </w:r>
            <w:proofErr w:type="spellEnd"/>
          </w:p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r w:rsidRPr="00C94A37">
              <w:rPr>
                <w:sz w:val="24"/>
              </w:rPr>
              <w:t xml:space="preserve">й </w:t>
            </w:r>
            <w:proofErr w:type="spellStart"/>
            <w:r w:rsidRPr="00C94A37">
              <w:rPr>
                <w:sz w:val="24"/>
              </w:rPr>
              <w:t>орган</w:t>
            </w:r>
            <w:proofErr w:type="spellEnd"/>
            <w:r w:rsidRPr="00C94A37">
              <w:rPr>
                <w:sz w:val="24"/>
              </w:rPr>
              <w:t>/ГИС</w:t>
            </w:r>
          </w:p>
        </w:tc>
        <w:tc>
          <w:tcPr>
            <w:tcW w:w="1951" w:type="dxa"/>
            <w:vMerge w:val="restart"/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proofErr w:type="spellStart"/>
            <w:r w:rsidRPr="00C94A37">
              <w:rPr>
                <w:sz w:val="24"/>
              </w:rPr>
              <w:t>передача</w:t>
            </w:r>
            <w:proofErr w:type="spellEnd"/>
            <w:r w:rsidRPr="00C94A37">
              <w:rPr>
                <w:sz w:val="24"/>
              </w:rPr>
              <w:t xml:space="preserve"> </w:t>
            </w:r>
            <w:proofErr w:type="spellStart"/>
            <w:r w:rsidRPr="00C94A37">
              <w:rPr>
                <w:sz w:val="24"/>
              </w:rPr>
              <w:t>ему</w:t>
            </w:r>
            <w:proofErr w:type="spellEnd"/>
          </w:p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proofErr w:type="spellStart"/>
            <w:r w:rsidRPr="00C94A37">
              <w:rPr>
                <w:sz w:val="24"/>
              </w:rPr>
              <w:t>документов</w:t>
            </w:r>
            <w:proofErr w:type="spellEnd"/>
          </w:p>
        </w:tc>
      </w:tr>
      <w:tr w:rsidR="00F93123" w:rsidRPr="00812505" w:rsidTr="00395709">
        <w:trPr>
          <w:trHeight w:val="1148"/>
        </w:trPr>
        <w:tc>
          <w:tcPr>
            <w:tcW w:w="2233" w:type="dxa"/>
            <w:vMerge/>
            <w:tcBorders>
              <w:top w:val="nil"/>
            </w:tcBorders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  <w:tcBorders>
              <w:top w:val="nil"/>
            </w:tcBorders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nil"/>
            </w:tcBorders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r w:rsidRPr="00C94A37">
              <w:rPr>
                <w:sz w:val="24"/>
              </w:rPr>
              <w:t>ИЮ</w:t>
            </w:r>
          </w:p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proofErr w:type="spellStart"/>
            <w:r w:rsidRPr="00C94A37">
              <w:rPr>
                <w:sz w:val="24"/>
              </w:rPr>
              <w:t>корреспон</w:t>
            </w:r>
            <w:proofErr w:type="spellEnd"/>
            <w:r w:rsidRPr="00C94A37">
              <w:rPr>
                <w:sz w:val="24"/>
              </w:rPr>
              <w:t xml:space="preserve"> </w:t>
            </w:r>
            <w:proofErr w:type="spellStart"/>
            <w:r w:rsidRPr="00C94A37">
              <w:rPr>
                <w:sz w:val="24"/>
              </w:rPr>
              <w:t>денции</w:t>
            </w:r>
            <w:proofErr w:type="spellEnd"/>
          </w:p>
        </w:tc>
        <w:tc>
          <w:tcPr>
            <w:tcW w:w="2032" w:type="dxa"/>
            <w:tcBorders>
              <w:top w:val="nil"/>
            </w:tcBorders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</w:p>
        </w:tc>
      </w:tr>
      <w:tr w:rsidR="00F93123" w:rsidRPr="00812505" w:rsidTr="00395709">
        <w:trPr>
          <w:trHeight w:val="3852"/>
        </w:trPr>
        <w:tc>
          <w:tcPr>
            <w:tcW w:w="2233" w:type="dxa"/>
            <w:vMerge/>
            <w:tcBorders>
              <w:top w:val="nil"/>
            </w:tcBorders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Проверка заявления и</w:t>
            </w:r>
          </w:p>
          <w:p w:rsidR="00F93123" w:rsidRPr="00C94A37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C94A37">
              <w:rPr>
                <w:sz w:val="24"/>
                <w:lang w:val="ru-RU"/>
              </w:rPr>
              <w:t xml:space="preserve">документов представленных для получения </w:t>
            </w:r>
            <w:r w:rsidR="00C94A37" w:rsidRPr="00C94A37">
              <w:rPr>
                <w:sz w:val="24"/>
                <w:lang w:val="ru-RU"/>
              </w:rPr>
              <w:t>муниципальной</w:t>
            </w:r>
            <w:r w:rsidRPr="00C94A37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672" w:type="dxa"/>
            <w:tcBorders>
              <w:top w:val="nil"/>
            </w:tcBorders>
          </w:tcPr>
          <w:p w:rsidR="00F93123" w:rsidRPr="00C94A37" w:rsidRDefault="00F93123" w:rsidP="00C94A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08" w:type="dxa"/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637E7A">
              <w:rPr>
                <w:sz w:val="24"/>
                <w:lang w:val="ru-RU"/>
              </w:rPr>
              <w:t>должност</w:t>
            </w:r>
            <w:proofErr w:type="spellEnd"/>
          </w:p>
          <w:p w:rsidR="00F93123" w:rsidRPr="00C94A37" w:rsidRDefault="00F93123" w:rsidP="00C94A3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C94A37">
              <w:rPr>
                <w:sz w:val="24"/>
                <w:lang w:val="ru-RU"/>
              </w:rPr>
              <w:t>ное</w:t>
            </w:r>
            <w:proofErr w:type="spellEnd"/>
            <w:r w:rsidRPr="00C94A37">
              <w:rPr>
                <w:sz w:val="24"/>
                <w:lang w:val="ru-RU"/>
              </w:rPr>
              <w:t xml:space="preserve"> лицо </w:t>
            </w:r>
            <w:proofErr w:type="spellStart"/>
            <w:proofErr w:type="gramStart"/>
            <w:r w:rsidRPr="00C94A37">
              <w:rPr>
                <w:sz w:val="24"/>
                <w:lang w:val="ru-RU"/>
              </w:rPr>
              <w:t>Уполномо</w:t>
            </w:r>
            <w:proofErr w:type="spellEnd"/>
            <w:r w:rsidRPr="00C94A37">
              <w:rPr>
                <w:sz w:val="24"/>
                <w:lang w:val="ru-RU"/>
              </w:rPr>
              <w:t xml:space="preserve"> </w:t>
            </w:r>
            <w:proofErr w:type="spellStart"/>
            <w:r w:rsidRPr="00C94A37">
              <w:rPr>
                <w:sz w:val="24"/>
                <w:lang w:val="ru-RU"/>
              </w:rPr>
              <w:t>ченного</w:t>
            </w:r>
            <w:proofErr w:type="spellEnd"/>
            <w:proofErr w:type="gramEnd"/>
            <w:r w:rsidRPr="00C94A37">
              <w:rPr>
                <w:sz w:val="24"/>
                <w:lang w:val="ru-RU"/>
              </w:rPr>
              <w:t xml:space="preserve"> органа, </w:t>
            </w:r>
            <w:proofErr w:type="spellStart"/>
            <w:r w:rsidRPr="00C94A37">
              <w:rPr>
                <w:sz w:val="24"/>
                <w:lang w:val="ru-RU"/>
              </w:rPr>
              <w:t>ответстве</w:t>
            </w:r>
            <w:proofErr w:type="spellEnd"/>
            <w:r w:rsidRPr="00C94A37">
              <w:rPr>
                <w:sz w:val="24"/>
                <w:lang w:val="ru-RU"/>
              </w:rPr>
              <w:t xml:space="preserve"> иное за </w:t>
            </w:r>
            <w:proofErr w:type="spellStart"/>
            <w:r w:rsidRPr="00C94A37">
              <w:rPr>
                <w:sz w:val="24"/>
                <w:lang w:val="ru-RU"/>
              </w:rPr>
              <w:t>предостав</w:t>
            </w:r>
            <w:proofErr w:type="spellEnd"/>
            <w:r w:rsidRPr="00C94A37">
              <w:rPr>
                <w:sz w:val="24"/>
                <w:lang w:val="ru-RU"/>
              </w:rPr>
              <w:t xml:space="preserve"> </w:t>
            </w:r>
            <w:proofErr w:type="spellStart"/>
            <w:r w:rsidRPr="00C94A37">
              <w:rPr>
                <w:sz w:val="24"/>
                <w:lang w:val="ru-RU"/>
              </w:rPr>
              <w:t>ление</w:t>
            </w:r>
            <w:proofErr w:type="spellEnd"/>
            <w:r w:rsidRPr="00C94A37">
              <w:rPr>
                <w:sz w:val="24"/>
                <w:lang w:val="ru-RU"/>
              </w:rPr>
              <w:t xml:space="preserve"> </w:t>
            </w:r>
            <w:proofErr w:type="spellStart"/>
            <w:r w:rsidRPr="00C94A37">
              <w:rPr>
                <w:sz w:val="24"/>
                <w:lang w:val="ru-RU"/>
              </w:rPr>
              <w:t>муницип</w:t>
            </w:r>
            <w:proofErr w:type="spellEnd"/>
          </w:p>
          <w:p w:rsidR="00F93123" w:rsidRPr="00C94A37" w:rsidRDefault="00C94A37" w:rsidP="00C94A3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 w:rsidR="00F93123" w:rsidRPr="00C94A37">
              <w:rPr>
                <w:sz w:val="24"/>
              </w:rPr>
              <w:t xml:space="preserve"> </w:t>
            </w:r>
            <w:proofErr w:type="spellStart"/>
            <w:r w:rsidR="00F93123" w:rsidRPr="00C94A37">
              <w:rPr>
                <w:sz w:val="24"/>
              </w:rPr>
              <w:t>услуги</w:t>
            </w:r>
            <w:proofErr w:type="spellEnd"/>
          </w:p>
        </w:tc>
        <w:tc>
          <w:tcPr>
            <w:tcW w:w="2032" w:type="dxa"/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proofErr w:type="spellStart"/>
            <w:r w:rsidRPr="00C94A37">
              <w:rPr>
                <w:sz w:val="24"/>
              </w:rPr>
              <w:t>Уполномоченны</w:t>
            </w:r>
            <w:proofErr w:type="spellEnd"/>
          </w:p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r w:rsidRPr="00C94A37">
              <w:rPr>
                <w:sz w:val="24"/>
              </w:rPr>
              <w:t xml:space="preserve">й </w:t>
            </w:r>
            <w:proofErr w:type="spellStart"/>
            <w:r w:rsidRPr="00C94A37">
              <w:rPr>
                <w:sz w:val="24"/>
              </w:rPr>
              <w:t>орган</w:t>
            </w:r>
            <w:proofErr w:type="spellEnd"/>
            <w:r w:rsidRPr="00C94A37">
              <w:rPr>
                <w:sz w:val="24"/>
              </w:rPr>
              <w:t>/ГИС</w:t>
            </w:r>
          </w:p>
        </w:tc>
        <w:tc>
          <w:tcPr>
            <w:tcW w:w="1951" w:type="dxa"/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Направленное</w:t>
            </w:r>
          </w:p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F93123" w:rsidRPr="00812505" w:rsidTr="00395709">
        <w:trPr>
          <w:trHeight w:val="2194"/>
        </w:trPr>
        <w:tc>
          <w:tcPr>
            <w:tcW w:w="2233" w:type="dxa"/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пакет</w:t>
            </w:r>
          </w:p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зарегистрированных документов, поступивших</w:t>
            </w:r>
          </w:p>
          <w:p w:rsidR="00F93123" w:rsidRPr="00C94A37" w:rsidRDefault="00C94A37" w:rsidP="00C94A3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 должностного лица</w:t>
            </w:r>
          </w:p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proofErr w:type="spellStart"/>
            <w:r w:rsidRPr="00C94A37">
              <w:rPr>
                <w:sz w:val="24"/>
              </w:rPr>
              <w:t>ответственному</w:t>
            </w:r>
            <w:proofErr w:type="spellEnd"/>
            <w:r w:rsidRPr="00C94A37">
              <w:rPr>
                <w:sz w:val="24"/>
              </w:rPr>
              <w:t xml:space="preserve"> </w:t>
            </w:r>
            <w:proofErr w:type="spellStart"/>
            <w:r w:rsidRPr="00C94A37">
              <w:rPr>
                <w:sz w:val="24"/>
              </w:rPr>
              <w:t>за</w:t>
            </w:r>
            <w:proofErr w:type="spellEnd"/>
          </w:p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proofErr w:type="spellStart"/>
            <w:r w:rsidRPr="00C94A37">
              <w:rPr>
                <w:sz w:val="24"/>
              </w:rPr>
              <w:t>предоставление</w:t>
            </w:r>
            <w:proofErr w:type="spellEnd"/>
            <w:r w:rsidRPr="00C94A37">
              <w:rPr>
                <w:sz w:val="24"/>
              </w:rPr>
              <w:t xml:space="preserve"> </w:t>
            </w:r>
          </w:p>
        </w:tc>
        <w:tc>
          <w:tcPr>
            <w:tcW w:w="3632" w:type="dxa"/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Проверка заявления и</w:t>
            </w:r>
          </w:p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документов представленных для получения муниципальной услуги</w:t>
            </w:r>
          </w:p>
        </w:tc>
        <w:tc>
          <w:tcPr>
            <w:tcW w:w="1672" w:type="dxa"/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r w:rsidRPr="00C94A37">
              <w:rPr>
                <w:sz w:val="24"/>
              </w:rPr>
              <w:t xml:space="preserve">3 </w:t>
            </w:r>
            <w:proofErr w:type="spellStart"/>
            <w:r w:rsidRPr="00C94A37">
              <w:rPr>
                <w:sz w:val="24"/>
              </w:rPr>
              <w:t>рабочих</w:t>
            </w:r>
            <w:proofErr w:type="spellEnd"/>
            <w:r w:rsidRPr="00C94A37">
              <w:rPr>
                <w:sz w:val="24"/>
              </w:rPr>
              <w:t xml:space="preserve"> </w:t>
            </w:r>
            <w:proofErr w:type="spellStart"/>
            <w:r w:rsidRPr="00C94A37">
              <w:rPr>
                <w:sz w:val="24"/>
              </w:rPr>
              <w:t>дня</w:t>
            </w:r>
            <w:proofErr w:type="spellEnd"/>
          </w:p>
        </w:tc>
        <w:tc>
          <w:tcPr>
            <w:tcW w:w="1308" w:type="dxa"/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637E7A">
              <w:rPr>
                <w:sz w:val="24"/>
                <w:lang w:val="ru-RU"/>
              </w:rPr>
              <w:t>должност</w:t>
            </w:r>
            <w:proofErr w:type="spellEnd"/>
          </w:p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637E7A">
              <w:rPr>
                <w:sz w:val="24"/>
                <w:lang w:val="ru-RU"/>
              </w:rPr>
              <w:t>ное</w:t>
            </w:r>
            <w:proofErr w:type="spellEnd"/>
            <w:r w:rsidRPr="00637E7A">
              <w:rPr>
                <w:sz w:val="24"/>
                <w:lang w:val="ru-RU"/>
              </w:rPr>
              <w:t xml:space="preserve"> лицо </w:t>
            </w:r>
            <w:proofErr w:type="spellStart"/>
            <w:proofErr w:type="gramStart"/>
            <w:r w:rsidRPr="00637E7A">
              <w:rPr>
                <w:sz w:val="24"/>
                <w:lang w:val="ru-RU"/>
              </w:rPr>
              <w:t>Уполномо</w:t>
            </w:r>
            <w:proofErr w:type="spellEnd"/>
            <w:r w:rsidRPr="00637E7A">
              <w:rPr>
                <w:sz w:val="24"/>
                <w:lang w:val="ru-RU"/>
              </w:rPr>
              <w:t xml:space="preserve"> </w:t>
            </w:r>
            <w:proofErr w:type="spellStart"/>
            <w:r w:rsidRPr="00637E7A">
              <w:rPr>
                <w:sz w:val="24"/>
                <w:lang w:val="ru-RU"/>
              </w:rPr>
              <w:t>ченного</w:t>
            </w:r>
            <w:proofErr w:type="spellEnd"/>
            <w:proofErr w:type="gramEnd"/>
            <w:r w:rsidRPr="00637E7A">
              <w:rPr>
                <w:sz w:val="24"/>
                <w:lang w:val="ru-RU"/>
              </w:rPr>
              <w:t xml:space="preserve"> органа, </w:t>
            </w:r>
            <w:proofErr w:type="spellStart"/>
            <w:r w:rsidRPr="00637E7A">
              <w:rPr>
                <w:sz w:val="24"/>
                <w:lang w:val="ru-RU"/>
              </w:rPr>
              <w:t>ответстве</w:t>
            </w:r>
            <w:proofErr w:type="spellEnd"/>
          </w:p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proofErr w:type="spellStart"/>
            <w:r w:rsidRPr="00C94A37">
              <w:rPr>
                <w:sz w:val="24"/>
              </w:rPr>
              <w:t>иное</w:t>
            </w:r>
            <w:proofErr w:type="spellEnd"/>
            <w:r w:rsidRPr="00C94A37">
              <w:rPr>
                <w:sz w:val="24"/>
              </w:rPr>
              <w:t xml:space="preserve"> </w:t>
            </w:r>
            <w:proofErr w:type="spellStart"/>
            <w:r w:rsidRPr="00C94A37">
              <w:rPr>
                <w:sz w:val="24"/>
              </w:rPr>
              <w:t>за</w:t>
            </w:r>
            <w:proofErr w:type="spellEnd"/>
            <w:r w:rsidRPr="00C94A37">
              <w:rPr>
                <w:sz w:val="24"/>
              </w:rPr>
              <w:t xml:space="preserve"> </w:t>
            </w:r>
            <w:proofErr w:type="spellStart"/>
            <w:r w:rsidRPr="00C94A37"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2" w:type="dxa"/>
          </w:tcPr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proofErr w:type="spellStart"/>
            <w:r w:rsidRPr="00C94A37">
              <w:rPr>
                <w:sz w:val="24"/>
              </w:rPr>
              <w:t>Уполномоченны</w:t>
            </w:r>
            <w:proofErr w:type="spellEnd"/>
          </w:p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r w:rsidRPr="00C94A37">
              <w:rPr>
                <w:sz w:val="24"/>
              </w:rPr>
              <w:t xml:space="preserve">й </w:t>
            </w:r>
            <w:proofErr w:type="spellStart"/>
            <w:r w:rsidRPr="00C94A37">
              <w:rPr>
                <w:sz w:val="24"/>
              </w:rPr>
              <w:t>орган</w:t>
            </w:r>
            <w:proofErr w:type="spellEnd"/>
            <w:r w:rsidRPr="00C94A37">
              <w:rPr>
                <w:sz w:val="24"/>
              </w:rPr>
              <w:t>/ГИС</w:t>
            </w:r>
          </w:p>
        </w:tc>
        <w:tc>
          <w:tcPr>
            <w:tcW w:w="1951" w:type="dxa"/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Наличие</w:t>
            </w:r>
          </w:p>
          <w:p w:rsidR="00F93123" w:rsidRPr="00C94A37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C94A37">
              <w:rPr>
                <w:sz w:val="24"/>
                <w:lang w:val="ru-RU"/>
              </w:rPr>
              <w:t xml:space="preserve">оснований для </w:t>
            </w:r>
            <w:proofErr w:type="spellStart"/>
            <w:proofErr w:type="gramStart"/>
            <w:r w:rsidRPr="00C94A37">
              <w:rPr>
                <w:sz w:val="24"/>
                <w:lang w:val="ru-RU"/>
              </w:rPr>
              <w:t>приостановлени</w:t>
            </w:r>
            <w:proofErr w:type="spellEnd"/>
            <w:r w:rsidRPr="00C94A37">
              <w:rPr>
                <w:sz w:val="24"/>
                <w:lang w:val="ru-RU"/>
              </w:rPr>
              <w:t xml:space="preserve"> я</w:t>
            </w:r>
            <w:proofErr w:type="gramEnd"/>
            <w:r w:rsidRPr="00C94A37">
              <w:rPr>
                <w:sz w:val="24"/>
                <w:lang w:val="ru-RU"/>
              </w:rPr>
              <w:t xml:space="preserve"> рассмотрения заявления об оказании муниципальной</w:t>
            </w:r>
          </w:p>
        </w:tc>
        <w:tc>
          <w:tcPr>
            <w:tcW w:w="2085" w:type="dxa"/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Направленное</w:t>
            </w:r>
          </w:p>
          <w:p w:rsidR="00F93123" w:rsidRPr="00C94A37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C94A37">
              <w:rPr>
                <w:sz w:val="24"/>
                <w:lang w:val="ru-RU"/>
              </w:rPr>
              <w:t xml:space="preserve">заявителю решения о приостановлении предоставления </w:t>
            </w:r>
            <w:proofErr w:type="gramStart"/>
            <w:r w:rsidR="00C94A37">
              <w:rPr>
                <w:sz w:val="24"/>
                <w:lang w:val="ru-RU"/>
              </w:rPr>
              <w:t>муниципальной</w:t>
            </w:r>
            <w:proofErr w:type="gramEnd"/>
          </w:p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proofErr w:type="spellStart"/>
            <w:r w:rsidRPr="00C94A37">
              <w:rPr>
                <w:sz w:val="24"/>
              </w:rPr>
              <w:t>услуги</w:t>
            </w:r>
            <w:proofErr w:type="spellEnd"/>
            <w:r w:rsidRPr="00C94A37">
              <w:rPr>
                <w:sz w:val="24"/>
              </w:rPr>
              <w:t xml:space="preserve"> </w:t>
            </w:r>
            <w:proofErr w:type="spellStart"/>
            <w:r w:rsidRPr="00C94A37">
              <w:rPr>
                <w:sz w:val="24"/>
              </w:rPr>
              <w:t>по</w:t>
            </w:r>
            <w:proofErr w:type="spellEnd"/>
            <w:r w:rsidRPr="00C94A37">
              <w:rPr>
                <w:sz w:val="24"/>
              </w:rPr>
              <w:t xml:space="preserve"> </w:t>
            </w:r>
            <w:proofErr w:type="spellStart"/>
            <w:r w:rsidRPr="00C94A37">
              <w:rPr>
                <w:sz w:val="24"/>
              </w:rPr>
              <w:t>форме</w:t>
            </w:r>
            <w:proofErr w:type="spellEnd"/>
            <w:r w:rsidRPr="00C94A37">
              <w:rPr>
                <w:sz w:val="24"/>
              </w:rPr>
              <w:t>,</w:t>
            </w:r>
          </w:p>
        </w:tc>
      </w:tr>
    </w:tbl>
    <w:p w:rsidR="00F93123" w:rsidRPr="00812505" w:rsidRDefault="00F93123" w:rsidP="005B4DFE">
      <w:pPr>
        <w:pStyle w:val="TableParagraph"/>
        <w:rPr>
          <w:sz w:val="25"/>
        </w:rPr>
        <w:sectPr w:rsidR="00F93123" w:rsidRPr="00812505">
          <w:headerReference w:type="default" r:id="rId17"/>
          <w:pgSz w:w="16840" w:h="11900" w:orient="landscape"/>
          <w:pgMar w:top="1100" w:right="1000" w:bottom="280" w:left="700" w:header="475" w:footer="0" w:gutter="0"/>
          <w:pgNumType w:start="67"/>
          <w:cols w:space="720"/>
        </w:sectPr>
      </w:pPr>
    </w:p>
    <w:p w:rsidR="00F93123" w:rsidRPr="00812505" w:rsidRDefault="00F93123" w:rsidP="005B4DFE">
      <w:pPr>
        <w:pStyle w:val="TableParagraph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594"/>
        <w:gridCol w:w="1713"/>
        <w:gridCol w:w="1291"/>
        <w:gridCol w:w="2017"/>
        <w:gridCol w:w="1950"/>
        <w:gridCol w:w="2084"/>
      </w:tblGrid>
      <w:tr w:rsidR="00F93123" w:rsidRPr="00812505" w:rsidTr="00395709">
        <w:trPr>
          <w:trHeight w:val="286"/>
        </w:trPr>
        <w:tc>
          <w:tcPr>
            <w:tcW w:w="2262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2"/>
                <w:sz w:val="25"/>
              </w:rPr>
              <w:t>1</w:t>
            </w:r>
          </w:p>
        </w:tc>
        <w:tc>
          <w:tcPr>
            <w:tcW w:w="3594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4"/>
                <w:sz w:val="25"/>
              </w:rPr>
              <w:t>2</w:t>
            </w:r>
          </w:p>
        </w:tc>
        <w:tc>
          <w:tcPr>
            <w:tcW w:w="1713" w:type="dxa"/>
          </w:tcPr>
          <w:p w:rsidR="00F93123" w:rsidRPr="00812505" w:rsidRDefault="00F93123" w:rsidP="005B4DFE">
            <w:pPr>
              <w:pStyle w:val="TableParagraph"/>
              <w:rPr>
                <w:sz w:val="4"/>
              </w:rPr>
            </w:pPr>
          </w:p>
          <w:p w:rsidR="00F93123" w:rsidRPr="00812505" w:rsidRDefault="00F93123" w:rsidP="005B4DFE">
            <w:pPr>
              <w:pStyle w:val="TableParagraph"/>
              <w:rPr>
                <w:sz w:val="15"/>
              </w:rPr>
            </w:pPr>
            <w:r w:rsidRPr="00812505"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31E443A" wp14:editId="0B2C2104">
                  <wp:extent cx="54863" cy="100583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1"/>
                <w:sz w:val="25"/>
              </w:rPr>
              <w:t>4</w:t>
            </w:r>
          </w:p>
        </w:tc>
        <w:tc>
          <w:tcPr>
            <w:tcW w:w="2017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87"/>
                <w:sz w:val="25"/>
              </w:rPr>
              <w:t>5</w:t>
            </w:r>
          </w:p>
        </w:tc>
        <w:tc>
          <w:tcPr>
            <w:tcW w:w="1950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6</w:t>
            </w:r>
          </w:p>
        </w:tc>
        <w:tc>
          <w:tcPr>
            <w:tcW w:w="2084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7</w:t>
            </w:r>
          </w:p>
        </w:tc>
      </w:tr>
      <w:tr w:rsidR="00C94A37" w:rsidRPr="00812505" w:rsidTr="00924A2E">
        <w:trPr>
          <w:trHeight w:val="4626"/>
        </w:trPr>
        <w:tc>
          <w:tcPr>
            <w:tcW w:w="2262" w:type="dxa"/>
          </w:tcPr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муниципальной</w:t>
            </w:r>
            <w:proofErr w:type="spellEnd"/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94A37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594" w:type="dxa"/>
          </w:tcPr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94A37">
              <w:rPr>
                <w:sz w:val="24"/>
                <w:szCs w:val="24"/>
                <w:lang w:val="ru-RU"/>
              </w:rPr>
              <w:t>ление</w:t>
            </w:r>
            <w:proofErr w:type="spellEnd"/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94A37">
              <w:rPr>
                <w:sz w:val="24"/>
                <w:szCs w:val="24"/>
                <w:lang w:val="ru-RU"/>
              </w:rPr>
              <w:t>муницип</w:t>
            </w:r>
            <w:proofErr w:type="spellEnd"/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альной</w:t>
            </w:r>
            <w:proofErr w:type="spellEnd"/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4A37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017" w:type="dxa"/>
          </w:tcPr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7E7A">
              <w:rPr>
                <w:sz w:val="24"/>
                <w:szCs w:val="24"/>
                <w:lang w:val="ru-RU"/>
              </w:rPr>
              <w:t>услуг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:rsidR="00C94A37" w:rsidRPr="00637E7A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7E7A">
              <w:rPr>
                <w:sz w:val="24"/>
                <w:szCs w:val="24"/>
                <w:lang w:val="ru-RU"/>
              </w:rPr>
              <w:t>указанных в</w:t>
            </w:r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C94A37">
              <w:rPr>
                <w:sz w:val="24"/>
                <w:szCs w:val="24"/>
                <w:lang w:val="ru-RU"/>
              </w:rPr>
              <w:t>пункте</w:t>
            </w:r>
            <w:proofErr w:type="gramEnd"/>
            <w:r w:rsidRPr="00C94A37">
              <w:rPr>
                <w:sz w:val="24"/>
                <w:szCs w:val="24"/>
                <w:lang w:val="ru-RU"/>
              </w:rPr>
              <w:t xml:space="preserve"> 2.18</w:t>
            </w:r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4A37">
              <w:rPr>
                <w:sz w:val="24"/>
                <w:szCs w:val="24"/>
                <w:lang w:val="ru-RU"/>
              </w:rPr>
              <w:t>настоящего</w:t>
            </w:r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94A37">
              <w:rPr>
                <w:sz w:val="24"/>
                <w:szCs w:val="24"/>
                <w:lang w:val="ru-RU"/>
              </w:rPr>
              <w:t>Административ</w:t>
            </w:r>
            <w:proofErr w:type="spellEnd"/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94A37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C94A37">
              <w:rPr>
                <w:sz w:val="24"/>
                <w:szCs w:val="24"/>
                <w:lang w:val="ru-RU"/>
              </w:rPr>
              <w:t xml:space="preserve"> регламента</w:t>
            </w:r>
          </w:p>
        </w:tc>
        <w:tc>
          <w:tcPr>
            <w:tcW w:w="2084" w:type="dxa"/>
          </w:tcPr>
          <w:p w:rsidR="00C94A37" w:rsidRPr="00637E7A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7E7A">
              <w:rPr>
                <w:sz w:val="24"/>
                <w:szCs w:val="24"/>
                <w:lang w:val="ru-RU"/>
              </w:rPr>
              <w:t>приведенной в</w:t>
            </w:r>
          </w:p>
          <w:p w:rsidR="00C94A37" w:rsidRPr="00637E7A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637E7A">
              <w:rPr>
                <w:sz w:val="24"/>
                <w:szCs w:val="24"/>
                <w:lang w:val="ru-RU"/>
              </w:rPr>
              <w:t>приложении</w:t>
            </w:r>
            <w:proofErr w:type="gramEnd"/>
            <w:r w:rsidRPr="00637E7A">
              <w:rPr>
                <w:sz w:val="24"/>
                <w:szCs w:val="24"/>
                <w:lang w:val="ru-RU"/>
              </w:rPr>
              <w:t xml:space="preserve"> № 6</w:t>
            </w:r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4A37">
              <w:rPr>
                <w:sz w:val="24"/>
                <w:szCs w:val="24"/>
                <w:lang w:val="ru-RU"/>
              </w:rPr>
              <w:t>к</w:t>
            </w:r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94A37">
              <w:rPr>
                <w:sz w:val="24"/>
                <w:szCs w:val="24"/>
                <w:lang w:val="ru-RU"/>
              </w:rPr>
              <w:t>Административн</w:t>
            </w:r>
            <w:proofErr w:type="spellEnd"/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4A37">
              <w:rPr>
                <w:sz w:val="24"/>
                <w:szCs w:val="24"/>
                <w:lang w:val="ru-RU"/>
              </w:rPr>
              <w:t>ому регламенту,</w:t>
            </w:r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4A37">
              <w:rPr>
                <w:sz w:val="24"/>
                <w:szCs w:val="24"/>
                <w:lang w:val="ru-RU"/>
              </w:rPr>
              <w:t>подписанный</w:t>
            </w:r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4A37">
              <w:rPr>
                <w:sz w:val="24"/>
                <w:szCs w:val="24"/>
                <w:lang w:val="ru-RU"/>
              </w:rPr>
              <w:t>усиленной</w:t>
            </w:r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94A37">
              <w:rPr>
                <w:sz w:val="24"/>
                <w:szCs w:val="24"/>
                <w:lang w:val="ru-RU"/>
              </w:rPr>
              <w:t>квалифицированн</w:t>
            </w:r>
            <w:proofErr w:type="spellEnd"/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C94A37">
              <w:rPr>
                <w:sz w:val="24"/>
                <w:szCs w:val="24"/>
                <w:lang w:val="ru-RU"/>
              </w:rPr>
              <w:t>ой</w:t>
            </w:r>
            <w:proofErr w:type="gramEnd"/>
            <w:r w:rsidRPr="00C94A37">
              <w:rPr>
                <w:sz w:val="24"/>
                <w:szCs w:val="24"/>
                <w:lang w:val="ru-RU"/>
              </w:rPr>
              <w:t xml:space="preserve"> подписью</w:t>
            </w:r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4A37">
              <w:rPr>
                <w:sz w:val="24"/>
                <w:szCs w:val="24"/>
                <w:lang w:val="ru-RU"/>
              </w:rPr>
              <w:t>руководителем</w:t>
            </w:r>
          </w:p>
          <w:p w:rsidR="00C94A37" w:rsidRPr="00C94A37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4A37">
              <w:rPr>
                <w:sz w:val="24"/>
                <w:szCs w:val="24"/>
                <w:lang w:val="ru-RU"/>
              </w:rPr>
              <w:t>Уполномоченного органа или</w:t>
            </w:r>
          </w:p>
          <w:p w:rsidR="00C94A37" w:rsidRPr="00637E7A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7E7A">
              <w:rPr>
                <w:sz w:val="24"/>
                <w:szCs w:val="24"/>
                <w:lang w:val="ru-RU"/>
              </w:rPr>
              <w:t>иного</w:t>
            </w:r>
          </w:p>
          <w:p w:rsidR="00C94A37" w:rsidRPr="00637E7A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7E7A">
              <w:rPr>
                <w:sz w:val="24"/>
                <w:szCs w:val="24"/>
                <w:lang w:val="ru-RU"/>
              </w:rPr>
              <w:t>уполномоченного</w:t>
            </w:r>
          </w:p>
          <w:p w:rsidR="00C94A37" w:rsidRPr="00637E7A" w:rsidRDefault="00C94A37" w:rsidP="00C94A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7E7A">
              <w:rPr>
                <w:sz w:val="24"/>
                <w:szCs w:val="24"/>
                <w:lang w:val="ru-RU"/>
              </w:rPr>
              <w:t>им лица</w:t>
            </w:r>
          </w:p>
        </w:tc>
      </w:tr>
      <w:tr w:rsidR="00C94A37" w:rsidRPr="00812505" w:rsidTr="00924A2E">
        <w:trPr>
          <w:trHeight w:val="291"/>
        </w:trPr>
        <w:tc>
          <w:tcPr>
            <w:tcW w:w="14911" w:type="dxa"/>
            <w:gridSpan w:val="7"/>
          </w:tcPr>
          <w:p w:rsidR="00C94A37" w:rsidRPr="00C94A37" w:rsidRDefault="00C94A37" w:rsidP="00C94A37">
            <w:pPr>
              <w:pStyle w:val="TableParagraph"/>
              <w:jc w:val="center"/>
            </w:pPr>
            <w:r w:rsidRPr="00C94A37">
              <w:rPr>
                <w:sz w:val="24"/>
              </w:rPr>
              <w:t xml:space="preserve">2. </w:t>
            </w:r>
            <w:proofErr w:type="spellStart"/>
            <w:r w:rsidRPr="00C94A37">
              <w:rPr>
                <w:sz w:val="24"/>
              </w:rPr>
              <w:t>Получение</w:t>
            </w:r>
            <w:proofErr w:type="spellEnd"/>
            <w:r w:rsidRPr="00C94A37">
              <w:rPr>
                <w:sz w:val="24"/>
              </w:rPr>
              <w:t xml:space="preserve"> </w:t>
            </w:r>
            <w:proofErr w:type="spellStart"/>
            <w:r w:rsidRPr="00C94A37">
              <w:rPr>
                <w:sz w:val="24"/>
              </w:rPr>
              <w:t>сведений</w:t>
            </w:r>
            <w:proofErr w:type="spellEnd"/>
            <w:r w:rsidRPr="00C94A37">
              <w:rPr>
                <w:sz w:val="24"/>
              </w:rPr>
              <w:t xml:space="preserve"> </w:t>
            </w:r>
            <w:proofErr w:type="spellStart"/>
            <w:r w:rsidRPr="00C94A37">
              <w:rPr>
                <w:sz w:val="24"/>
              </w:rPr>
              <w:t>посредством</w:t>
            </w:r>
            <w:proofErr w:type="spellEnd"/>
            <w:r w:rsidRPr="00C94A37">
              <w:rPr>
                <w:sz w:val="24"/>
              </w:rPr>
              <w:t xml:space="preserve"> СМЭВ</w:t>
            </w:r>
          </w:p>
        </w:tc>
      </w:tr>
      <w:tr w:rsidR="00F93123" w:rsidRPr="00812505" w:rsidTr="00395709">
        <w:trPr>
          <w:trHeight w:val="4125"/>
        </w:trPr>
        <w:tc>
          <w:tcPr>
            <w:tcW w:w="2262" w:type="dxa"/>
          </w:tcPr>
          <w:p w:rsidR="00F93123" w:rsidRPr="00C94A37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C94A37">
              <w:rPr>
                <w:sz w:val="24"/>
                <w:lang w:val="ru-RU"/>
              </w:rPr>
              <w:t>пакет</w:t>
            </w:r>
          </w:p>
          <w:p w:rsidR="00F93123" w:rsidRPr="00C94A37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C94A37">
              <w:rPr>
                <w:sz w:val="24"/>
                <w:lang w:val="ru-RU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C94A37">
              <w:rPr>
                <w:sz w:val="24"/>
                <w:lang w:val="ru-RU"/>
              </w:rPr>
              <w:t>муниципальной</w:t>
            </w:r>
            <w:r w:rsidRPr="00C94A37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3594" w:type="dxa"/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направление</w:t>
            </w:r>
          </w:p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713" w:type="dxa"/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в день</w:t>
            </w:r>
          </w:p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637E7A">
              <w:rPr>
                <w:sz w:val="24"/>
                <w:lang w:val="ru-RU"/>
              </w:rPr>
              <w:t>регистрации заявления и документов</w:t>
            </w:r>
          </w:p>
        </w:tc>
        <w:tc>
          <w:tcPr>
            <w:tcW w:w="1291" w:type="dxa"/>
          </w:tcPr>
          <w:p w:rsidR="00F93123" w:rsidRPr="00637E7A" w:rsidRDefault="00F93123" w:rsidP="00C94A3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637E7A">
              <w:rPr>
                <w:sz w:val="24"/>
                <w:lang w:val="ru-RU"/>
              </w:rPr>
              <w:t>должност</w:t>
            </w:r>
            <w:proofErr w:type="spellEnd"/>
          </w:p>
          <w:p w:rsidR="00F93123" w:rsidRPr="00C94A37" w:rsidRDefault="00F93123" w:rsidP="00C94A3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C94A37">
              <w:rPr>
                <w:sz w:val="24"/>
                <w:lang w:val="ru-RU"/>
              </w:rPr>
              <w:t>ное</w:t>
            </w:r>
            <w:proofErr w:type="spellEnd"/>
            <w:r w:rsidRPr="00C94A37">
              <w:rPr>
                <w:sz w:val="24"/>
                <w:lang w:val="ru-RU"/>
              </w:rPr>
              <w:t xml:space="preserve"> лицо </w:t>
            </w:r>
            <w:proofErr w:type="spellStart"/>
            <w:proofErr w:type="gramStart"/>
            <w:r w:rsidRPr="00C94A37">
              <w:rPr>
                <w:sz w:val="24"/>
                <w:lang w:val="ru-RU"/>
              </w:rPr>
              <w:t>Уполном</w:t>
            </w:r>
            <w:proofErr w:type="spellEnd"/>
            <w:r w:rsidRPr="00C94A37">
              <w:rPr>
                <w:sz w:val="24"/>
                <w:lang w:val="ru-RU"/>
              </w:rPr>
              <w:t xml:space="preserve"> </w:t>
            </w:r>
            <w:proofErr w:type="spellStart"/>
            <w:r w:rsidRPr="00C94A37">
              <w:rPr>
                <w:sz w:val="24"/>
                <w:lang w:val="ru-RU"/>
              </w:rPr>
              <w:t>оченного</w:t>
            </w:r>
            <w:proofErr w:type="spellEnd"/>
            <w:proofErr w:type="gramEnd"/>
            <w:r w:rsidRPr="00C94A37">
              <w:rPr>
                <w:sz w:val="24"/>
                <w:lang w:val="ru-RU"/>
              </w:rPr>
              <w:t xml:space="preserve"> органа, </w:t>
            </w:r>
            <w:proofErr w:type="spellStart"/>
            <w:r w:rsidRPr="00C94A37">
              <w:rPr>
                <w:sz w:val="24"/>
                <w:lang w:val="ru-RU"/>
              </w:rPr>
              <w:t>ответстве</w:t>
            </w:r>
            <w:proofErr w:type="spellEnd"/>
            <w:r w:rsidRPr="00C94A37">
              <w:rPr>
                <w:sz w:val="24"/>
                <w:lang w:val="ru-RU"/>
              </w:rPr>
              <w:t xml:space="preserve"> иное за </w:t>
            </w:r>
            <w:proofErr w:type="spellStart"/>
            <w:r w:rsidRPr="00C94A37">
              <w:rPr>
                <w:sz w:val="24"/>
                <w:lang w:val="ru-RU"/>
              </w:rPr>
              <w:t>предостав</w:t>
            </w:r>
            <w:proofErr w:type="spellEnd"/>
            <w:r w:rsidRPr="00C94A37">
              <w:rPr>
                <w:sz w:val="24"/>
                <w:lang w:val="ru-RU"/>
              </w:rPr>
              <w:t xml:space="preserve"> </w:t>
            </w:r>
            <w:proofErr w:type="spellStart"/>
            <w:r w:rsidRPr="00C94A37">
              <w:rPr>
                <w:sz w:val="24"/>
                <w:lang w:val="ru-RU"/>
              </w:rPr>
              <w:t>ление</w:t>
            </w:r>
            <w:proofErr w:type="spellEnd"/>
            <w:r w:rsidRPr="00C94A37">
              <w:rPr>
                <w:sz w:val="24"/>
                <w:lang w:val="ru-RU"/>
              </w:rPr>
              <w:t xml:space="preserve"> </w:t>
            </w:r>
            <w:proofErr w:type="spellStart"/>
            <w:r w:rsidRPr="00C94A37">
              <w:rPr>
                <w:sz w:val="24"/>
                <w:lang w:val="ru-RU"/>
              </w:rPr>
              <w:t>муницип</w:t>
            </w:r>
            <w:proofErr w:type="spellEnd"/>
            <w:r w:rsidRPr="00C94A37">
              <w:rPr>
                <w:sz w:val="24"/>
                <w:lang w:val="ru-RU"/>
              </w:rPr>
              <w:t xml:space="preserve"> </w:t>
            </w:r>
            <w:proofErr w:type="spellStart"/>
            <w:r w:rsidR="00C94A37">
              <w:rPr>
                <w:sz w:val="24"/>
                <w:lang w:val="ru-RU"/>
              </w:rPr>
              <w:t>альной</w:t>
            </w:r>
            <w:proofErr w:type="spellEnd"/>
            <w:r w:rsidR="00C94A37">
              <w:rPr>
                <w:sz w:val="24"/>
                <w:lang w:val="ru-RU"/>
              </w:rPr>
              <w:t xml:space="preserve"> </w:t>
            </w:r>
            <w:r w:rsidRPr="00C94A37">
              <w:rPr>
                <w:sz w:val="24"/>
                <w:lang w:val="ru-RU"/>
              </w:rPr>
              <w:t>услуги</w:t>
            </w:r>
          </w:p>
        </w:tc>
        <w:tc>
          <w:tcPr>
            <w:tcW w:w="2017" w:type="dxa"/>
          </w:tcPr>
          <w:p w:rsidR="00F93123" w:rsidRPr="00052FE1" w:rsidRDefault="00F93123" w:rsidP="00C94A3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Уполномоченны</w:t>
            </w:r>
            <w:proofErr w:type="spellEnd"/>
          </w:p>
          <w:p w:rsidR="00F93123" w:rsidRPr="00052FE1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й орган/ГИС/ СМЭВ</w:t>
            </w:r>
          </w:p>
        </w:tc>
        <w:tc>
          <w:tcPr>
            <w:tcW w:w="1950" w:type="dxa"/>
          </w:tcPr>
          <w:p w:rsidR="00F93123" w:rsidRPr="00052FE1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отсутствие</w:t>
            </w:r>
          </w:p>
          <w:p w:rsidR="00F93123" w:rsidRPr="00C94A37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C94A37">
              <w:rPr>
                <w:sz w:val="24"/>
                <w:lang w:val="ru-RU"/>
              </w:rPr>
              <w:t xml:space="preserve">документов, необходимых для предоставления </w:t>
            </w:r>
            <w:proofErr w:type="gramStart"/>
            <w:r w:rsidRPr="00C94A37">
              <w:rPr>
                <w:sz w:val="24"/>
                <w:lang w:val="ru-RU"/>
              </w:rPr>
              <w:t>муниципальной</w:t>
            </w:r>
            <w:proofErr w:type="gramEnd"/>
          </w:p>
          <w:p w:rsidR="00F93123" w:rsidRPr="00C94A37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C94A37">
              <w:rPr>
                <w:sz w:val="24"/>
                <w:lang w:val="ru-RU"/>
              </w:rPr>
              <w:t xml:space="preserve">услуги, находящихся в распоряжении </w:t>
            </w:r>
            <w:r w:rsidR="00C94A37" w:rsidRPr="00C94A37">
              <w:rPr>
                <w:sz w:val="24"/>
                <w:lang w:val="ru-RU"/>
              </w:rPr>
              <w:t>государственны</w:t>
            </w:r>
            <w:r w:rsidRPr="00C94A37">
              <w:rPr>
                <w:sz w:val="24"/>
                <w:lang w:val="ru-RU"/>
              </w:rPr>
              <w:t>х органов (организаций)</w:t>
            </w:r>
          </w:p>
        </w:tc>
        <w:tc>
          <w:tcPr>
            <w:tcW w:w="2084" w:type="dxa"/>
          </w:tcPr>
          <w:p w:rsidR="00F93123" w:rsidRPr="00052FE1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направление</w:t>
            </w:r>
          </w:p>
          <w:p w:rsidR="00F93123" w:rsidRPr="00052FE1" w:rsidRDefault="00F93123" w:rsidP="00C94A37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 xml:space="preserve">межведомственно </w:t>
            </w:r>
            <w:proofErr w:type="spellStart"/>
            <w:r w:rsidRPr="00052FE1">
              <w:rPr>
                <w:sz w:val="24"/>
                <w:lang w:val="ru-RU"/>
              </w:rPr>
              <w:t>го</w:t>
            </w:r>
            <w:proofErr w:type="spellEnd"/>
            <w:r w:rsidRPr="00052FE1">
              <w:rPr>
                <w:sz w:val="24"/>
                <w:lang w:val="ru-RU"/>
              </w:rPr>
              <w:t xml:space="preserve"> запроса в органы (организации), предоставляющие документы (сведения), предусмотренные пунктами 2.12 </w:t>
            </w:r>
            <w:proofErr w:type="spellStart"/>
            <w:proofErr w:type="gramStart"/>
            <w:r w:rsidRPr="00052FE1">
              <w:rPr>
                <w:sz w:val="24"/>
                <w:lang w:val="ru-RU"/>
              </w:rPr>
              <w:t>Административн</w:t>
            </w:r>
            <w:proofErr w:type="spellEnd"/>
            <w:r w:rsidRPr="00052FE1">
              <w:rPr>
                <w:sz w:val="24"/>
                <w:lang w:val="ru-RU"/>
              </w:rPr>
              <w:t xml:space="preserve"> ого</w:t>
            </w:r>
            <w:proofErr w:type="gramEnd"/>
            <w:r w:rsidRPr="00052FE1">
              <w:rPr>
                <w:sz w:val="24"/>
                <w:lang w:val="ru-RU"/>
              </w:rPr>
              <w:t xml:space="preserve"> регламента, в том числе с использованием</w:t>
            </w:r>
          </w:p>
          <w:p w:rsidR="00F93123" w:rsidRPr="00C94A37" w:rsidRDefault="00F93123" w:rsidP="00C94A37">
            <w:pPr>
              <w:pStyle w:val="TableParagraph"/>
              <w:rPr>
                <w:sz w:val="24"/>
              </w:rPr>
            </w:pPr>
            <w:r w:rsidRPr="00C94A37">
              <w:rPr>
                <w:sz w:val="24"/>
              </w:rPr>
              <w:t>СМЭВ</w:t>
            </w:r>
          </w:p>
        </w:tc>
      </w:tr>
    </w:tbl>
    <w:p w:rsidR="00F93123" w:rsidRPr="00812505" w:rsidRDefault="00F93123" w:rsidP="005B4DFE">
      <w:pPr>
        <w:pStyle w:val="TableParagraph"/>
        <w:rPr>
          <w:sz w:val="25"/>
        </w:rPr>
        <w:sectPr w:rsidR="00F93123" w:rsidRPr="00812505">
          <w:pgSz w:w="16840" w:h="11900" w:orient="landscape"/>
          <w:pgMar w:top="1100" w:right="1000" w:bottom="280" w:left="700" w:header="475" w:footer="0" w:gutter="0"/>
          <w:cols w:space="720"/>
        </w:sectPr>
      </w:pPr>
    </w:p>
    <w:p w:rsidR="00F93123" w:rsidRPr="00812505" w:rsidRDefault="00F93123" w:rsidP="005B4DFE">
      <w:pPr>
        <w:pStyle w:val="TableParagraph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542"/>
        <w:gridCol w:w="1769"/>
        <w:gridCol w:w="1266"/>
        <w:gridCol w:w="2004"/>
        <w:gridCol w:w="1961"/>
        <w:gridCol w:w="2086"/>
      </w:tblGrid>
      <w:tr w:rsidR="00F93123" w:rsidRPr="00812505" w:rsidTr="00395709">
        <w:trPr>
          <w:trHeight w:val="282"/>
        </w:trPr>
        <w:tc>
          <w:tcPr>
            <w:tcW w:w="2291" w:type="dxa"/>
            <w:tcBorders>
              <w:right w:val="nil"/>
            </w:tcBorders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spacing w:val="-10"/>
                <w:sz w:val="25"/>
              </w:rPr>
              <w:t>1</w:t>
            </w:r>
            <w:r w:rsidRPr="00812505">
              <w:rPr>
                <w:sz w:val="25"/>
              </w:rPr>
              <w:tab/>
            </w:r>
            <w:r w:rsidRPr="00812505">
              <w:rPr>
                <w:noProof/>
                <w:position w:val="-5"/>
                <w:sz w:val="25"/>
                <w:lang w:eastAsia="ru-RU"/>
              </w:rPr>
              <w:drawing>
                <wp:inline distT="0" distB="0" distL="0" distR="0" wp14:anchorId="36FB55EB" wp14:editId="631BEC70">
                  <wp:extent cx="9128" cy="167358"/>
                  <wp:effectExtent l="0" t="0" r="0" b="0"/>
                  <wp:docPr id="1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8" cy="167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tcBorders>
              <w:left w:val="nil"/>
            </w:tcBorders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4"/>
                <w:sz w:val="25"/>
              </w:rPr>
              <w:t>2</w:t>
            </w:r>
          </w:p>
        </w:tc>
        <w:tc>
          <w:tcPr>
            <w:tcW w:w="1769" w:type="dxa"/>
            <w:tcBorders>
              <w:right w:val="nil"/>
            </w:tcBorders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89"/>
                <w:sz w:val="25"/>
              </w:rPr>
              <w:t>3</w:t>
            </w:r>
          </w:p>
        </w:tc>
        <w:tc>
          <w:tcPr>
            <w:tcW w:w="1266" w:type="dxa"/>
            <w:tcBorders>
              <w:left w:val="nil"/>
            </w:tcBorders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1"/>
                <w:sz w:val="25"/>
              </w:rPr>
              <w:t>4</w:t>
            </w:r>
          </w:p>
        </w:tc>
        <w:tc>
          <w:tcPr>
            <w:tcW w:w="2004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87"/>
                <w:sz w:val="25"/>
              </w:rPr>
              <w:t>5</w:t>
            </w:r>
          </w:p>
        </w:tc>
        <w:tc>
          <w:tcPr>
            <w:tcW w:w="1961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6</w:t>
            </w:r>
          </w:p>
        </w:tc>
        <w:tc>
          <w:tcPr>
            <w:tcW w:w="2086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7</w:t>
            </w:r>
          </w:p>
        </w:tc>
      </w:tr>
      <w:tr w:rsidR="009C2E4B" w:rsidRPr="00812505" w:rsidTr="00924A2E">
        <w:trPr>
          <w:trHeight w:val="5175"/>
        </w:trPr>
        <w:tc>
          <w:tcPr>
            <w:tcW w:w="2291" w:type="dxa"/>
          </w:tcPr>
          <w:p w:rsidR="009C2E4B" w:rsidRPr="009C2E4B" w:rsidRDefault="009C2E4B" w:rsidP="009C2E4B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 xml:space="preserve">получение ответов </w:t>
            </w:r>
            <w:proofErr w:type="gramStart"/>
            <w:r w:rsidRPr="00052FE1">
              <w:rPr>
                <w:sz w:val="24"/>
                <w:lang w:val="ru-RU"/>
              </w:rPr>
              <w:t>на</w:t>
            </w:r>
            <w:proofErr w:type="gramEnd"/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межведомственные запросы,</w:t>
            </w:r>
          </w:p>
          <w:p w:rsidR="009C2E4B" w:rsidRPr="009C2E4B" w:rsidRDefault="009C2E4B" w:rsidP="009C2E4B">
            <w:pPr>
              <w:pStyle w:val="TableParagraph"/>
              <w:rPr>
                <w:sz w:val="24"/>
              </w:rPr>
            </w:pPr>
            <w:proofErr w:type="spellStart"/>
            <w:r w:rsidRPr="009C2E4B">
              <w:rPr>
                <w:sz w:val="24"/>
              </w:rPr>
              <w:t>формирование</w:t>
            </w:r>
            <w:proofErr w:type="spellEnd"/>
            <w:r w:rsidRPr="009C2E4B">
              <w:rPr>
                <w:sz w:val="24"/>
              </w:rPr>
              <w:t xml:space="preserve"> </w:t>
            </w:r>
            <w:proofErr w:type="spellStart"/>
            <w:r w:rsidRPr="009C2E4B">
              <w:rPr>
                <w:sz w:val="24"/>
              </w:rPr>
              <w:t>полного</w:t>
            </w:r>
            <w:proofErr w:type="spellEnd"/>
            <w:r w:rsidRPr="009C2E4B">
              <w:rPr>
                <w:sz w:val="24"/>
              </w:rPr>
              <w:t xml:space="preserve"> </w:t>
            </w:r>
            <w:proofErr w:type="spellStart"/>
            <w:r w:rsidRPr="009C2E4B">
              <w:rPr>
                <w:sz w:val="24"/>
              </w:rPr>
              <w:t>комплекта</w:t>
            </w:r>
            <w:proofErr w:type="spellEnd"/>
            <w:r w:rsidRPr="009C2E4B">
              <w:rPr>
                <w:sz w:val="24"/>
              </w:rPr>
              <w:t xml:space="preserve"> </w:t>
            </w:r>
            <w:proofErr w:type="spellStart"/>
            <w:r w:rsidRPr="009C2E4B"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769" w:type="dxa"/>
          </w:tcPr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3 рабочих дня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со дня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направления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межведомстве</w:t>
            </w:r>
            <w:proofErr w:type="spellEnd"/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иного запроса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в орган или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организацию,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предоставляю</w:t>
            </w:r>
          </w:p>
          <w:p w:rsidR="009C2E4B" w:rsidRPr="009C2E4B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щие</w:t>
            </w:r>
            <w:proofErr w:type="spellEnd"/>
            <w:r w:rsidRPr="00052FE1">
              <w:rPr>
                <w:sz w:val="24"/>
                <w:lang w:val="ru-RU"/>
              </w:rPr>
              <w:t xml:space="preserve"> документ</w:t>
            </w:r>
            <w:r>
              <w:rPr>
                <w:sz w:val="24"/>
                <w:lang w:val="ru-RU"/>
              </w:rPr>
              <w:t>ы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и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информацию,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если иные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сроки не</w:t>
            </w:r>
          </w:p>
          <w:p w:rsidR="009C2E4B" w:rsidRPr="009C2E4B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предусмотрен</w:t>
            </w:r>
            <w:r>
              <w:rPr>
                <w:sz w:val="24"/>
                <w:lang w:val="ru-RU"/>
              </w:rPr>
              <w:t>н</w:t>
            </w:r>
            <w:proofErr w:type="spellEnd"/>
          </w:p>
          <w:p w:rsidR="009C2E4B" w:rsidRPr="009C2E4B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>е</w:t>
            </w:r>
            <w:proofErr w:type="spellEnd"/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законодательс</w:t>
            </w:r>
            <w:proofErr w:type="spellEnd"/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твом</w:t>
            </w:r>
            <w:proofErr w:type="spellEnd"/>
            <w:r w:rsidRPr="00052FE1">
              <w:rPr>
                <w:sz w:val="24"/>
                <w:lang w:val="ru-RU"/>
              </w:rPr>
              <w:t xml:space="preserve"> РФ и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субъекта РФ</w:t>
            </w:r>
          </w:p>
        </w:tc>
        <w:tc>
          <w:tcPr>
            <w:tcW w:w="1266" w:type="dxa"/>
          </w:tcPr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должност</w:t>
            </w:r>
            <w:proofErr w:type="spellEnd"/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ное</w:t>
            </w:r>
            <w:proofErr w:type="spellEnd"/>
            <w:r w:rsidRPr="00052FE1">
              <w:rPr>
                <w:sz w:val="24"/>
                <w:lang w:val="ru-RU"/>
              </w:rPr>
              <w:t xml:space="preserve"> лицо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Уполном</w:t>
            </w:r>
            <w:proofErr w:type="spellEnd"/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оченного</w:t>
            </w:r>
            <w:proofErr w:type="spellEnd"/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органа,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ответстве</w:t>
            </w:r>
            <w:proofErr w:type="spellEnd"/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 xml:space="preserve">иное </w:t>
            </w:r>
            <w:proofErr w:type="gramStart"/>
            <w:r w:rsidRPr="00052FE1">
              <w:rPr>
                <w:sz w:val="24"/>
                <w:lang w:val="ru-RU"/>
              </w:rPr>
              <w:t>за</w:t>
            </w:r>
            <w:proofErr w:type="gramEnd"/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предостав</w:t>
            </w:r>
            <w:proofErr w:type="spellEnd"/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ление</w:t>
            </w:r>
            <w:proofErr w:type="spellEnd"/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муницип</w:t>
            </w:r>
            <w:proofErr w:type="spellEnd"/>
          </w:p>
          <w:p w:rsidR="009C2E4B" w:rsidRPr="009C2E4B" w:rsidRDefault="009C2E4B" w:rsidP="009C2E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  <w:p w:rsidR="009C2E4B" w:rsidRPr="009C2E4B" w:rsidRDefault="009C2E4B" w:rsidP="009C2E4B">
            <w:pPr>
              <w:pStyle w:val="TableParagraph"/>
              <w:rPr>
                <w:sz w:val="24"/>
              </w:rPr>
            </w:pPr>
            <w:proofErr w:type="spellStart"/>
            <w:r w:rsidRPr="009C2E4B">
              <w:rPr>
                <w:sz w:val="24"/>
              </w:rPr>
              <w:t>услуги</w:t>
            </w:r>
            <w:proofErr w:type="spellEnd"/>
          </w:p>
        </w:tc>
        <w:tc>
          <w:tcPr>
            <w:tcW w:w="2004" w:type="dxa"/>
          </w:tcPr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Уполномоченны</w:t>
            </w:r>
            <w:proofErr w:type="spellEnd"/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й орган /ГИС/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СМЭВ</w:t>
            </w:r>
          </w:p>
        </w:tc>
        <w:tc>
          <w:tcPr>
            <w:tcW w:w="1961" w:type="dxa"/>
          </w:tcPr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86" w:type="dxa"/>
          </w:tcPr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получение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документов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(сведений),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необходимых для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предоставления</w:t>
            </w:r>
          </w:p>
          <w:p w:rsidR="009C2E4B" w:rsidRPr="009C2E4B" w:rsidRDefault="009C2E4B" w:rsidP="009C2E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  <w:p w:rsidR="009C2E4B" w:rsidRPr="009C2E4B" w:rsidRDefault="009C2E4B" w:rsidP="009C2E4B">
            <w:pPr>
              <w:pStyle w:val="TableParagraph"/>
              <w:rPr>
                <w:sz w:val="24"/>
              </w:rPr>
            </w:pPr>
            <w:proofErr w:type="spellStart"/>
            <w:r w:rsidRPr="009C2E4B">
              <w:rPr>
                <w:sz w:val="24"/>
              </w:rPr>
              <w:t>услуги</w:t>
            </w:r>
            <w:proofErr w:type="spellEnd"/>
          </w:p>
        </w:tc>
      </w:tr>
      <w:tr w:rsidR="00F93123" w:rsidRPr="00812505" w:rsidTr="00395709">
        <w:trPr>
          <w:trHeight w:val="512"/>
        </w:trPr>
        <w:tc>
          <w:tcPr>
            <w:tcW w:w="14919" w:type="dxa"/>
            <w:gridSpan w:val="7"/>
          </w:tcPr>
          <w:p w:rsidR="00F93123" w:rsidRPr="009C2E4B" w:rsidRDefault="00F93123" w:rsidP="009C2E4B">
            <w:pPr>
              <w:pStyle w:val="TableParagraph"/>
              <w:jc w:val="center"/>
              <w:rPr>
                <w:sz w:val="24"/>
              </w:rPr>
            </w:pPr>
            <w:r w:rsidRPr="009C2E4B">
              <w:rPr>
                <w:sz w:val="24"/>
              </w:rPr>
              <w:t xml:space="preserve">3. </w:t>
            </w:r>
            <w:proofErr w:type="spellStart"/>
            <w:r w:rsidRPr="009C2E4B">
              <w:rPr>
                <w:sz w:val="24"/>
              </w:rPr>
              <w:t>Рассмотрение</w:t>
            </w:r>
            <w:proofErr w:type="spellEnd"/>
            <w:r w:rsidRPr="009C2E4B">
              <w:rPr>
                <w:sz w:val="24"/>
              </w:rPr>
              <w:t xml:space="preserve"> </w:t>
            </w:r>
            <w:proofErr w:type="spellStart"/>
            <w:r w:rsidRPr="009C2E4B">
              <w:rPr>
                <w:sz w:val="24"/>
              </w:rPr>
              <w:t>документов</w:t>
            </w:r>
            <w:proofErr w:type="spellEnd"/>
            <w:r w:rsidRPr="009C2E4B">
              <w:rPr>
                <w:sz w:val="24"/>
              </w:rPr>
              <w:t xml:space="preserve"> и </w:t>
            </w:r>
            <w:proofErr w:type="spellStart"/>
            <w:r w:rsidRPr="009C2E4B">
              <w:rPr>
                <w:sz w:val="24"/>
              </w:rPr>
              <w:t>сведений</w:t>
            </w:r>
            <w:proofErr w:type="spellEnd"/>
          </w:p>
        </w:tc>
      </w:tr>
    </w:tbl>
    <w:p w:rsidR="00F93123" w:rsidRPr="00812505" w:rsidRDefault="00F93123" w:rsidP="005B4DFE">
      <w:pPr>
        <w:pStyle w:val="TableParagraph"/>
        <w:rPr>
          <w:sz w:val="25"/>
        </w:rPr>
        <w:sectPr w:rsidR="00F93123" w:rsidRPr="00812505">
          <w:pgSz w:w="16840" w:h="11900" w:orient="landscape"/>
          <w:pgMar w:top="1100" w:right="1000" w:bottom="280" w:left="700" w:header="475" w:footer="0" w:gutter="0"/>
          <w:cols w:space="720"/>
        </w:sectPr>
      </w:pPr>
    </w:p>
    <w:p w:rsidR="00F93123" w:rsidRPr="00812505" w:rsidRDefault="00F93123" w:rsidP="005B4DFE">
      <w:pPr>
        <w:pStyle w:val="TableParagraph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628"/>
        <w:gridCol w:w="1668"/>
        <w:gridCol w:w="1323"/>
        <w:gridCol w:w="2023"/>
        <w:gridCol w:w="1951"/>
        <w:gridCol w:w="2085"/>
      </w:tblGrid>
      <w:tr w:rsidR="00F93123" w:rsidRPr="00812505" w:rsidTr="00395709">
        <w:trPr>
          <w:trHeight w:val="282"/>
        </w:trPr>
        <w:tc>
          <w:tcPr>
            <w:tcW w:w="2238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2"/>
                <w:sz w:val="25"/>
              </w:rPr>
              <w:t>1</w:t>
            </w:r>
          </w:p>
        </w:tc>
        <w:tc>
          <w:tcPr>
            <w:tcW w:w="3628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4"/>
                <w:sz w:val="25"/>
              </w:rPr>
              <w:t>2</w:t>
            </w:r>
          </w:p>
        </w:tc>
        <w:tc>
          <w:tcPr>
            <w:tcW w:w="1668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89"/>
                <w:sz w:val="25"/>
              </w:rPr>
              <w:t>3</w:t>
            </w:r>
          </w:p>
        </w:tc>
        <w:tc>
          <w:tcPr>
            <w:tcW w:w="1323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1"/>
                <w:sz w:val="25"/>
              </w:rPr>
              <w:t>4</w:t>
            </w:r>
          </w:p>
        </w:tc>
        <w:tc>
          <w:tcPr>
            <w:tcW w:w="2023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87"/>
                <w:sz w:val="25"/>
              </w:rPr>
              <w:t>5</w:t>
            </w:r>
          </w:p>
        </w:tc>
        <w:tc>
          <w:tcPr>
            <w:tcW w:w="1951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6</w:t>
            </w:r>
          </w:p>
        </w:tc>
        <w:tc>
          <w:tcPr>
            <w:tcW w:w="2085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7</w:t>
            </w:r>
          </w:p>
        </w:tc>
      </w:tr>
      <w:tr w:rsidR="00F93123" w:rsidRPr="00812505" w:rsidTr="00395709">
        <w:trPr>
          <w:trHeight w:val="5658"/>
        </w:trPr>
        <w:tc>
          <w:tcPr>
            <w:tcW w:w="2238" w:type="dxa"/>
          </w:tcPr>
          <w:p w:rsidR="00F93123" w:rsidRPr="00052FE1" w:rsidRDefault="00F93123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пакет</w:t>
            </w:r>
          </w:p>
          <w:p w:rsidR="00F93123" w:rsidRPr="00052FE1" w:rsidRDefault="00F93123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зарегистрированных документов, поступивших</w:t>
            </w:r>
          </w:p>
          <w:p w:rsidR="00F93123" w:rsidRPr="009C2E4B" w:rsidRDefault="009C2E4B" w:rsidP="009C2E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должностному лицу</w:t>
            </w:r>
          </w:p>
          <w:p w:rsidR="00F93123" w:rsidRPr="009C2E4B" w:rsidRDefault="00F93123" w:rsidP="009C2E4B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9C2E4B">
              <w:rPr>
                <w:sz w:val="24"/>
                <w:lang w:val="ru-RU"/>
              </w:rPr>
              <w:t>ответственному</w:t>
            </w:r>
            <w:proofErr w:type="gramEnd"/>
            <w:r w:rsidRPr="009C2E4B">
              <w:rPr>
                <w:sz w:val="24"/>
                <w:lang w:val="ru-RU"/>
              </w:rPr>
              <w:t xml:space="preserve"> за предоставление </w:t>
            </w:r>
            <w:r w:rsidR="009C2E4B" w:rsidRPr="009C2E4B">
              <w:rPr>
                <w:sz w:val="24"/>
                <w:lang w:val="ru-RU"/>
              </w:rPr>
              <w:t xml:space="preserve">муниципальной </w:t>
            </w:r>
            <w:r w:rsidRPr="009C2E4B">
              <w:rPr>
                <w:sz w:val="24"/>
                <w:lang w:val="ru-RU"/>
              </w:rPr>
              <w:t>услуги</w:t>
            </w:r>
          </w:p>
        </w:tc>
        <w:tc>
          <w:tcPr>
            <w:tcW w:w="3628" w:type="dxa"/>
          </w:tcPr>
          <w:p w:rsidR="00F93123" w:rsidRPr="00052FE1" w:rsidRDefault="00F93123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Проведение соответствия</w:t>
            </w:r>
          </w:p>
          <w:p w:rsidR="00F93123" w:rsidRPr="009C2E4B" w:rsidRDefault="00F93123" w:rsidP="009C2E4B">
            <w:pPr>
              <w:pStyle w:val="TableParagraph"/>
              <w:rPr>
                <w:sz w:val="24"/>
                <w:lang w:val="ru-RU"/>
              </w:rPr>
            </w:pPr>
            <w:r w:rsidRPr="009C2E4B">
              <w:rPr>
                <w:sz w:val="24"/>
                <w:lang w:val="ru-RU"/>
              </w:rPr>
              <w:t xml:space="preserve">документов и сведений требованиям нормативных правовых актов предоставления </w:t>
            </w:r>
            <w:r w:rsidR="009C2E4B">
              <w:rPr>
                <w:sz w:val="24"/>
                <w:lang w:val="ru-RU"/>
              </w:rPr>
              <w:t>муниципальной</w:t>
            </w:r>
            <w:r w:rsidRPr="009C2E4B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668" w:type="dxa"/>
          </w:tcPr>
          <w:p w:rsidR="00F93123" w:rsidRPr="009C2E4B" w:rsidRDefault="00F93123" w:rsidP="009C2E4B">
            <w:pPr>
              <w:pStyle w:val="TableParagraph"/>
              <w:rPr>
                <w:sz w:val="24"/>
              </w:rPr>
            </w:pPr>
            <w:r w:rsidRPr="009C2E4B">
              <w:rPr>
                <w:sz w:val="24"/>
              </w:rPr>
              <w:t xml:space="preserve">1 </w:t>
            </w:r>
            <w:proofErr w:type="spellStart"/>
            <w:r w:rsidRPr="009C2E4B">
              <w:rPr>
                <w:sz w:val="24"/>
              </w:rPr>
              <w:t>рабочий</w:t>
            </w:r>
            <w:proofErr w:type="spellEnd"/>
          </w:p>
          <w:p w:rsidR="00F93123" w:rsidRPr="009C2E4B" w:rsidRDefault="00F93123" w:rsidP="009C2E4B">
            <w:pPr>
              <w:pStyle w:val="TableParagraph"/>
              <w:rPr>
                <w:sz w:val="24"/>
              </w:rPr>
            </w:pPr>
            <w:proofErr w:type="spellStart"/>
            <w:r w:rsidRPr="009C2E4B">
              <w:rPr>
                <w:sz w:val="24"/>
              </w:rPr>
              <w:t>день</w:t>
            </w:r>
            <w:proofErr w:type="spellEnd"/>
          </w:p>
        </w:tc>
        <w:tc>
          <w:tcPr>
            <w:tcW w:w="1323" w:type="dxa"/>
          </w:tcPr>
          <w:p w:rsidR="00F93123" w:rsidRPr="00052FE1" w:rsidRDefault="00F93123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должност</w:t>
            </w:r>
            <w:proofErr w:type="spellEnd"/>
          </w:p>
          <w:p w:rsidR="00F93123" w:rsidRPr="009C2E4B" w:rsidRDefault="00F93123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9C2E4B">
              <w:rPr>
                <w:sz w:val="24"/>
                <w:lang w:val="ru-RU"/>
              </w:rPr>
              <w:t>ное</w:t>
            </w:r>
            <w:proofErr w:type="spellEnd"/>
            <w:r w:rsidRPr="009C2E4B">
              <w:rPr>
                <w:sz w:val="24"/>
                <w:lang w:val="ru-RU"/>
              </w:rPr>
              <w:t xml:space="preserve"> лицо </w:t>
            </w:r>
            <w:proofErr w:type="spellStart"/>
            <w:proofErr w:type="gramStart"/>
            <w:r w:rsidRPr="009C2E4B">
              <w:rPr>
                <w:sz w:val="24"/>
                <w:lang w:val="ru-RU"/>
              </w:rPr>
              <w:t>Уполномо</w:t>
            </w:r>
            <w:proofErr w:type="spellEnd"/>
            <w:r w:rsidRPr="009C2E4B">
              <w:rPr>
                <w:sz w:val="24"/>
                <w:lang w:val="ru-RU"/>
              </w:rPr>
              <w:t xml:space="preserve"> </w:t>
            </w:r>
            <w:proofErr w:type="spellStart"/>
            <w:r w:rsidRPr="009C2E4B">
              <w:rPr>
                <w:sz w:val="24"/>
                <w:lang w:val="ru-RU"/>
              </w:rPr>
              <w:t>ченного</w:t>
            </w:r>
            <w:proofErr w:type="spellEnd"/>
            <w:proofErr w:type="gramEnd"/>
            <w:r w:rsidRPr="009C2E4B">
              <w:rPr>
                <w:sz w:val="24"/>
                <w:lang w:val="ru-RU"/>
              </w:rPr>
              <w:t xml:space="preserve"> органа, </w:t>
            </w:r>
            <w:proofErr w:type="spellStart"/>
            <w:r w:rsidRPr="009C2E4B">
              <w:rPr>
                <w:sz w:val="24"/>
                <w:lang w:val="ru-RU"/>
              </w:rPr>
              <w:t>ответстве</w:t>
            </w:r>
            <w:proofErr w:type="spellEnd"/>
            <w:r w:rsidRPr="009C2E4B">
              <w:rPr>
                <w:sz w:val="24"/>
                <w:lang w:val="ru-RU"/>
              </w:rPr>
              <w:t xml:space="preserve"> иное за </w:t>
            </w:r>
            <w:proofErr w:type="spellStart"/>
            <w:r w:rsidRPr="009C2E4B">
              <w:rPr>
                <w:sz w:val="24"/>
                <w:lang w:val="ru-RU"/>
              </w:rPr>
              <w:t>предостав</w:t>
            </w:r>
            <w:proofErr w:type="spellEnd"/>
            <w:r w:rsidRPr="009C2E4B">
              <w:rPr>
                <w:sz w:val="24"/>
                <w:lang w:val="ru-RU"/>
              </w:rPr>
              <w:t xml:space="preserve"> </w:t>
            </w:r>
            <w:proofErr w:type="spellStart"/>
            <w:r w:rsidRPr="009C2E4B">
              <w:rPr>
                <w:sz w:val="24"/>
                <w:lang w:val="ru-RU"/>
              </w:rPr>
              <w:t>ление</w:t>
            </w:r>
            <w:proofErr w:type="spellEnd"/>
            <w:r w:rsidRPr="009C2E4B">
              <w:rPr>
                <w:sz w:val="24"/>
                <w:lang w:val="ru-RU"/>
              </w:rPr>
              <w:t xml:space="preserve"> </w:t>
            </w:r>
            <w:proofErr w:type="spellStart"/>
            <w:r w:rsidR="009C2E4B">
              <w:rPr>
                <w:sz w:val="24"/>
                <w:lang w:val="ru-RU"/>
              </w:rPr>
              <w:t>муницип</w:t>
            </w:r>
            <w:proofErr w:type="spellEnd"/>
            <w:r w:rsidR="009C2E4B">
              <w:rPr>
                <w:sz w:val="24"/>
                <w:lang w:val="ru-RU"/>
              </w:rPr>
              <w:t xml:space="preserve"> </w:t>
            </w:r>
            <w:proofErr w:type="spellStart"/>
            <w:r w:rsidR="009C2E4B">
              <w:rPr>
                <w:sz w:val="24"/>
                <w:lang w:val="ru-RU"/>
              </w:rPr>
              <w:t>альной</w:t>
            </w:r>
            <w:proofErr w:type="spellEnd"/>
            <w:r w:rsidR="009C2E4B">
              <w:rPr>
                <w:sz w:val="24"/>
                <w:lang w:val="ru-RU"/>
              </w:rPr>
              <w:t xml:space="preserve"> </w:t>
            </w:r>
            <w:r w:rsidRPr="009C2E4B">
              <w:rPr>
                <w:sz w:val="24"/>
                <w:lang w:val="ru-RU"/>
              </w:rPr>
              <w:t>услуги</w:t>
            </w:r>
          </w:p>
        </w:tc>
        <w:tc>
          <w:tcPr>
            <w:tcW w:w="2023" w:type="dxa"/>
          </w:tcPr>
          <w:p w:rsidR="00F93123" w:rsidRPr="009C2E4B" w:rsidRDefault="00F93123" w:rsidP="009C2E4B">
            <w:pPr>
              <w:pStyle w:val="TableParagraph"/>
              <w:rPr>
                <w:sz w:val="24"/>
              </w:rPr>
            </w:pPr>
            <w:proofErr w:type="spellStart"/>
            <w:r w:rsidRPr="009C2E4B">
              <w:rPr>
                <w:sz w:val="24"/>
              </w:rPr>
              <w:t>Уполномоченны</w:t>
            </w:r>
            <w:proofErr w:type="spellEnd"/>
          </w:p>
          <w:p w:rsidR="00F93123" w:rsidRPr="009C2E4B" w:rsidRDefault="00F93123" w:rsidP="009C2E4B">
            <w:pPr>
              <w:pStyle w:val="TableParagraph"/>
              <w:rPr>
                <w:sz w:val="24"/>
              </w:rPr>
            </w:pPr>
            <w:r w:rsidRPr="009C2E4B">
              <w:rPr>
                <w:sz w:val="24"/>
              </w:rPr>
              <w:t xml:space="preserve">й </w:t>
            </w:r>
            <w:proofErr w:type="spellStart"/>
            <w:r w:rsidR="009C2E4B">
              <w:rPr>
                <w:sz w:val="24"/>
              </w:rPr>
              <w:t>орган</w:t>
            </w:r>
            <w:proofErr w:type="spellEnd"/>
            <w:r w:rsidRPr="009C2E4B">
              <w:rPr>
                <w:sz w:val="24"/>
              </w:rPr>
              <w:t xml:space="preserve"> / ГИС</w:t>
            </w:r>
          </w:p>
        </w:tc>
        <w:tc>
          <w:tcPr>
            <w:tcW w:w="1951" w:type="dxa"/>
          </w:tcPr>
          <w:p w:rsidR="00F93123" w:rsidRPr="00052FE1" w:rsidRDefault="00F93123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основания</w:t>
            </w:r>
          </w:p>
          <w:p w:rsidR="00F93123" w:rsidRPr="009C2E4B" w:rsidRDefault="00F93123" w:rsidP="009C2E4B">
            <w:pPr>
              <w:pStyle w:val="TableParagraph"/>
              <w:rPr>
                <w:sz w:val="24"/>
                <w:lang w:val="ru-RU"/>
              </w:rPr>
            </w:pPr>
            <w:r w:rsidRPr="009C2E4B">
              <w:rPr>
                <w:sz w:val="24"/>
                <w:lang w:val="ru-RU"/>
              </w:rPr>
              <w:t>отказа в предоставлении муниципальной</w:t>
            </w:r>
            <w:r w:rsidR="009C2E4B">
              <w:rPr>
                <w:sz w:val="24"/>
                <w:lang w:val="ru-RU"/>
              </w:rPr>
              <w:t xml:space="preserve"> </w:t>
            </w:r>
            <w:r w:rsidRPr="009C2E4B">
              <w:rPr>
                <w:sz w:val="24"/>
                <w:lang w:val="ru-RU"/>
              </w:rPr>
              <w:t xml:space="preserve">услуги, </w:t>
            </w:r>
            <w:r w:rsidR="009C2E4B">
              <w:rPr>
                <w:sz w:val="24"/>
                <w:lang w:val="ru-RU"/>
              </w:rPr>
              <w:t>предусмотренны</w:t>
            </w:r>
            <w:r w:rsidRPr="009C2E4B">
              <w:rPr>
                <w:sz w:val="24"/>
                <w:lang w:val="ru-RU"/>
              </w:rPr>
              <w:t xml:space="preserve">е пунктом 2.19 </w:t>
            </w:r>
            <w:proofErr w:type="spellStart"/>
            <w:proofErr w:type="gramStart"/>
            <w:r w:rsidRPr="009C2E4B">
              <w:rPr>
                <w:sz w:val="24"/>
                <w:lang w:val="ru-RU"/>
              </w:rPr>
              <w:t>Административ</w:t>
            </w:r>
            <w:proofErr w:type="spellEnd"/>
            <w:r w:rsidRPr="009C2E4B">
              <w:rPr>
                <w:sz w:val="24"/>
                <w:lang w:val="ru-RU"/>
              </w:rPr>
              <w:t xml:space="preserve"> </w:t>
            </w:r>
            <w:proofErr w:type="spellStart"/>
            <w:r w:rsidRPr="009C2E4B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9C2E4B">
              <w:rPr>
                <w:sz w:val="24"/>
                <w:lang w:val="ru-RU"/>
              </w:rPr>
              <w:t xml:space="preserve"> регламента</w:t>
            </w:r>
          </w:p>
        </w:tc>
        <w:tc>
          <w:tcPr>
            <w:tcW w:w="2085" w:type="dxa"/>
          </w:tcPr>
          <w:p w:rsidR="00F93123" w:rsidRPr="00052FE1" w:rsidRDefault="00F93123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проект результата</w:t>
            </w:r>
          </w:p>
          <w:p w:rsidR="00F93123" w:rsidRPr="009C2E4B" w:rsidRDefault="00F93123" w:rsidP="009C2E4B">
            <w:pPr>
              <w:pStyle w:val="TableParagraph"/>
              <w:rPr>
                <w:sz w:val="24"/>
                <w:lang w:val="ru-RU"/>
              </w:rPr>
            </w:pPr>
            <w:r w:rsidRPr="009C2E4B">
              <w:rPr>
                <w:sz w:val="24"/>
                <w:lang w:val="ru-RU"/>
              </w:rPr>
              <w:t xml:space="preserve">предоставления </w:t>
            </w:r>
            <w:r w:rsidR="009C2E4B">
              <w:rPr>
                <w:sz w:val="24"/>
                <w:lang w:val="ru-RU"/>
              </w:rPr>
              <w:t>муниципальной</w:t>
            </w:r>
            <w:r w:rsidRPr="009C2E4B">
              <w:rPr>
                <w:sz w:val="24"/>
                <w:lang w:val="ru-RU"/>
              </w:rPr>
              <w:t xml:space="preserve"> услуги по форме, приведенной в приложении № 2,</w:t>
            </w:r>
          </w:p>
          <w:p w:rsidR="00F93123" w:rsidRPr="009C2E4B" w:rsidRDefault="00F93123" w:rsidP="009C2E4B">
            <w:pPr>
              <w:pStyle w:val="TableParagraph"/>
              <w:rPr>
                <w:sz w:val="24"/>
              </w:rPr>
            </w:pPr>
            <w:r w:rsidRPr="009C2E4B">
              <w:rPr>
                <w:sz w:val="24"/>
              </w:rPr>
              <w:t xml:space="preserve">№ 3 к </w:t>
            </w:r>
            <w:proofErr w:type="spellStart"/>
            <w:r w:rsidRPr="009C2E4B">
              <w:rPr>
                <w:sz w:val="24"/>
              </w:rPr>
              <w:t>Административн</w:t>
            </w:r>
            <w:proofErr w:type="spellEnd"/>
            <w:r w:rsidRPr="009C2E4B">
              <w:rPr>
                <w:sz w:val="24"/>
              </w:rPr>
              <w:t xml:space="preserve"> </w:t>
            </w:r>
            <w:proofErr w:type="spellStart"/>
            <w:r w:rsidRPr="009C2E4B">
              <w:rPr>
                <w:sz w:val="24"/>
              </w:rPr>
              <w:t>ому</w:t>
            </w:r>
            <w:proofErr w:type="spellEnd"/>
            <w:r w:rsidRPr="009C2E4B">
              <w:rPr>
                <w:sz w:val="24"/>
              </w:rPr>
              <w:t xml:space="preserve"> </w:t>
            </w:r>
            <w:proofErr w:type="spellStart"/>
            <w:r w:rsidRPr="009C2E4B">
              <w:rPr>
                <w:sz w:val="24"/>
              </w:rPr>
              <w:t>регламенту</w:t>
            </w:r>
            <w:proofErr w:type="spellEnd"/>
          </w:p>
        </w:tc>
      </w:tr>
      <w:tr w:rsidR="009C2E4B" w:rsidRPr="00812505" w:rsidTr="00924A2E">
        <w:trPr>
          <w:trHeight w:val="454"/>
        </w:trPr>
        <w:tc>
          <w:tcPr>
            <w:tcW w:w="14916" w:type="dxa"/>
            <w:gridSpan w:val="7"/>
          </w:tcPr>
          <w:p w:rsidR="009C2E4B" w:rsidRPr="009C2E4B" w:rsidRDefault="009C2E4B" w:rsidP="009C2E4B">
            <w:pPr>
              <w:pStyle w:val="TableParagraph"/>
              <w:jc w:val="center"/>
              <w:rPr>
                <w:sz w:val="24"/>
              </w:rPr>
            </w:pPr>
            <w:r w:rsidRPr="009C2E4B"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Принят</w:t>
            </w:r>
            <w:r w:rsidRPr="009C2E4B">
              <w:rPr>
                <w:sz w:val="24"/>
              </w:rPr>
              <w:t>ие</w:t>
            </w:r>
            <w:proofErr w:type="spellEnd"/>
            <w:r w:rsidRPr="009C2E4B">
              <w:rPr>
                <w:sz w:val="24"/>
              </w:rPr>
              <w:t xml:space="preserve"> </w:t>
            </w:r>
            <w:proofErr w:type="spellStart"/>
            <w:r w:rsidRPr="009C2E4B">
              <w:rPr>
                <w:sz w:val="24"/>
              </w:rPr>
              <w:t>решения</w:t>
            </w:r>
            <w:proofErr w:type="spellEnd"/>
          </w:p>
        </w:tc>
      </w:tr>
      <w:tr w:rsidR="009C2E4B" w:rsidRPr="00812505" w:rsidTr="00924A2E">
        <w:trPr>
          <w:trHeight w:val="1497"/>
        </w:trPr>
        <w:tc>
          <w:tcPr>
            <w:tcW w:w="2238" w:type="dxa"/>
          </w:tcPr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проект результата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предоставления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муниципальной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услуги по форме</w:t>
            </w:r>
          </w:p>
        </w:tc>
        <w:tc>
          <w:tcPr>
            <w:tcW w:w="3628" w:type="dxa"/>
          </w:tcPr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Принятие решения о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 xml:space="preserve">предоставления муниципальной услуги или </w:t>
            </w:r>
            <w:proofErr w:type="gramStart"/>
            <w:r w:rsidRPr="00052FE1">
              <w:rPr>
                <w:sz w:val="24"/>
                <w:lang w:val="ru-RU"/>
              </w:rPr>
              <w:t>об</w:t>
            </w:r>
            <w:proofErr w:type="gramEnd"/>
          </w:p>
          <w:p w:rsidR="009C2E4B" w:rsidRPr="00BC3576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BC3576">
              <w:rPr>
                <w:sz w:val="24"/>
                <w:lang w:val="ru-RU"/>
              </w:rPr>
              <w:t>отказе</w:t>
            </w:r>
            <w:proofErr w:type="gramEnd"/>
            <w:r w:rsidRPr="00BC3576">
              <w:rPr>
                <w:sz w:val="24"/>
                <w:lang w:val="ru-RU"/>
              </w:rPr>
              <w:t xml:space="preserve"> в предоставлении услуги</w:t>
            </w:r>
          </w:p>
        </w:tc>
        <w:tc>
          <w:tcPr>
            <w:tcW w:w="1668" w:type="dxa"/>
          </w:tcPr>
          <w:p w:rsidR="009C2E4B" w:rsidRPr="009C2E4B" w:rsidRDefault="009C2E4B" w:rsidP="009C2E4B">
            <w:pPr>
              <w:pStyle w:val="TableParagraph"/>
              <w:rPr>
                <w:sz w:val="24"/>
              </w:rPr>
            </w:pPr>
            <w:r w:rsidRPr="009C2E4B">
              <w:rPr>
                <w:sz w:val="24"/>
              </w:rPr>
              <w:t xml:space="preserve">5 </w:t>
            </w:r>
            <w:proofErr w:type="spellStart"/>
            <w:r w:rsidRPr="009C2E4B">
              <w:rPr>
                <w:sz w:val="24"/>
              </w:rPr>
              <w:t>рабочий</w:t>
            </w:r>
            <w:proofErr w:type="spellEnd"/>
          </w:p>
          <w:p w:rsidR="009C2E4B" w:rsidRPr="009C2E4B" w:rsidRDefault="009C2E4B" w:rsidP="009C2E4B">
            <w:pPr>
              <w:pStyle w:val="TableParagraph"/>
              <w:rPr>
                <w:sz w:val="24"/>
              </w:rPr>
            </w:pPr>
            <w:proofErr w:type="spellStart"/>
            <w:r w:rsidRPr="009C2E4B">
              <w:rPr>
                <w:sz w:val="24"/>
              </w:rPr>
              <w:t>день</w:t>
            </w:r>
            <w:proofErr w:type="spellEnd"/>
          </w:p>
        </w:tc>
        <w:tc>
          <w:tcPr>
            <w:tcW w:w="1323" w:type="dxa"/>
          </w:tcPr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должности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ое</w:t>
            </w:r>
            <w:proofErr w:type="spellEnd"/>
            <w:r w:rsidRPr="00052FE1">
              <w:rPr>
                <w:sz w:val="24"/>
                <w:lang w:val="ru-RU"/>
              </w:rPr>
              <w:t xml:space="preserve"> лицо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Уполномо</w:t>
            </w:r>
            <w:proofErr w:type="spellEnd"/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ченного</w:t>
            </w:r>
            <w:proofErr w:type="spellEnd"/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органа,</w:t>
            </w:r>
          </w:p>
        </w:tc>
        <w:tc>
          <w:tcPr>
            <w:tcW w:w="2023" w:type="dxa"/>
          </w:tcPr>
          <w:p w:rsidR="009C2E4B" w:rsidRPr="009C2E4B" w:rsidRDefault="009C2E4B" w:rsidP="009C2E4B">
            <w:pPr>
              <w:pStyle w:val="TableParagraph"/>
              <w:rPr>
                <w:sz w:val="24"/>
              </w:rPr>
            </w:pPr>
            <w:proofErr w:type="spellStart"/>
            <w:r w:rsidRPr="009C2E4B">
              <w:rPr>
                <w:sz w:val="24"/>
              </w:rPr>
              <w:t>Уполномоченны</w:t>
            </w:r>
            <w:proofErr w:type="spellEnd"/>
          </w:p>
          <w:p w:rsidR="009C2E4B" w:rsidRPr="009C2E4B" w:rsidRDefault="009C2E4B" w:rsidP="009C2E4B">
            <w:pPr>
              <w:pStyle w:val="TableParagraph"/>
              <w:rPr>
                <w:sz w:val="24"/>
              </w:rPr>
            </w:pPr>
            <w:r w:rsidRPr="009C2E4B">
              <w:rPr>
                <w:sz w:val="24"/>
              </w:rPr>
              <w:t xml:space="preserve">й </w:t>
            </w:r>
            <w:proofErr w:type="spellStart"/>
            <w:r w:rsidRPr="009C2E4B">
              <w:rPr>
                <w:sz w:val="24"/>
              </w:rPr>
              <w:t>орган</w:t>
            </w:r>
            <w:proofErr w:type="spellEnd"/>
            <w:r w:rsidRPr="009C2E4B">
              <w:rPr>
                <w:sz w:val="24"/>
              </w:rPr>
              <w:t xml:space="preserve"> / ГИС</w:t>
            </w:r>
          </w:p>
        </w:tc>
        <w:tc>
          <w:tcPr>
            <w:tcW w:w="1951" w:type="dxa"/>
          </w:tcPr>
          <w:p w:rsidR="009C2E4B" w:rsidRPr="009C2E4B" w:rsidRDefault="009C2E4B" w:rsidP="009C2E4B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Результат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предоставления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 xml:space="preserve"> муниципальной</w:t>
            </w:r>
          </w:p>
          <w:p w:rsidR="009C2E4B" w:rsidRPr="00052FE1" w:rsidRDefault="009C2E4B" w:rsidP="009C2E4B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услуги по форме,</w:t>
            </w:r>
          </w:p>
        </w:tc>
      </w:tr>
    </w:tbl>
    <w:p w:rsidR="00F93123" w:rsidRPr="00812505" w:rsidRDefault="00F93123" w:rsidP="005B4DFE">
      <w:pPr>
        <w:pStyle w:val="TableParagraph"/>
        <w:rPr>
          <w:sz w:val="25"/>
        </w:rPr>
        <w:sectPr w:rsidR="00F93123" w:rsidRPr="00812505">
          <w:pgSz w:w="16840" w:h="11900" w:orient="landscape"/>
          <w:pgMar w:top="1100" w:right="1000" w:bottom="280" w:left="700" w:header="475" w:footer="0" w:gutter="0"/>
          <w:cols w:space="720"/>
        </w:sectPr>
      </w:pPr>
    </w:p>
    <w:p w:rsidR="00F93123" w:rsidRPr="00812505" w:rsidRDefault="00F93123" w:rsidP="005B4DFE">
      <w:pPr>
        <w:pStyle w:val="TableParagraph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632"/>
        <w:gridCol w:w="1667"/>
        <w:gridCol w:w="1327"/>
        <w:gridCol w:w="2017"/>
        <w:gridCol w:w="1950"/>
        <w:gridCol w:w="2084"/>
      </w:tblGrid>
      <w:tr w:rsidR="00F93123" w:rsidRPr="00812505" w:rsidTr="00395709">
        <w:trPr>
          <w:trHeight w:val="286"/>
        </w:trPr>
        <w:tc>
          <w:tcPr>
            <w:tcW w:w="2233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2"/>
                <w:sz w:val="25"/>
              </w:rPr>
              <w:t>1</w:t>
            </w:r>
          </w:p>
        </w:tc>
        <w:tc>
          <w:tcPr>
            <w:tcW w:w="3632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4"/>
                <w:sz w:val="25"/>
              </w:rPr>
              <w:t>2</w:t>
            </w:r>
          </w:p>
        </w:tc>
        <w:tc>
          <w:tcPr>
            <w:tcW w:w="1667" w:type="dxa"/>
          </w:tcPr>
          <w:p w:rsidR="00F93123" w:rsidRPr="00812505" w:rsidRDefault="00F93123" w:rsidP="005B4DFE">
            <w:pPr>
              <w:pStyle w:val="TableParagraph"/>
              <w:rPr>
                <w:sz w:val="4"/>
              </w:rPr>
            </w:pPr>
          </w:p>
          <w:p w:rsidR="00F93123" w:rsidRPr="00812505" w:rsidRDefault="00F93123" w:rsidP="005B4DFE">
            <w:pPr>
              <w:pStyle w:val="TableParagraph"/>
              <w:rPr>
                <w:sz w:val="15"/>
              </w:rPr>
            </w:pPr>
            <w:r w:rsidRPr="00812505"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14A7D3F" wp14:editId="61B3BDB1">
                  <wp:extent cx="54863" cy="100583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1"/>
                <w:sz w:val="25"/>
              </w:rPr>
              <w:t>4</w:t>
            </w:r>
          </w:p>
        </w:tc>
        <w:tc>
          <w:tcPr>
            <w:tcW w:w="2017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87"/>
                <w:sz w:val="25"/>
              </w:rPr>
              <w:t>5</w:t>
            </w:r>
          </w:p>
        </w:tc>
        <w:tc>
          <w:tcPr>
            <w:tcW w:w="1950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6</w:t>
            </w:r>
          </w:p>
        </w:tc>
        <w:tc>
          <w:tcPr>
            <w:tcW w:w="2084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7</w:t>
            </w:r>
          </w:p>
        </w:tc>
      </w:tr>
      <w:tr w:rsidR="006714F6" w:rsidRPr="00812505" w:rsidTr="00924A2E">
        <w:trPr>
          <w:trHeight w:val="4301"/>
        </w:trPr>
        <w:tc>
          <w:tcPr>
            <w:tcW w:w="2233" w:type="dxa"/>
          </w:tcPr>
          <w:p w:rsidR="006714F6" w:rsidRPr="00052FE1" w:rsidRDefault="006714F6" w:rsidP="006714F6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согласно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приложению № 2,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№ 3 к</w:t>
            </w:r>
            <w:proofErr w:type="gramStart"/>
            <w:r w:rsidRPr="00052FE1">
              <w:rPr>
                <w:sz w:val="24"/>
                <w:lang w:val="ru-RU"/>
              </w:rPr>
              <w:t xml:space="preserve"> А</w:t>
            </w:r>
            <w:proofErr w:type="gramEnd"/>
            <w:r w:rsidRPr="00052FE1">
              <w:rPr>
                <w:sz w:val="24"/>
                <w:lang w:val="ru-RU"/>
              </w:rPr>
              <w:t xml:space="preserve">дминистративно </w:t>
            </w:r>
            <w:proofErr w:type="spellStart"/>
            <w:r w:rsidRPr="00052FE1">
              <w:rPr>
                <w:sz w:val="24"/>
                <w:lang w:val="ru-RU"/>
              </w:rPr>
              <w:t>му</w:t>
            </w:r>
            <w:proofErr w:type="spellEnd"/>
            <w:r w:rsidRPr="00052FE1">
              <w:rPr>
                <w:sz w:val="24"/>
                <w:lang w:val="ru-RU"/>
              </w:rPr>
              <w:t xml:space="preserve"> регламенту</w:t>
            </w:r>
          </w:p>
        </w:tc>
        <w:tc>
          <w:tcPr>
            <w:tcW w:w="3632" w:type="dxa"/>
          </w:tcPr>
          <w:p w:rsidR="006714F6" w:rsidRPr="00052FE1" w:rsidRDefault="006714F6" w:rsidP="006714F6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Формирование решения о</w:t>
            </w:r>
          </w:p>
          <w:p w:rsidR="006714F6" w:rsidRPr="009C2E4B" w:rsidRDefault="006714F6" w:rsidP="009C2E4B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9C2E4B">
              <w:rPr>
                <w:sz w:val="24"/>
                <w:lang w:val="ru-RU"/>
              </w:rPr>
              <w:t>предоставлении</w:t>
            </w:r>
            <w:proofErr w:type="gramEnd"/>
            <w:r w:rsidRPr="009C2E4B">
              <w:rPr>
                <w:sz w:val="24"/>
                <w:lang w:val="ru-RU"/>
              </w:rPr>
              <w:t xml:space="preserve"> </w:t>
            </w:r>
            <w:r w:rsidR="009C2E4B">
              <w:rPr>
                <w:sz w:val="24"/>
                <w:lang w:val="ru-RU"/>
              </w:rPr>
              <w:t>муниципальной</w:t>
            </w:r>
            <w:r w:rsidRPr="009C2E4B">
              <w:rPr>
                <w:sz w:val="24"/>
                <w:lang w:val="ru-RU"/>
              </w:rPr>
              <w:t xml:space="preserve"> услуги или об отказе в предоставлении государственной </w:t>
            </w:r>
            <w:r w:rsidR="009C2E4B">
              <w:rPr>
                <w:sz w:val="24"/>
                <w:lang w:val="ru-RU"/>
              </w:rPr>
              <w:t>муниципальной</w:t>
            </w:r>
            <w:r w:rsidRPr="009C2E4B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667" w:type="dxa"/>
          </w:tcPr>
          <w:p w:rsidR="006714F6" w:rsidRPr="009C2E4B" w:rsidRDefault="006714F6" w:rsidP="006714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7" w:type="dxa"/>
          </w:tcPr>
          <w:p w:rsidR="006714F6" w:rsidRPr="00052FE1" w:rsidRDefault="006714F6" w:rsidP="006714F6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ответствен</w:t>
            </w:r>
          </w:p>
          <w:p w:rsidR="006714F6" w:rsidRPr="009C2E4B" w:rsidRDefault="006714F6" w:rsidP="006714F6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9C2E4B">
              <w:rPr>
                <w:sz w:val="24"/>
                <w:lang w:val="ru-RU"/>
              </w:rPr>
              <w:t>ное</w:t>
            </w:r>
            <w:proofErr w:type="spellEnd"/>
            <w:r w:rsidRPr="009C2E4B">
              <w:rPr>
                <w:sz w:val="24"/>
                <w:lang w:val="ru-RU"/>
              </w:rPr>
              <w:t xml:space="preserve"> за </w:t>
            </w:r>
            <w:proofErr w:type="spellStart"/>
            <w:proofErr w:type="gramStart"/>
            <w:r w:rsidRPr="009C2E4B">
              <w:rPr>
                <w:sz w:val="24"/>
                <w:lang w:val="ru-RU"/>
              </w:rPr>
              <w:t>предостав</w:t>
            </w:r>
            <w:proofErr w:type="spellEnd"/>
            <w:r w:rsidRPr="009C2E4B">
              <w:rPr>
                <w:sz w:val="24"/>
                <w:lang w:val="ru-RU"/>
              </w:rPr>
              <w:t xml:space="preserve"> </w:t>
            </w:r>
            <w:proofErr w:type="spellStart"/>
            <w:r w:rsidRPr="009C2E4B">
              <w:rPr>
                <w:sz w:val="24"/>
                <w:lang w:val="ru-RU"/>
              </w:rPr>
              <w:t>ление</w:t>
            </w:r>
            <w:proofErr w:type="spellEnd"/>
            <w:proofErr w:type="gramEnd"/>
            <w:r w:rsidRPr="009C2E4B">
              <w:rPr>
                <w:sz w:val="24"/>
                <w:lang w:val="ru-RU"/>
              </w:rPr>
              <w:t xml:space="preserve"> </w:t>
            </w:r>
            <w:proofErr w:type="spellStart"/>
            <w:r w:rsidRPr="009C2E4B">
              <w:rPr>
                <w:sz w:val="24"/>
                <w:lang w:val="ru-RU"/>
              </w:rPr>
              <w:t>муниципа</w:t>
            </w:r>
            <w:proofErr w:type="spellEnd"/>
            <w:r w:rsidRPr="009C2E4B">
              <w:rPr>
                <w:sz w:val="24"/>
                <w:lang w:val="ru-RU"/>
              </w:rPr>
              <w:t xml:space="preserve"> </w:t>
            </w:r>
            <w:proofErr w:type="spellStart"/>
            <w:r w:rsidRPr="009C2E4B">
              <w:rPr>
                <w:sz w:val="24"/>
                <w:lang w:val="ru-RU"/>
              </w:rPr>
              <w:t>льной</w:t>
            </w:r>
            <w:proofErr w:type="spellEnd"/>
          </w:p>
          <w:p w:rsidR="006714F6" w:rsidRPr="009C2E4B" w:rsidRDefault="009C2E4B" w:rsidP="006714F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услуги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Руководит</w:t>
            </w:r>
          </w:p>
          <w:p w:rsidR="006714F6" w:rsidRPr="009C2E4B" w:rsidRDefault="006714F6" w:rsidP="006714F6">
            <w:pPr>
              <w:pStyle w:val="TableParagraph"/>
              <w:rPr>
                <w:sz w:val="24"/>
                <w:lang w:val="ru-RU"/>
              </w:rPr>
            </w:pPr>
            <w:r w:rsidRPr="009C2E4B">
              <w:rPr>
                <w:sz w:val="24"/>
                <w:lang w:val="ru-RU"/>
              </w:rPr>
              <w:t xml:space="preserve">ель </w:t>
            </w:r>
            <w:proofErr w:type="spellStart"/>
            <w:proofErr w:type="gramStart"/>
            <w:r w:rsidRPr="009C2E4B">
              <w:rPr>
                <w:sz w:val="24"/>
                <w:lang w:val="ru-RU"/>
              </w:rPr>
              <w:t>Уполномо</w:t>
            </w:r>
            <w:proofErr w:type="spellEnd"/>
            <w:r w:rsidRPr="009C2E4B">
              <w:rPr>
                <w:sz w:val="24"/>
                <w:lang w:val="ru-RU"/>
              </w:rPr>
              <w:t xml:space="preserve"> </w:t>
            </w:r>
            <w:proofErr w:type="spellStart"/>
            <w:r w:rsidR="009C2E4B" w:rsidRPr="009C2E4B">
              <w:rPr>
                <w:sz w:val="24"/>
                <w:lang w:val="ru-RU"/>
              </w:rPr>
              <w:t>ченного</w:t>
            </w:r>
            <w:proofErr w:type="spellEnd"/>
            <w:proofErr w:type="gramEnd"/>
            <w:r w:rsidR="009C2E4B" w:rsidRPr="009C2E4B">
              <w:rPr>
                <w:sz w:val="24"/>
                <w:lang w:val="ru-RU"/>
              </w:rPr>
              <w:t xml:space="preserve"> органа ил</w:t>
            </w:r>
            <w:r w:rsidRPr="009C2E4B">
              <w:rPr>
                <w:sz w:val="24"/>
                <w:lang w:val="ru-RU"/>
              </w:rPr>
              <w:t xml:space="preserve">и иное </w:t>
            </w:r>
            <w:proofErr w:type="spellStart"/>
            <w:r w:rsidRPr="009C2E4B">
              <w:rPr>
                <w:sz w:val="24"/>
                <w:lang w:val="ru-RU"/>
              </w:rPr>
              <w:t>уполномо</w:t>
            </w:r>
            <w:proofErr w:type="spellEnd"/>
            <w:r w:rsidRPr="009C2E4B">
              <w:rPr>
                <w:sz w:val="24"/>
                <w:lang w:val="ru-RU"/>
              </w:rPr>
              <w:t xml:space="preserve"> </w:t>
            </w:r>
            <w:proofErr w:type="spellStart"/>
            <w:r w:rsidRPr="009C2E4B">
              <w:rPr>
                <w:sz w:val="24"/>
                <w:lang w:val="ru-RU"/>
              </w:rPr>
              <w:t>ченное</w:t>
            </w:r>
            <w:proofErr w:type="spellEnd"/>
            <w:r w:rsidRPr="009C2E4B">
              <w:rPr>
                <w:sz w:val="24"/>
                <w:lang w:val="ru-RU"/>
              </w:rPr>
              <w:t xml:space="preserve"> им</w:t>
            </w:r>
          </w:p>
          <w:p w:rsidR="006714F6" w:rsidRPr="009C2E4B" w:rsidRDefault="009C2E4B" w:rsidP="006714F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лицо</w:t>
            </w:r>
          </w:p>
        </w:tc>
        <w:tc>
          <w:tcPr>
            <w:tcW w:w="2017" w:type="dxa"/>
          </w:tcPr>
          <w:p w:rsidR="006714F6" w:rsidRPr="006714F6" w:rsidRDefault="006714F6" w:rsidP="006714F6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6714F6" w:rsidRPr="006714F6" w:rsidRDefault="006714F6" w:rsidP="006714F6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6714F6" w:rsidRPr="00052FE1" w:rsidRDefault="006714F6" w:rsidP="006714F6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приведенной в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052FE1">
              <w:rPr>
                <w:sz w:val="24"/>
                <w:lang w:val="ru-RU"/>
              </w:rPr>
              <w:t>приложении</w:t>
            </w:r>
            <w:proofErr w:type="gramEnd"/>
            <w:r w:rsidRPr="00052FE1">
              <w:rPr>
                <w:sz w:val="24"/>
                <w:lang w:val="ru-RU"/>
              </w:rPr>
              <w:t xml:space="preserve"> № 2,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 xml:space="preserve">№ 3 к </w:t>
            </w:r>
            <w:proofErr w:type="spellStart"/>
            <w:proofErr w:type="gramStart"/>
            <w:r w:rsidRPr="00052FE1">
              <w:rPr>
                <w:sz w:val="24"/>
                <w:lang w:val="ru-RU"/>
              </w:rPr>
              <w:t>Административн</w:t>
            </w:r>
            <w:proofErr w:type="spellEnd"/>
            <w:r w:rsidRPr="00052FE1">
              <w:rPr>
                <w:sz w:val="24"/>
                <w:lang w:val="ru-RU"/>
              </w:rPr>
              <w:t xml:space="preserve"> ому</w:t>
            </w:r>
            <w:proofErr w:type="gramEnd"/>
            <w:r w:rsidRPr="00052FE1">
              <w:rPr>
                <w:sz w:val="24"/>
                <w:lang w:val="ru-RU"/>
              </w:rPr>
              <w:t xml:space="preserve"> регламенту, подписанный усиленной </w:t>
            </w:r>
            <w:proofErr w:type="spellStart"/>
            <w:r w:rsidRPr="00052FE1">
              <w:rPr>
                <w:sz w:val="24"/>
                <w:lang w:val="ru-RU"/>
              </w:rPr>
              <w:t>квалифицированн</w:t>
            </w:r>
            <w:proofErr w:type="spellEnd"/>
            <w:r w:rsidRPr="00052FE1">
              <w:rPr>
                <w:sz w:val="24"/>
                <w:lang w:val="ru-RU"/>
              </w:rPr>
              <w:t xml:space="preserve"> ой подписью руководителем </w:t>
            </w:r>
            <w:proofErr w:type="spellStart"/>
            <w:r w:rsidRPr="00052FE1">
              <w:rPr>
                <w:sz w:val="24"/>
                <w:lang w:val="ru-RU"/>
              </w:rPr>
              <w:t>Уполномоченног</w:t>
            </w:r>
            <w:proofErr w:type="spellEnd"/>
            <w:r w:rsidRPr="00052FE1">
              <w:rPr>
                <w:sz w:val="24"/>
                <w:lang w:val="ru-RU"/>
              </w:rPr>
              <w:t xml:space="preserve"> о органа или иного уполномоченного им лица</w:t>
            </w:r>
          </w:p>
        </w:tc>
      </w:tr>
      <w:tr w:rsidR="006714F6" w:rsidRPr="00812505" w:rsidTr="00924A2E">
        <w:trPr>
          <w:trHeight w:val="411"/>
        </w:trPr>
        <w:tc>
          <w:tcPr>
            <w:tcW w:w="14910" w:type="dxa"/>
            <w:gridSpan w:val="7"/>
          </w:tcPr>
          <w:p w:rsidR="006714F6" w:rsidRPr="006714F6" w:rsidRDefault="006714F6" w:rsidP="006714F6">
            <w:pPr>
              <w:pStyle w:val="TableParagraph"/>
              <w:jc w:val="center"/>
            </w:pPr>
            <w:r w:rsidRPr="006714F6">
              <w:rPr>
                <w:sz w:val="24"/>
              </w:rPr>
              <w:t xml:space="preserve">5. </w:t>
            </w:r>
            <w:proofErr w:type="spellStart"/>
            <w:r w:rsidRPr="006714F6">
              <w:rPr>
                <w:sz w:val="24"/>
              </w:rPr>
              <w:t>Выдача</w:t>
            </w:r>
            <w:proofErr w:type="spellEnd"/>
            <w:r w:rsidRPr="006714F6">
              <w:rPr>
                <w:sz w:val="24"/>
              </w:rPr>
              <w:t xml:space="preserve"> </w:t>
            </w:r>
            <w:proofErr w:type="spellStart"/>
            <w:r w:rsidRPr="006714F6">
              <w:rPr>
                <w:sz w:val="24"/>
              </w:rPr>
              <w:t>результата</w:t>
            </w:r>
            <w:proofErr w:type="spellEnd"/>
          </w:p>
        </w:tc>
      </w:tr>
      <w:tr w:rsidR="006714F6" w:rsidRPr="00812505" w:rsidTr="00924A2E">
        <w:trPr>
          <w:trHeight w:val="3880"/>
        </w:trPr>
        <w:tc>
          <w:tcPr>
            <w:tcW w:w="2233" w:type="dxa"/>
          </w:tcPr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формирование и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регистрация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результата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муниципальной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 xml:space="preserve">услуги, </w:t>
            </w:r>
            <w:proofErr w:type="gramStart"/>
            <w:r w:rsidRPr="00052FE1">
              <w:rPr>
                <w:sz w:val="24"/>
                <w:szCs w:val="24"/>
                <w:lang w:val="ru-RU"/>
              </w:rPr>
              <w:t>указанного</w:t>
            </w:r>
            <w:proofErr w:type="gramEnd"/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в пункте 2.5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52FE1">
              <w:rPr>
                <w:sz w:val="24"/>
                <w:szCs w:val="24"/>
                <w:lang w:val="ru-RU"/>
              </w:rPr>
              <w:t>Административног</w:t>
            </w:r>
            <w:proofErr w:type="spellEnd"/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052FE1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052FE1">
              <w:rPr>
                <w:sz w:val="24"/>
                <w:szCs w:val="24"/>
                <w:lang w:val="ru-RU"/>
              </w:rPr>
              <w:t xml:space="preserve"> регламента, в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форме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электронного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документа в ГИС</w:t>
            </w:r>
          </w:p>
        </w:tc>
        <w:tc>
          <w:tcPr>
            <w:tcW w:w="3632" w:type="dxa"/>
          </w:tcPr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Регистрация результата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предоставления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1667" w:type="dxa"/>
          </w:tcPr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после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окончания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процедуры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принятия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052FE1">
              <w:rPr>
                <w:sz w:val="24"/>
                <w:szCs w:val="24"/>
                <w:lang w:val="ru-RU"/>
              </w:rPr>
              <w:t>решения (в</w:t>
            </w:r>
            <w:proofErr w:type="gramEnd"/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общий срок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предоставлен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52FE1">
              <w:rPr>
                <w:sz w:val="24"/>
                <w:szCs w:val="24"/>
                <w:lang w:val="ru-RU"/>
              </w:rPr>
              <w:t>ия</w:t>
            </w:r>
            <w:proofErr w:type="spellEnd"/>
            <w:r w:rsidR="00411B2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E1">
              <w:rPr>
                <w:sz w:val="24"/>
                <w:szCs w:val="24"/>
                <w:lang w:val="ru-RU"/>
              </w:rPr>
              <w:t>муниципаль</w:t>
            </w:r>
            <w:proofErr w:type="spellEnd"/>
          </w:p>
          <w:p w:rsidR="006714F6" w:rsidRPr="00052FE1" w:rsidRDefault="00411B2A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ной</w:t>
            </w:r>
            <w:r w:rsidR="006714F6" w:rsidRPr="00052FE1">
              <w:rPr>
                <w:sz w:val="24"/>
                <w:szCs w:val="24"/>
                <w:lang w:val="ru-RU"/>
              </w:rPr>
              <w:t xml:space="preserve"> услуги</w:t>
            </w:r>
          </w:p>
          <w:p w:rsidR="006714F6" w:rsidRPr="00BC3576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3576">
              <w:rPr>
                <w:sz w:val="24"/>
                <w:szCs w:val="24"/>
                <w:lang w:val="ru-RU"/>
              </w:rPr>
              <w:t>не</w:t>
            </w:r>
          </w:p>
          <w:p w:rsidR="006714F6" w:rsidRPr="006714F6" w:rsidRDefault="006714F6" w:rsidP="006714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714F6">
              <w:rPr>
                <w:sz w:val="24"/>
                <w:szCs w:val="24"/>
              </w:rPr>
              <w:t>включается</w:t>
            </w:r>
            <w:proofErr w:type="spellEnd"/>
            <w:r w:rsidRPr="006714F6">
              <w:rPr>
                <w:sz w:val="24"/>
                <w:szCs w:val="24"/>
              </w:rPr>
              <w:t>)</w:t>
            </w:r>
          </w:p>
        </w:tc>
        <w:tc>
          <w:tcPr>
            <w:tcW w:w="1327" w:type="dxa"/>
          </w:tcPr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52FE1">
              <w:rPr>
                <w:sz w:val="24"/>
                <w:szCs w:val="24"/>
                <w:lang w:val="ru-RU"/>
              </w:rPr>
              <w:t>должност</w:t>
            </w:r>
            <w:proofErr w:type="spellEnd"/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52FE1">
              <w:rPr>
                <w:sz w:val="24"/>
                <w:szCs w:val="24"/>
                <w:lang w:val="ru-RU"/>
              </w:rPr>
              <w:t>ное</w:t>
            </w:r>
            <w:proofErr w:type="spellEnd"/>
            <w:r w:rsidRPr="00052FE1">
              <w:rPr>
                <w:sz w:val="24"/>
                <w:szCs w:val="24"/>
                <w:lang w:val="ru-RU"/>
              </w:rPr>
              <w:t xml:space="preserve"> лицо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52FE1">
              <w:rPr>
                <w:sz w:val="24"/>
                <w:szCs w:val="24"/>
                <w:lang w:val="ru-RU"/>
              </w:rPr>
              <w:t>Уполномо</w:t>
            </w:r>
            <w:proofErr w:type="spellEnd"/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52FE1">
              <w:rPr>
                <w:sz w:val="24"/>
                <w:szCs w:val="24"/>
                <w:lang w:val="ru-RU"/>
              </w:rPr>
              <w:t>ченного</w:t>
            </w:r>
            <w:proofErr w:type="spellEnd"/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органа,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52FE1">
              <w:rPr>
                <w:sz w:val="24"/>
                <w:szCs w:val="24"/>
                <w:lang w:val="ru-RU"/>
              </w:rPr>
              <w:t>ответстве</w:t>
            </w:r>
            <w:proofErr w:type="spellEnd"/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 xml:space="preserve">иное </w:t>
            </w:r>
            <w:proofErr w:type="gramStart"/>
            <w:r w:rsidRPr="00052FE1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52FE1">
              <w:rPr>
                <w:sz w:val="24"/>
                <w:szCs w:val="24"/>
                <w:lang w:val="ru-RU"/>
              </w:rPr>
              <w:t>предостав</w:t>
            </w:r>
            <w:proofErr w:type="spellEnd"/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052FE1">
              <w:rPr>
                <w:sz w:val="24"/>
                <w:szCs w:val="24"/>
                <w:lang w:val="ru-RU"/>
              </w:rPr>
              <w:t>ление</w:t>
            </w:r>
            <w:proofErr w:type="spellEnd"/>
            <w:r w:rsidR="00411B2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E1">
              <w:rPr>
                <w:sz w:val="24"/>
                <w:szCs w:val="24"/>
                <w:lang w:val="ru-RU"/>
              </w:rPr>
              <w:t>муницип</w:t>
            </w:r>
            <w:proofErr w:type="spellEnd"/>
          </w:p>
          <w:p w:rsidR="006714F6" w:rsidRPr="006714F6" w:rsidRDefault="00411B2A" w:rsidP="006714F6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альной</w:t>
            </w:r>
            <w:proofErr w:type="spellEnd"/>
          </w:p>
          <w:p w:rsidR="006714F6" w:rsidRPr="006714F6" w:rsidRDefault="006714F6" w:rsidP="006714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714F6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017" w:type="dxa"/>
          </w:tcPr>
          <w:p w:rsidR="006714F6" w:rsidRPr="006714F6" w:rsidRDefault="006714F6" w:rsidP="006714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714F6">
              <w:rPr>
                <w:sz w:val="24"/>
                <w:szCs w:val="24"/>
              </w:rPr>
              <w:t>Уполномоченны</w:t>
            </w:r>
            <w:proofErr w:type="spellEnd"/>
          </w:p>
          <w:p w:rsidR="006714F6" w:rsidRPr="006714F6" w:rsidRDefault="006714F6" w:rsidP="00411B2A">
            <w:pPr>
              <w:pStyle w:val="TableParagraph"/>
              <w:rPr>
                <w:sz w:val="24"/>
                <w:szCs w:val="24"/>
              </w:rPr>
            </w:pPr>
            <w:r w:rsidRPr="006714F6">
              <w:rPr>
                <w:sz w:val="24"/>
                <w:szCs w:val="24"/>
              </w:rPr>
              <w:t xml:space="preserve">й </w:t>
            </w:r>
            <w:proofErr w:type="spellStart"/>
            <w:r w:rsidRPr="006714F6">
              <w:rPr>
                <w:sz w:val="24"/>
                <w:szCs w:val="24"/>
              </w:rPr>
              <w:t>орган</w:t>
            </w:r>
            <w:proofErr w:type="spellEnd"/>
            <w:r w:rsidRPr="006714F6">
              <w:rPr>
                <w:sz w:val="24"/>
                <w:szCs w:val="24"/>
              </w:rPr>
              <w:t xml:space="preserve"> / ГИС</w:t>
            </w:r>
          </w:p>
        </w:tc>
        <w:tc>
          <w:tcPr>
            <w:tcW w:w="1950" w:type="dxa"/>
          </w:tcPr>
          <w:p w:rsidR="006714F6" w:rsidRPr="006714F6" w:rsidRDefault="006714F6" w:rsidP="006714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Внесение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сведений о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конечном</w:t>
            </w:r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052FE1">
              <w:rPr>
                <w:sz w:val="24"/>
                <w:szCs w:val="24"/>
                <w:lang w:val="ru-RU"/>
              </w:rPr>
              <w:t>результате</w:t>
            </w:r>
            <w:proofErr w:type="gramEnd"/>
          </w:p>
          <w:p w:rsidR="006714F6" w:rsidRPr="00052FE1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52FE1">
              <w:rPr>
                <w:sz w:val="24"/>
                <w:szCs w:val="24"/>
                <w:lang w:val="ru-RU"/>
              </w:rPr>
              <w:t>предоставления</w:t>
            </w:r>
            <w:r w:rsidR="00411B2A" w:rsidRPr="00052FE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411B2A" w:rsidRPr="00052FE1">
              <w:rPr>
                <w:sz w:val="24"/>
                <w:szCs w:val="24"/>
                <w:lang w:val="ru-RU"/>
              </w:rPr>
              <w:t>муниципальной</w:t>
            </w:r>
            <w:proofErr w:type="gramEnd"/>
          </w:p>
          <w:p w:rsidR="006714F6" w:rsidRPr="00BC3576" w:rsidRDefault="006714F6" w:rsidP="006714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3576">
              <w:rPr>
                <w:sz w:val="24"/>
                <w:szCs w:val="24"/>
                <w:lang w:val="ru-RU"/>
              </w:rPr>
              <w:t>услуги</w:t>
            </w:r>
          </w:p>
        </w:tc>
      </w:tr>
    </w:tbl>
    <w:p w:rsidR="00F93123" w:rsidRPr="00812505" w:rsidRDefault="00F93123" w:rsidP="005B4DFE">
      <w:pPr>
        <w:pStyle w:val="TableParagraph"/>
        <w:sectPr w:rsidR="00F93123" w:rsidRPr="00812505">
          <w:pgSz w:w="16840" w:h="11900" w:orient="landscape"/>
          <w:pgMar w:top="1100" w:right="1000" w:bottom="280" w:left="700" w:header="475" w:footer="0" w:gutter="0"/>
          <w:cols w:space="720"/>
        </w:sectPr>
      </w:pPr>
    </w:p>
    <w:p w:rsidR="00F93123" w:rsidRPr="00812505" w:rsidRDefault="00F93123" w:rsidP="005B4DFE">
      <w:pPr>
        <w:pStyle w:val="TableParagraph"/>
        <w:rPr>
          <w:sz w:val="3"/>
        </w:rPr>
      </w:pPr>
      <w:r w:rsidRPr="0081250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8427D35" wp14:editId="69CA1D9D">
                <wp:simplePos x="0" y="0"/>
                <wp:positionH relativeFrom="page">
                  <wp:posOffset>8942705</wp:posOffset>
                </wp:positionH>
                <wp:positionV relativeFrom="page">
                  <wp:posOffset>6190615</wp:posOffset>
                </wp:positionV>
                <wp:extent cx="286385" cy="0"/>
                <wp:effectExtent l="8255" t="8890" r="10160" b="101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DC56BE" id="Прямая соединительная линия 2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4.15pt,487.45pt" to="726.7pt,4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" strokeweight=".25358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632"/>
        <w:gridCol w:w="1672"/>
        <w:gridCol w:w="1308"/>
        <w:gridCol w:w="2032"/>
        <w:gridCol w:w="1951"/>
        <w:gridCol w:w="2085"/>
      </w:tblGrid>
      <w:tr w:rsidR="00F93123" w:rsidRPr="00812505" w:rsidTr="00395709">
        <w:trPr>
          <w:trHeight w:val="282"/>
        </w:trPr>
        <w:tc>
          <w:tcPr>
            <w:tcW w:w="2233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2"/>
                <w:sz w:val="25"/>
              </w:rPr>
              <w:t>1</w:t>
            </w:r>
          </w:p>
        </w:tc>
        <w:tc>
          <w:tcPr>
            <w:tcW w:w="3632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4"/>
                <w:sz w:val="25"/>
              </w:rPr>
              <w:t>2</w:t>
            </w:r>
          </w:p>
        </w:tc>
        <w:tc>
          <w:tcPr>
            <w:tcW w:w="1672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89"/>
                <w:sz w:val="25"/>
              </w:rPr>
              <w:t>3</w:t>
            </w:r>
          </w:p>
        </w:tc>
        <w:tc>
          <w:tcPr>
            <w:tcW w:w="1308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1"/>
                <w:sz w:val="25"/>
              </w:rPr>
              <w:t>4</w:t>
            </w:r>
          </w:p>
        </w:tc>
        <w:tc>
          <w:tcPr>
            <w:tcW w:w="2032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87"/>
                <w:sz w:val="25"/>
              </w:rPr>
              <w:t>5</w:t>
            </w:r>
          </w:p>
        </w:tc>
        <w:tc>
          <w:tcPr>
            <w:tcW w:w="1951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6</w:t>
            </w:r>
          </w:p>
        </w:tc>
        <w:tc>
          <w:tcPr>
            <w:tcW w:w="2085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7</w:t>
            </w:r>
          </w:p>
        </w:tc>
      </w:tr>
      <w:tr w:rsidR="00F93123" w:rsidRPr="00812505" w:rsidTr="005B4DFE">
        <w:trPr>
          <w:trHeight w:val="6334"/>
        </w:trPr>
        <w:tc>
          <w:tcPr>
            <w:tcW w:w="2233" w:type="dxa"/>
            <w:vMerge w:val="restart"/>
          </w:tcPr>
          <w:p w:rsidR="00F93123" w:rsidRPr="005B4DFE" w:rsidRDefault="00F93123" w:rsidP="005B4DFE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</w:tcPr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 xml:space="preserve">Направление </w:t>
            </w:r>
            <w:proofErr w:type="gramStart"/>
            <w:r w:rsidRPr="00052FE1">
              <w:rPr>
                <w:sz w:val="24"/>
                <w:lang w:val="ru-RU"/>
              </w:rPr>
              <w:t>в</w:t>
            </w:r>
            <w:proofErr w:type="gramEnd"/>
          </w:p>
          <w:p w:rsidR="00F93123" w:rsidRPr="00882E4C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882E4C">
              <w:rPr>
                <w:sz w:val="24"/>
                <w:lang w:val="ru-RU"/>
              </w:rPr>
              <w:t xml:space="preserve">многофункциональный центр результата </w:t>
            </w:r>
            <w:r w:rsidR="00882E4C">
              <w:rPr>
                <w:sz w:val="24"/>
                <w:lang w:val="ru-RU"/>
              </w:rPr>
              <w:t>муниципальной</w:t>
            </w:r>
            <w:r w:rsidRPr="00882E4C">
              <w:rPr>
                <w:sz w:val="24"/>
                <w:lang w:val="ru-RU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</w:t>
            </w:r>
            <w:r w:rsidR="00882E4C">
              <w:rPr>
                <w:sz w:val="24"/>
                <w:lang w:val="ru-RU"/>
              </w:rPr>
              <w:t>электронной подписью уполномоченного</w:t>
            </w:r>
            <w:r w:rsidR="00882E4C" w:rsidRPr="00882E4C">
              <w:rPr>
                <w:sz w:val="24"/>
                <w:lang w:val="ru-RU"/>
              </w:rPr>
              <w:t xml:space="preserve"> должностного</w:t>
            </w:r>
          </w:p>
          <w:p w:rsidR="00F93123" w:rsidRPr="005B4DFE" w:rsidRDefault="00F93123" w:rsidP="005B4DFE">
            <w:pPr>
              <w:pStyle w:val="TableParagraph"/>
              <w:rPr>
                <w:sz w:val="24"/>
              </w:rPr>
            </w:pPr>
            <w:proofErr w:type="spellStart"/>
            <w:r w:rsidRPr="005B4DFE">
              <w:rPr>
                <w:sz w:val="24"/>
              </w:rPr>
              <w:t>лица</w:t>
            </w:r>
            <w:proofErr w:type="spellEnd"/>
            <w:r w:rsidRPr="005B4DFE">
              <w:rPr>
                <w:sz w:val="24"/>
              </w:rPr>
              <w:t xml:space="preserve"> </w:t>
            </w:r>
            <w:proofErr w:type="spellStart"/>
            <w:r w:rsidRPr="005B4DFE">
              <w:rPr>
                <w:sz w:val="24"/>
              </w:rPr>
              <w:t>Уполномоченного</w:t>
            </w:r>
            <w:proofErr w:type="spellEnd"/>
            <w:r w:rsidRPr="005B4DFE">
              <w:rPr>
                <w:sz w:val="24"/>
              </w:rPr>
              <w:t xml:space="preserve"> </w:t>
            </w:r>
            <w:proofErr w:type="spellStart"/>
            <w:r w:rsidRPr="005B4DFE">
              <w:rPr>
                <w:sz w:val="24"/>
              </w:rPr>
              <w:t>органа</w:t>
            </w:r>
            <w:proofErr w:type="spellEnd"/>
          </w:p>
        </w:tc>
        <w:tc>
          <w:tcPr>
            <w:tcW w:w="1672" w:type="dxa"/>
          </w:tcPr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в сроки,</w:t>
            </w:r>
          </w:p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proofErr w:type="spellStart"/>
            <w:proofErr w:type="gramStart"/>
            <w:r w:rsidRPr="00052FE1">
              <w:rPr>
                <w:sz w:val="24"/>
                <w:lang w:val="ru-RU"/>
              </w:rPr>
              <w:t>установленны</w:t>
            </w:r>
            <w:proofErr w:type="spellEnd"/>
            <w:r w:rsidRPr="00052FE1">
              <w:rPr>
                <w:sz w:val="24"/>
                <w:lang w:val="ru-RU"/>
              </w:rPr>
              <w:t xml:space="preserve"> е</w:t>
            </w:r>
            <w:proofErr w:type="gramEnd"/>
            <w:r w:rsidRPr="00052FE1">
              <w:rPr>
                <w:sz w:val="24"/>
                <w:lang w:val="ru-RU"/>
              </w:rPr>
              <w:t xml:space="preserve"> соглашением о </w:t>
            </w:r>
            <w:proofErr w:type="spellStart"/>
            <w:r w:rsidRPr="00052FE1">
              <w:rPr>
                <w:sz w:val="24"/>
                <w:lang w:val="ru-RU"/>
              </w:rPr>
              <w:t>взаимодейств</w:t>
            </w:r>
            <w:proofErr w:type="spellEnd"/>
            <w:r w:rsidRPr="00052FE1">
              <w:rPr>
                <w:sz w:val="24"/>
                <w:lang w:val="ru-RU"/>
              </w:rPr>
              <w:t xml:space="preserve"> </w:t>
            </w:r>
            <w:proofErr w:type="spellStart"/>
            <w:r w:rsidRPr="00052FE1">
              <w:rPr>
                <w:sz w:val="24"/>
                <w:lang w:val="ru-RU"/>
              </w:rPr>
              <w:t>ии</w:t>
            </w:r>
            <w:proofErr w:type="spellEnd"/>
            <w:r w:rsidRPr="00052FE1">
              <w:rPr>
                <w:sz w:val="24"/>
                <w:lang w:val="ru-RU"/>
              </w:rPr>
              <w:t xml:space="preserve"> между Уполномочен </w:t>
            </w:r>
            <w:proofErr w:type="spellStart"/>
            <w:r w:rsidRPr="00052FE1">
              <w:rPr>
                <w:sz w:val="24"/>
                <w:lang w:val="ru-RU"/>
              </w:rPr>
              <w:t>ным</w:t>
            </w:r>
            <w:proofErr w:type="spellEnd"/>
            <w:r w:rsidRPr="00052FE1">
              <w:rPr>
                <w:sz w:val="24"/>
                <w:lang w:val="ru-RU"/>
              </w:rPr>
              <w:t xml:space="preserve"> органом и </w:t>
            </w:r>
            <w:proofErr w:type="spellStart"/>
            <w:r w:rsidRPr="00052FE1">
              <w:rPr>
                <w:sz w:val="24"/>
                <w:lang w:val="ru-RU"/>
              </w:rPr>
              <w:t>многофункци</w:t>
            </w:r>
            <w:proofErr w:type="spellEnd"/>
            <w:r w:rsidRPr="00052FE1">
              <w:rPr>
                <w:sz w:val="24"/>
                <w:lang w:val="ru-RU"/>
              </w:rPr>
              <w:t xml:space="preserve"> </w:t>
            </w:r>
            <w:proofErr w:type="spellStart"/>
            <w:r w:rsidRPr="00052FE1">
              <w:rPr>
                <w:sz w:val="24"/>
                <w:lang w:val="ru-RU"/>
              </w:rPr>
              <w:t>ональным</w:t>
            </w:r>
            <w:proofErr w:type="spellEnd"/>
            <w:r w:rsidRPr="00052FE1">
              <w:rPr>
                <w:sz w:val="24"/>
                <w:lang w:val="ru-RU"/>
              </w:rPr>
              <w:t xml:space="preserve"> центром</w:t>
            </w:r>
          </w:p>
        </w:tc>
        <w:tc>
          <w:tcPr>
            <w:tcW w:w="1308" w:type="dxa"/>
          </w:tcPr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должност</w:t>
            </w:r>
            <w:proofErr w:type="spellEnd"/>
          </w:p>
          <w:p w:rsidR="00F93123" w:rsidRPr="00882E4C" w:rsidRDefault="00F93123" w:rsidP="00882E4C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882E4C">
              <w:rPr>
                <w:sz w:val="24"/>
                <w:lang w:val="ru-RU"/>
              </w:rPr>
              <w:t>ное</w:t>
            </w:r>
            <w:proofErr w:type="spellEnd"/>
            <w:r w:rsidRPr="00882E4C">
              <w:rPr>
                <w:sz w:val="24"/>
                <w:lang w:val="ru-RU"/>
              </w:rPr>
              <w:t xml:space="preserve"> лицо </w:t>
            </w:r>
            <w:proofErr w:type="spellStart"/>
            <w:proofErr w:type="gramStart"/>
            <w:r w:rsidRPr="00882E4C">
              <w:rPr>
                <w:sz w:val="24"/>
                <w:lang w:val="ru-RU"/>
              </w:rPr>
              <w:t>Уполномо</w:t>
            </w:r>
            <w:proofErr w:type="spellEnd"/>
            <w:r w:rsidRPr="00882E4C">
              <w:rPr>
                <w:sz w:val="24"/>
                <w:lang w:val="ru-RU"/>
              </w:rPr>
              <w:t xml:space="preserve"> </w:t>
            </w:r>
            <w:proofErr w:type="spellStart"/>
            <w:r w:rsidRPr="00882E4C">
              <w:rPr>
                <w:sz w:val="24"/>
                <w:lang w:val="ru-RU"/>
              </w:rPr>
              <w:t>ченного</w:t>
            </w:r>
            <w:proofErr w:type="spellEnd"/>
            <w:proofErr w:type="gramEnd"/>
            <w:r w:rsidRPr="00882E4C">
              <w:rPr>
                <w:sz w:val="24"/>
                <w:lang w:val="ru-RU"/>
              </w:rPr>
              <w:t xml:space="preserve"> органа, </w:t>
            </w:r>
            <w:proofErr w:type="spellStart"/>
            <w:r w:rsidRPr="00882E4C">
              <w:rPr>
                <w:sz w:val="24"/>
                <w:lang w:val="ru-RU"/>
              </w:rPr>
              <w:t>ответстве</w:t>
            </w:r>
            <w:proofErr w:type="spellEnd"/>
            <w:r w:rsidRPr="00882E4C">
              <w:rPr>
                <w:sz w:val="24"/>
                <w:lang w:val="ru-RU"/>
              </w:rPr>
              <w:t xml:space="preserve"> иное за </w:t>
            </w:r>
            <w:proofErr w:type="spellStart"/>
            <w:r w:rsidRPr="00882E4C">
              <w:rPr>
                <w:sz w:val="24"/>
                <w:lang w:val="ru-RU"/>
              </w:rPr>
              <w:t>предостав</w:t>
            </w:r>
            <w:proofErr w:type="spellEnd"/>
            <w:r w:rsidRPr="00882E4C">
              <w:rPr>
                <w:sz w:val="24"/>
                <w:lang w:val="ru-RU"/>
              </w:rPr>
              <w:t xml:space="preserve"> </w:t>
            </w:r>
            <w:proofErr w:type="spellStart"/>
            <w:r w:rsidRPr="00882E4C">
              <w:rPr>
                <w:sz w:val="24"/>
                <w:lang w:val="ru-RU"/>
              </w:rPr>
              <w:t>ление</w:t>
            </w:r>
            <w:proofErr w:type="spellEnd"/>
            <w:r w:rsidRPr="00882E4C">
              <w:rPr>
                <w:sz w:val="24"/>
                <w:lang w:val="ru-RU"/>
              </w:rPr>
              <w:t xml:space="preserve"> </w:t>
            </w:r>
            <w:proofErr w:type="spellStart"/>
            <w:r w:rsidR="00882E4C">
              <w:rPr>
                <w:sz w:val="24"/>
                <w:lang w:val="ru-RU"/>
              </w:rPr>
              <w:t>муницип</w:t>
            </w:r>
            <w:proofErr w:type="spellEnd"/>
            <w:r w:rsidR="00882E4C">
              <w:rPr>
                <w:sz w:val="24"/>
                <w:lang w:val="ru-RU"/>
              </w:rPr>
              <w:t xml:space="preserve"> </w:t>
            </w:r>
            <w:proofErr w:type="spellStart"/>
            <w:r w:rsidR="00882E4C">
              <w:rPr>
                <w:sz w:val="24"/>
                <w:lang w:val="ru-RU"/>
              </w:rPr>
              <w:t>альной</w:t>
            </w:r>
            <w:proofErr w:type="spellEnd"/>
            <w:r w:rsidR="00882E4C">
              <w:rPr>
                <w:sz w:val="24"/>
                <w:lang w:val="ru-RU"/>
              </w:rPr>
              <w:t xml:space="preserve"> </w:t>
            </w:r>
            <w:r w:rsidRPr="00882E4C">
              <w:rPr>
                <w:sz w:val="24"/>
                <w:lang w:val="ru-RU"/>
              </w:rPr>
              <w:t>услуги</w:t>
            </w:r>
          </w:p>
        </w:tc>
        <w:tc>
          <w:tcPr>
            <w:tcW w:w="2032" w:type="dxa"/>
          </w:tcPr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Уполномоченны</w:t>
            </w:r>
            <w:proofErr w:type="spellEnd"/>
          </w:p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 xml:space="preserve">й </w:t>
            </w:r>
            <w:r w:rsidR="00882E4C" w:rsidRPr="00052FE1">
              <w:rPr>
                <w:sz w:val="24"/>
                <w:lang w:val="ru-RU"/>
              </w:rPr>
              <w:t>орган</w:t>
            </w:r>
            <w:r w:rsidRPr="00052FE1">
              <w:rPr>
                <w:sz w:val="24"/>
                <w:lang w:val="ru-RU"/>
              </w:rPr>
              <w:t xml:space="preserve"> / АИС МФЦ</w:t>
            </w:r>
          </w:p>
        </w:tc>
        <w:tc>
          <w:tcPr>
            <w:tcW w:w="1951" w:type="dxa"/>
          </w:tcPr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Указание</w:t>
            </w:r>
          </w:p>
          <w:p w:rsidR="00F93123" w:rsidRPr="00882E4C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882E4C">
              <w:rPr>
                <w:sz w:val="24"/>
                <w:lang w:val="ru-RU"/>
              </w:rPr>
              <w:t>заявителем в Запросе способа выдачи результата муниципальной</w:t>
            </w:r>
            <w:r w:rsidR="00882E4C">
              <w:rPr>
                <w:sz w:val="24"/>
                <w:lang w:val="ru-RU"/>
              </w:rPr>
              <w:t xml:space="preserve"> услуги </w:t>
            </w:r>
            <w:proofErr w:type="gramStart"/>
            <w:r w:rsidR="00882E4C">
              <w:rPr>
                <w:sz w:val="24"/>
                <w:lang w:val="ru-RU"/>
              </w:rPr>
              <w:t>в</w:t>
            </w:r>
            <w:proofErr w:type="gramEnd"/>
          </w:p>
          <w:p w:rsidR="00F93123" w:rsidRPr="00882E4C" w:rsidRDefault="00882E4C" w:rsidP="00882E4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МФЦ</w:t>
            </w:r>
            <w:r w:rsidR="00F93123" w:rsidRPr="00882E4C">
              <w:rPr>
                <w:sz w:val="24"/>
                <w:lang w:val="ru-RU"/>
              </w:rPr>
              <w:t xml:space="preserve">, а также подача Запроса через </w:t>
            </w:r>
            <w:r>
              <w:rPr>
                <w:sz w:val="24"/>
                <w:lang w:val="ru-RU"/>
              </w:rPr>
              <w:t>МФЦ</w:t>
            </w:r>
          </w:p>
        </w:tc>
        <w:tc>
          <w:tcPr>
            <w:tcW w:w="2085" w:type="dxa"/>
            <w:tcBorders>
              <w:bottom w:val="single" w:sz="6" w:space="0" w:color="000000"/>
            </w:tcBorders>
          </w:tcPr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выдача</w:t>
            </w:r>
          </w:p>
          <w:p w:rsidR="00F93123" w:rsidRPr="00882E4C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882E4C">
              <w:rPr>
                <w:sz w:val="24"/>
                <w:lang w:val="ru-RU"/>
              </w:rPr>
              <w:t xml:space="preserve">результата  </w:t>
            </w:r>
            <w:r w:rsidR="00882E4C">
              <w:rPr>
                <w:sz w:val="24"/>
                <w:lang w:val="ru-RU"/>
              </w:rPr>
              <w:t>муниципальной</w:t>
            </w:r>
            <w:r w:rsidRPr="00882E4C">
              <w:rPr>
                <w:sz w:val="24"/>
                <w:lang w:val="ru-RU"/>
              </w:rPr>
              <w:t xml:space="preserve"> услуги заявителю в форме бумажного документа, </w:t>
            </w:r>
            <w:proofErr w:type="spellStart"/>
            <w:proofErr w:type="gramStart"/>
            <w:r w:rsidRPr="00882E4C">
              <w:rPr>
                <w:sz w:val="24"/>
                <w:lang w:val="ru-RU"/>
              </w:rPr>
              <w:t>подтверждающег</w:t>
            </w:r>
            <w:proofErr w:type="spellEnd"/>
            <w:r w:rsidRPr="00882E4C">
              <w:rPr>
                <w:sz w:val="24"/>
                <w:lang w:val="ru-RU"/>
              </w:rPr>
              <w:t xml:space="preserve"> о</w:t>
            </w:r>
            <w:proofErr w:type="gramEnd"/>
            <w:r w:rsidRPr="00882E4C">
              <w:rPr>
                <w:sz w:val="24"/>
                <w:lang w:val="ru-RU"/>
              </w:rPr>
              <w:t xml:space="preserve"> содержание электронного документа, заверенного печатью </w:t>
            </w:r>
            <w:proofErr w:type="spellStart"/>
            <w:r w:rsidRPr="00882E4C">
              <w:rPr>
                <w:sz w:val="24"/>
                <w:lang w:val="ru-RU"/>
              </w:rPr>
              <w:t>многофункциона</w:t>
            </w:r>
            <w:proofErr w:type="spellEnd"/>
            <w:r w:rsidRPr="00882E4C">
              <w:rPr>
                <w:sz w:val="24"/>
                <w:lang w:val="ru-RU"/>
              </w:rPr>
              <w:t xml:space="preserve"> </w:t>
            </w:r>
            <w:proofErr w:type="spellStart"/>
            <w:r w:rsidRPr="00882E4C">
              <w:rPr>
                <w:sz w:val="24"/>
                <w:lang w:val="ru-RU"/>
              </w:rPr>
              <w:t>льного</w:t>
            </w:r>
            <w:proofErr w:type="spellEnd"/>
            <w:r w:rsidRPr="00882E4C">
              <w:rPr>
                <w:sz w:val="24"/>
                <w:lang w:val="ru-RU"/>
              </w:rPr>
              <w:t xml:space="preserve"> центра; внесение сведений в ГИС о выдаче результата </w:t>
            </w:r>
            <w:r w:rsidR="00882E4C">
              <w:rPr>
                <w:sz w:val="24"/>
                <w:lang w:val="ru-RU"/>
              </w:rPr>
              <w:t>муниципальной</w:t>
            </w:r>
          </w:p>
          <w:p w:rsidR="00F93123" w:rsidRPr="005B4DFE" w:rsidRDefault="00F93123" w:rsidP="005B4DFE">
            <w:pPr>
              <w:pStyle w:val="TableParagraph"/>
              <w:rPr>
                <w:sz w:val="24"/>
              </w:rPr>
            </w:pPr>
            <w:proofErr w:type="spellStart"/>
            <w:r w:rsidRPr="005B4DFE">
              <w:rPr>
                <w:sz w:val="24"/>
              </w:rPr>
              <w:t>услуги</w:t>
            </w:r>
            <w:proofErr w:type="spellEnd"/>
          </w:p>
        </w:tc>
      </w:tr>
      <w:tr w:rsidR="00F93123" w:rsidRPr="00812505" w:rsidTr="005B4DFE">
        <w:trPr>
          <w:trHeight w:val="3023"/>
        </w:trPr>
        <w:tc>
          <w:tcPr>
            <w:tcW w:w="2233" w:type="dxa"/>
            <w:vMerge/>
            <w:tcBorders>
              <w:top w:val="nil"/>
            </w:tcBorders>
          </w:tcPr>
          <w:p w:rsidR="00F93123" w:rsidRPr="005B4DFE" w:rsidRDefault="00F93123" w:rsidP="005B4DFE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</w:tcPr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Направление заявителю</w:t>
            </w:r>
          </w:p>
          <w:p w:rsidR="00F93123" w:rsidRPr="00882E4C" w:rsidRDefault="00F93123" w:rsidP="00882E4C">
            <w:pPr>
              <w:pStyle w:val="TableParagraph"/>
              <w:rPr>
                <w:sz w:val="24"/>
                <w:lang w:val="ru-RU"/>
              </w:rPr>
            </w:pPr>
            <w:r w:rsidRPr="00882E4C">
              <w:rPr>
                <w:sz w:val="24"/>
                <w:lang w:val="ru-RU"/>
              </w:rPr>
              <w:t xml:space="preserve">результата предоставления </w:t>
            </w:r>
            <w:r w:rsidR="00882E4C">
              <w:rPr>
                <w:sz w:val="24"/>
                <w:lang w:val="ru-RU"/>
              </w:rPr>
              <w:t>муниципальной</w:t>
            </w:r>
            <w:r w:rsidRPr="00882E4C">
              <w:rPr>
                <w:sz w:val="24"/>
                <w:lang w:val="ru-RU"/>
              </w:rPr>
              <w:t xml:space="preserve"> услуги в личный кабинет на ЕПГУ</w:t>
            </w:r>
          </w:p>
        </w:tc>
        <w:tc>
          <w:tcPr>
            <w:tcW w:w="1672" w:type="dxa"/>
          </w:tcPr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В день</w:t>
            </w:r>
          </w:p>
          <w:p w:rsidR="00F93123" w:rsidRPr="00882E4C" w:rsidRDefault="00F93123" w:rsidP="00882E4C">
            <w:pPr>
              <w:pStyle w:val="TableParagraph"/>
              <w:rPr>
                <w:sz w:val="24"/>
                <w:lang w:val="ru-RU"/>
              </w:rPr>
            </w:pPr>
            <w:r w:rsidRPr="00882E4C">
              <w:rPr>
                <w:sz w:val="24"/>
                <w:lang w:val="ru-RU"/>
              </w:rPr>
              <w:t xml:space="preserve">регистрации результата предоставлен </w:t>
            </w:r>
            <w:proofErr w:type="spellStart"/>
            <w:r w:rsidRPr="00882E4C">
              <w:rPr>
                <w:sz w:val="24"/>
                <w:lang w:val="ru-RU"/>
              </w:rPr>
              <w:t>ия</w:t>
            </w:r>
            <w:proofErr w:type="spellEnd"/>
            <w:r w:rsidRPr="00882E4C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82E4C">
              <w:rPr>
                <w:sz w:val="24"/>
                <w:lang w:val="ru-RU"/>
              </w:rPr>
              <w:t>муниципаль</w:t>
            </w:r>
            <w:proofErr w:type="spellEnd"/>
            <w:r w:rsidRPr="00882E4C">
              <w:rPr>
                <w:sz w:val="24"/>
                <w:lang w:val="ru-RU"/>
              </w:rPr>
              <w:t xml:space="preserve"> </w:t>
            </w:r>
            <w:r w:rsidR="00882E4C">
              <w:rPr>
                <w:sz w:val="24"/>
                <w:lang w:val="ru-RU"/>
              </w:rPr>
              <w:t>ной</w:t>
            </w:r>
            <w:proofErr w:type="gramEnd"/>
            <w:r w:rsidR="00882E4C">
              <w:rPr>
                <w:sz w:val="24"/>
                <w:lang w:val="ru-RU"/>
              </w:rPr>
              <w:t xml:space="preserve"> </w:t>
            </w:r>
            <w:r w:rsidRPr="00882E4C">
              <w:rPr>
                <w:sz w:val="24"/>
                <w:lang w:val="ru-RU"/>
              </w:rPr>
              <w:t>услуги</w:t>
            </w:r>
          </w:p>
        </w:tc>
        <w:tc>
          <w:tcPr>
            <w:tcW w:w="1308" w:type="dxa"/>
          </w:tcPr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должност</w:t>
            </w:r>
            <w:proofErr w:type="spellEnd"/>
          </w:p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ное</w:t>
            </w:r>
            <w:proofErr w:type="spellEnd"/>
            <w:r w:rsidRPr="00052FE1">
              <w:rPr>
                <w:sz w:val="24"/>
                <w:lang w:val="ru-RU"/>
              </w:rPr>
              <w:t xml:space="preserve"> лицо </w:t>
            </w:r>
            <w:proofErr w:type="spellStart"/>
            <w:proofErr w:type="gramStart"/>
            <w:r w:rsidRPr="00052FE1">
              <w:rPr>
                <w:sz w:val="24"/>
                <w:lang w:val="ru-RU"/>
              </w:rPr>
              <w:t>Уполномо</w:t>
            </w:r>
            <w:proofErr w:type="spellEnd"/>
            <w:r w:rsidRPr="00052FE1">
              <w:rPr>
                <w:sz w:val="24"/>
                <w:lang w:val="ru-RU"/>
              </w:rPr>
              <w:t xml:space="preserve"> </w:t>
            </w:r>
            <w:proofErr w:type="spellStart"/>
            <w:r w:rsidRPr="00052FE1">
              <w:rPr>
                <w:sz w:val="24"/>
                <w:lang w:val="ru-RU"/>
              </w:rPr>
              <w:t>ченного</w:t>
            </w:r>
            <w:proofErr w:type="spellEnd"/>
            <w:proofErr w:type="gramEnd"/>
            <w:r w:rsidRPr="00052FE1">
              <w:rPr>
                <w:sz w:val="24"/>
                <w:lang w:val="ru-RU"/>
              </w:rPr>
              <w:t xml:space="preserve"> органа, </w:t>
            </w:r>
            <w:proofErr w:type="spellStart"/>
            <w:r w:rsidRPr="00052FE1">
              <w:rPr>
                <w:sz w:val="24"/>
                <w:lang w:val="ru-RU"/>
              </w:rPr>
              <w:t>ответстве</w:t>
            </w:r>
            <w:proofErr w:type="spellEnd"/>
            <w:r w:rsidRPr="00052FE1">
              <w:rPr>
                <w:sz w:val="24"/>
                <w:lang w:val="ru-RU"/>
              </w:rPr>
              <w:t xml:space="preserve"> иное за </w:t>
            </w:r>
            <w:proofErr w:type="spellStart"/>
            <w:r w:rsidRPr="00052FE1">
              <w:rPr>
                <w:sz w:val="24"/>
                <w:lang w:val="ru-RU"/>
              </w:rPr>
              <w:t>предостав</w:t>
            </w:r>
            <w:proofErr w:type="spellEnd"/>
            <w:r w:rsidRPr="00052FE1">
              <w:rPr>
                <w:sz w:val="24"/>
                <w:lang w:val="ru-RU"/>
              </w:rPr>
              <w:t xml:space="preserve"> </w:t>
            </w:r>
            <w:proofErr w:type="spellStart"/>
            <w:r w:rsidRPr="00052FE1">
              <w:rPr>
                <w:sz w:val="24"/>
                <w:lang w:val="ru-RU"/>
              </w:rPr>
              <w:t>ление</w:t>
            </w:r>
            <w:proofErr w:type="spellEnd"/>
          </w:p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32" w:type="dxa"/>
          </w:tcPr>
          <w:p w:rsidR="00F93123" w:rsidRPr="005B4DFE" w:rsidRDefault="00F93123" w:rsidP="005B4DFE">
            <w:pPr>
              <w:pStyle w:val="TableParagraph"/>
              <w:rPr>
                <w:sz w:val="24"/>
              </w:rPr>
            </w:pPr>
            <w:r w:rsidRPr="005B4DFE">
              <w:rPr>
                <w:sz w:val="24"/>
              </w:rPr>
              <w:t>ГИС</w:t>
            </w:r>
          </w:p>
        </w:tc>
        <w:tc>
          <w:tcPr>
            <w:tcW w:w="1951" w:type="dxa"/>
          </w:tcPr>
          <w:p w:rsidR="00F93123" w:rsidRPr="005B4DFE" w:rsidRDefault="00F93123" w:rsidP="005B4DFE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F93123" w:rsidRPr="005B4DFE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5B4DFE">
              <w:rPr>
                <w:sz w:val="24"/>
                <w:lang w:val="ru-RU"/>
              </w:rPr>
              <w:t>Результат</w:t>
            </w:r>
          </w:p>
          <w:p w:rsidR="00F93123" w:rsidRDefault="005B4DFE" w:rsidP="005B4D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5B4DFE">
              <w:rPr>
                <w:sz w:val="24"/>
                <w:lang w:val="ru-RU"/>
              </w:rPr>
              <w:t xml:space="preserve">униципальной </w:t>
            </w:r>
            <w:r w:rsidR="00F93123" w:rsidRPr="005B4DFE">
              <w:rPr>
                <w:sz w:val="24"/>
                <w:lang w:val="ru-RU"/>
              </w:rPr>
              <w:t>услуги, направленный заявителю</w:t>
            </w:r>
            <w:r w:rsidR="00F93123" w:rsidRPr="005B4DFE">
              <w:rPr>
                <w:sz w:val="24"/>
                <w:lang w:val="ru-RU"/>
              </w:rPr>
              <w:tab/>
              <w:t>на личный</w:t>
            </w:r>
            <w:r>
              <w:rPr>
                <w:sz w:val="24"/>
                <w:lang w:val="ru-RU"/>
              </w:rPr>
              <w:t xml:space="preserve"> </w:t>
            </w:r>
            <w:r w:rsidR="00F93123" w:rsidRPr="005B4DFE">
              <w:rPr>
                <w:sz w:val="24"/>
                <w:lang w:val="ru-RU"/>
              </w:rPr>
              <w:t xml:space="preserve">кабинет </w:t>
            </w:r>
            <w:proofErr w:type="gramStart"/>
            <w:r w:rsidR="00F93123" w:rsidRPr="005B4DFE">
              <w:rPr>
                <w:sz w:val="24"/>
                <w:lang w:val="ru-RU"/>
              </w:rPr>
              <w:t>на</w:t>
            </w:r>
            <w:proofErr w:type="gramEnd"/>
            <w:r w:rsidR="00F93123" w:rsidRPr="005B4DFE">
              <w:rPr>
                <w:sz w:val="24"/>
                <w:lang w:val="ru-RU"/>
              </w:rPr>
              <w:t xml:space="preserve"> </w:t>
            </w:r>
          </w:p>
          <w:p w:rsidR="005B4DFE" w:rsidRPr="005B4DFE" w:rsidRDefault="005B4DFE" w:rsidP="005B4D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ЕПГУ</w:t>
            </w:r>
          </w:p>
        </w:tc>
      </w:tr>
    </w:tbl>
    <w:p w:rsidR="00F93123" w:rsidRPr="00812505" w:rsidRDefault="00F93123" w:rsidP="005B4DFE">
      <w:pPr>
        <w:pStyle w:val="TableParagraph"/>
        <w:rPr>
          <w:sz w:val="25"/>
        </w:rPr>
        <w:sectPr w:rsidR="00F93123" w:rsidRPr="00812505">
          <w:pgSz w:w="16840" w:h="11900" w:orient="landscape"/>
          <w:pgMar w:top="1100" w:right="1000" w:bottom="280" w:left="700" w:header="475" w:footer="0" w:gutter="0"/>
          <w:cols w:space="720"/>
        </w:sectPr>
      </w:pPr>
    </w:p>
    <w:p w:rsidR="00F93123" w:rsidRPr="00812505" w:rsidRDefault="00F93123" w:rsidP="005B4DFE">
      <w:pPr>
        <w:pStyle w:val="TableParagraph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632"/>
        <w:gridCol w:w="1672"/>
        <w:gridCol w:w="1313"/>
        <w:gridCol w:w="2027"/>
        <w:gridCol w:w="1950"/>
        <w:gridCol w:w="2084"/>
      </w:tblGrid>
      <w:tr w:rsidR="00F93123" w:rsidRPr="00812505" w:rsidTr="00395709">
        <w:trPr>
          <w:trHeight w:val="286"/>
        </w:trPr>
        <w:tc>
          <w:tcPr>
            <w:tcW w:w="2233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2"/>
                <w:sz w:val="25"/>
              </w:rPr>
              <w:t>1</w:t>
            </w:r>
          </w:p>
        </w:tc>
        <w:tc>
          <w:tcPr>
            <w:tcW w:w="3632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4"/>
                <w:sz w:val="25"/>
              </w:rPr>
              <w:t>2</w:t>
            </w:r>
          </w:p>
        </w:tc>
        <w:tc>
          <w:tcPr>
            <w:tcW w:w="1672" w:type="dxa"/>
          </w:tcPr>
          <w:p w:rsidR="00F93123" w:rsidRPr="00812505" w:rsidRDefault="00F93123" w:rsidP="005B4DFE">
            <w:pPr>
              <w:pStyle w:val="TableParagraph"/>
              <w:rPr>
                <w:sz w:val="4"/>
              </w:rPr>
            </w:pPr>
          </w:p>
          <w:p w:rsidR="00F93123" w:rsidRPr="00812505" w:rsidRDefault="00F93123" w:rsidP="005B4DFE">
            <w:pPr>
              <w:pStyle w:val="TableParagraph"/>
              <w:rPr>
                <w:sz w:val="15"/>
              </w:rPr>
            </w:pPr>
            <w:r w:rsidRPr="00812505"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781070B" wp14:editId="3BF7FF5F">
                  <wp:extent cx="54863" cy="100583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1"/>
                <w:sz w:val="25"/>
              </w:rPr>
              <w:t>4</w:t>
            </w:r>
          </w:p>
        </w:tc>
        <w:tc>
          <w:tcPr>
            <w:tcW w:w="2027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87"/>
                <w:sz w:val="25"/>
              </w:rPr>
              <w:t>5</w:t>
            </w:r>
          </w:p>
        </w:tc>
        <w:tc>
          <w:tcPr>
            <w:tcW w:w="1950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6</w:t>
            </w:r>
          </w:p>
        </w:tc>
        <w:tc>
          <w:tcPr>
            <w:tcW w:w="2084" w:type="dxa"/>
          </w:tcPr>
          <w:p w:rsidR="00F93123" w:rsidRPr="00812505" w:rsidRDefault="00F93123" w:rsidP="005B4DFE">
            <w:pPr>
              <w:pStyle w:val="TableParagraph"/>
              <w:rPr>
                <w:sz w:val="25"/>
              </w:rPr>
            </w:pPr>
            <w:r w:rsidRPr="00812505">
              <w:rPr>
                <w:w w:val="93"/>
                <w:sz w:val="25"/>
              </w:rPr>
              <w:t>7</w:t>
            </w:r>
          </w:p>
        </w:tc>
      </w:tr>
      <w:tr w:rsidR="00F93123" w:rsidRPr="00812505" w:rsidTr="00395709">
        <w:trPr>
          <w:trHeight w:val="818"/>
        </w:trPr>
        <w:tc>
          <w:tcPr>
            <w:tcW w:w="2233" w:type="dxa"/>
          </w:tcPr>
          <w:p w:rsidR="00F93123" w:rsidRPr="005B4DFE" w:rsidRDefault="00F93123" w:rsidP="005B4DFE">
            <w:pPr>
              <w:pStyle w:val="TableParagraph"/>
            </w:pPr>
          </w:p>
        </w:tc>
        <w:tc>
          <w:tcPr>
            <w:tcW w:w="3632" w:type="dxa"/>
          </w:tcPr>
          <w:p w:rsidR="00F93123" w:rsidRPr="005B4DFE" w:rsidRDefault="00F93123" w:rsidP="005B4DFE">
            <w:pPr>
              <w:pStyle w:val="TableParagraph"/>
            </w:pPr>
          </w:p>
        </w:tc>
        <w:tc>
          <w:tcPr>
            <w:tcW w:w="1672" w:type="dxa"/>
          </w:tcPr>
          <w:p w:rsidR="00F93123" w:rsidRPr="005B4DFE" w:rsidRDefault="00F93123" w:rsidP="005B4DFE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F93123" w:rsidRPr="005B4DFE" w:rsidRDefault="00F93123" w:rsidP="005B4DFE">
            <w:pPr>
              <w:pStyle w:val="TableParagraph"/>
              <w:rPr>
                <w:sz w:val="24"/>
              </w:rPr>
            </w:pPr>
            <w:proofErr w:type="spellStart"/>
            <w:r w:rsidRPr="005B4DFE">
              <w:rPr>
                <w:sz w:val="24"/>
              </w:rPr>
              <w:t>муницип</w:t>
            </w:r>
            <w:r w:rsidR="005B4DFE" w:rsidRPr="005B4DFE">
              <w:rPr>
                <w:sz w:val="24"/>
              </w:rPr>
              <w:t>альной</w:t>
            </w:r>
            <w:proofErr w:type="spellEnd"/>
            <w:r w:rsidR="005B4DFE" w:rsidRPr="005B4DFE">
              <w:rPr>
                <w:sz w:val="24"/>
              </w:rPr>
              <w:t xml:space="preserve"> </w:t>
            </w:r>
            <w:proofErr w:type="spellStart"/>
            <w:r w:rsidRPr="005B4DFE">
              <w:rPr>
                <w:sz w:val="24"/>
              </w:rPr>
              <w:t>услуги</w:t>
            </w:r>
            <w:proofErr w:type="spellEnd"/>
          </w:p>
        </w:tc>
        <w:tc>
          <w:tcPr>
            <w:tcW w:w="2027" w:type="dxa"/>
          </w:tcPr>
          <w:p w:rsidR="00F93123" w:rsidRPr="005B4DFE" w:rsidRDefault="00F93123" w:rsidP="005B4DFE">
            <w:pPr>
              <w:pStyle w:val="TableParagraph"/>
            </w:pPr>
          </w:p>
        </w:tc>
        <w:tc>
          <w:tcPr>
            <w:tcW w:w="1950" w:type="dxa"/>
          </w:tcPr>
          <w:p w:rsidR="00F93123" w:rsidRPr="005B4DFE" w:rsidRDefault="00F93123" w:rsidP="005B4DFE">
            <w:pPr>
              <w:pStyle w:val="TableParagraph"/>
            </w:pPr>
          </w:p>
        </w:tc>
        <w:tc>
          <w:tcPr>
            <w:tcW w:w="2084" w:type="dxa"/>
          </w:tcPr>
          <w:p w:rsidR="00F93123" w:rsidRPr="005B4DFE" w:rsidRDefault="00F93123" w:rsidP="005B4DFE">
            <w:pPr>
              <w:pStyle w:val="TableParagraph"/>
            </w:pPr>
          </w:p>
        </w:tc>
      </w:tr>
      <w:tr w:rsidR="00395709" w:rsidRPr="00812505" w:rsidTr="005B4DFE">
        <w:trPr>
          <w:trHeight w:val="503"/>
        </w:trPr>
        <w:tc>
          <w:tcPr>
            <w:tcW w:w="14911" w:type="dxa"/>
            <w:gridSpan w:val="7"/>
          </w:tcPr>
          <w:p w:rsidR="00395709" w:rsidRPr="005B4DFE" w:rsidRDefault="00395709" w:rsidP="005B4DF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B4DFE">
              <w:rPr>
                <w:sz w:val="24"/>
                <w:lang w:val="ru-RU"/>
              </w:rPr>
              <w:t>6. Внесение результата муниципальной услуги в реестр решений</w:t>
            </w:r>
          </w:p>
        </w:tc>
      </w:tr>
      <w:tr w:rsidR="00F93123" w:rsidRPr="00812505" w:rsidTr="00395709">
        <w:trPr>
          <w:trHeight w:val="3847"/>
        </w:trPr>
        <w:tc>
          <w:tcPr>
            <w:tcW w:w="2233" w:type="dxa"/>
          </w:tcPr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Формирование и</w:t>
            </w:r>
          </w:p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 xml:space="preserve">регистрация результата </w:t>
            </w:r>
            <w:r w:rsidR="005B4DFE" w:rsidRPr="00052FE1">
              <w:rPr>
                <w:sz w:val="24"/>
                <w:lang w:val="ru-RU"/>
              </w:rPr>
              <w:t xml:space="preserve">муниципальной </w:t>
            </w:r>
            <w:r w:rsidRPr="00052FE1">
              <w:rPr>
                <w:sz w:val="24"/>
                <w:lang w:val="ru-RU"/>
              </w:rPr>
              <w:t xml:space="preserve">ус </w:t>
            </w:r>
            <w:proofErr w:type="spellStart"/>
            <w:r w:rsidRPr="00052FE1">
              <w:rPr>
                <w:sz w:val="24"/>
                <w:lang w:val="ru-RU"/>
              </w:rPr>
              <w:t>луги</w:t>
            </w:r>
            <w:proofErr w:type="spellEnd"/>
            <w:r w:rsidRPr="00052FE1">
              <w:rPr>
                <w:sz w:val="24"/>
                <w:lang w:val="ru-RU"/>
              </w:rPr>
              <w:t xml:space="preserve">, указанного в пункте 2.5 </w:t>
            </w:r>
            <w:proofErr w:type="spellStart"/>
            <w:proofErr w:type="gramStart"/>
            <w:r w:rsidRPr="00052FE1">
              <w:rPr>
                <w:sz w:val="24"/>
                <w:lang w:val="ru-RU"/>
              </w:rPr>
              <w:t>Административног</w:t>
            </w:r>
            <w:proofErr w:type="spellEnd"/>
            <w:r w:rsidRPr="00052FE1">
              <w:rPr>
                <w:sz w:val="24"/>
                <w:lang w:val="ru-RU"/>
              </w:rPr>
              <w:t xml:space="preserve"> о</w:t>
            </w:r>
            <w:proofErr w:type="gramEnd"/>
            <w:r w:rsidRPr="00052FE1">
              <w:rPr>
                <w:sz w:val="24"/>
                <w:lang w:val="ru-RU"/>
              </w:rPr>
              <w:t xml:space="preserve"> регламента, в форме электронного документа в ГИС</w:t>
            </w:r>
          </w:p>
        </w:tc>
        <w:tc>
          <w:tcPr>
            <w:tcW w:w="3632" w:type="dxa"/>
          </w:tcPr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Внесение сведений о результате</w:t>
            </w:r>
          </w:p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052FE1">
              <w:rPr>
                <w:sz w:val="24"/>
                <w:lang w:val="ru-RU"/>
              </w:rPr>
              <w:t xml:space="preserve">предоставления </w:t>
            </w:r>
            <w:r w:rsidR="005B4DFE" w:rsidRPr="00052FE1">
              <w:rPr>
                <w:sz w:val="24"/>
                <w:lang w:val="ru-RU"/>
              </w:rPr>
              <w:t>муниципальной</w:t>
            </w:r>
            <w:r w:rsidRPr="00052FE1">
              <w:rPr>
                <w:sz w:val="24"/>
                <w:lang w:val="ru-RU"/>
              </w:rPr>
              <w:t xml:space="preserve"> услуги, указанном в пункте 2.5 Административного регламента, в реестр решений</w:t>
            </w:r>
            <w:proofErr w:type="gramEnd"/>
          </w:p>
        </w:tc>
        <w:tc>
          <w:tcPr>
            <w:tcW w:w="1672" w:type="dxa"/>
          </w:tcPr>
          <w:p w:rsidR="00F93123" w:rsidRPr="005B4DFE" w:rsidRDefault="00F93123" w:rsidP="005B4DFE">
            <w:pPr>
              <w:pStyle w:val="TableParagraph"/>
              <w:rPr>
                <w:sz w:val="24"/>
              </w:rPr>
            </w:pPr>
            <w:r w:rsidRPr="005B4DFE">
              <w:rPr>
                <w:sz w:val="24"/>
              </w:rPr>
              <w:t xml:space="preserve">1 </w:t>
            </w:r>
            <w:proofErr w:type="spellStart"/>
            <w:r w:rsidRPr="005B4DFE">
              <w:rPr>
                <w:sz w:val="24"/>
              </w:rPr>
              <w:t>рабочий</w:t>
            </w:r>
            <w:proofErr w:type="spellEnd"/>
          </w:p>
          <w:p w:rsidR="00F93123" w:rsidRPr="005B4DFE" w:rsidRDefault="00F93123" w:rsidP="005B4DFE">
            <w:pPr>
              <w:pStyle w:val="TableParagraph"/>
              <w:rPr>
                <w:sz w:val="24"/>
              </w:rPr>
            </w:pPr>
            <w:proofErr w:type="spellStart"/>
            <w:r w:rsidRPr="005B4DFE">
              <w:rPr>
                <w:sz w:val="24"/>
              </w:rPr>
              <w:t>день</w:t>
            </w:r>
            <w:proofErr w:type="spellEnd"/>
          </w:p>
        </w:tc>
        <w:tc>
          <w:tcPr>
            <w:tcW w:w="1313" w:type="dxa"/>
          </w:tcPr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должност</w:t>
            </w:r>
            <w:proofErr w:type="spellEnd"/>
          </w:p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052FE1">
              <w:rPr>
                <w:sz w:val="24"/>
                <w:lang w:val="ru-RU"/>
              </w:rPr>
              <w:t>ное</w:t>
            </w:r>
            <w:proofErr w:type="spellEnd"/>
            <w:r w:rsidRPr="00052FE1">
              <w:rPr>
                <w:sz w:val="24"/>
                <w:lang w:val="ru-RU"/>
              </w:rPr>
              <w:t xml:space="preserve"> лицо </w:t>
            </w:r>
            <w:proofErr w:type="spellStart"/>
            <w:proofErr w:type="gramStart"/>
            <w:r w:rsidRPr="00052FE1">
              <w:rPr>
                <w:sz w:val="24"/>
                <w:lang w:val="ru-RU"/>
              </w:rPr>
              <w:t>Уполномо</w:t>
            </w:r>
            <w:proofErr w:type="spellEnd"/>
            <w:r w:rsidRPr="00052FE1">
              <w:rPr>
                <w:sz w:val="24"/>
                <w:lang w:val="ru-RU"/>
              </w:rPr>
              <w:t xml:space="preserve"> </w:t>
            </w:r>
            <w:proofErr w:type="spellStart"/>
            <w:r w:rsidRPr="00052FE1">
              <w:rPr>
                <w:sz w:val="24"/>
                <w:lang w:val="ru-RU"/>
              </w:rPr>
              <w:t>ченного</w:t>
            </w:r>
            <w:proofErr w:type="spellEnd"/>
            <w:proofErr w:type="gramEnd"/>
            <w:r w:rsidRPr="00052FE1">
              <w:rPr>
                <w:sz w:val="24"/>
                <w:lang w:val="ru-RU"/>
              </w:rPr>
              <w:t xml:space="preserve"> органа, </w:t>
            </w:r>
            <w:proofErr w:type="spellStart"/>
            <w:r w:rsidRPr="00052FE1">
              <w:rPr>
                <w:sz w:val="24"/>
                <w:lang w:val="ru-RU"/>
              </w:rPr>
              <w:t>ответстве</w:t>
            </w:r>
            <w:proofErr w:type="spellEnd"/>
            <w:r w:rsidRPr="00052FE1">
              <w:rPr>
                <w:sz w:val="24"/>
                <w:lang w:val="ru-RU"/>
              </w:rPr>
              <w:t xml:space="preserve"> иное за </w:t>
            </w:r>
            <w:proofErr w:type="spellStart"/>
            <w:r w:rsidRPr="00052FE1">
              <w:rPr>
                <w:sz w:val="24"/>
                <w:lang w:val="ru-RU"/>
              </w:rPr>
              <w:t>предостав</w:t>
            </w:r>
            <w:proofErr w:type="spellEnd"/>
            <w:r w:rsidRPr="00052FE1">
              <w:rPr>
                <w:sz w:val="24"/>
                <w:lang w:val="ru-RU"/>
              </w:rPr>
              <w:t xml:space="preserve"> </w:t>
            </w:r>
            <w:proofErr w:type="spellStart"/>
            <w:r w:rsidRPr="00052FE1">
              <w:rPr>
                <w:sz w:val="24"/>
                <w:lang w:val="ru-RU"/>
              </w:rPr>
              <w:t>ление</w:t>
            </w:r>
            <w:proofErr w:type="spellEnd"/>
            <w:r w:rsidRPr="00052FE1">
              <w:rPr>
                <w:sz w:val="24"/>
                <w:lang w:val="ru-RU"/>
              </w:rPr>
              <w:t xml:space="preserve"> </w:t>
            </w:r>
            <w:proofErr w:type="spellStart"/>
            <w:r w:rsidR="005B4DFE" w:rsidRPr="00052FE1">
              <w:rPr>
                <w:sz w:val="24"/>
                <w:lang w:val="ru-RU"/>
              </w:rPr>
              <w:t>муницип</w:t>
            </w:r>
            <w:proofErr w:type="spellEnd"/>
            <w:r w:rsidR="005B4DFE" w:rsidRPr="00052FE1">
              <w:rPr>
                <w:sz w:val="24"/>
                <w:lang w:val="ru-RU"/>
              </w:rPr>
              <w:t xml:space="preserve"> </w:t>
            </w:r>
            <w:proofErr w:type="spellStart"/>
            <w:r w:rsidR="005B4DFE" w:rsidRPr="00052FE1">
              <w:rPr>
                <w:sz w:val="24"/>
                <w:lang w:val="ru-RU"/>
              </w:rPr>
              <w:t>альной</w:t>
            </w:r>
            <w:proofErr w:type="spellEnd"/>
          </w:p>
          <w:p w:rsidR="00F93123" w:rsidRPr="005B4DFE" w:rsidRDefault="00F93123" w:rsidP="005B4DFE">
            <w:pPr>
              <w:pStyle w:val="TableParagraph"/>
              <w:rPr>
                <w:sz w:val="24"/>
              </w:rPr>
            </w:pPr>
            <w:proofErr w:type="spellStart"/>
            <w:r w:rsidRPr="005B4DFE">
              <w:rPr>
                <w:sz w:val="24"/>
              </w:rPr>
              <w:t>услуги</w:t>
            </w:r>
            <w:proofErr w:type="spellEnd"/>
          </w:p>
        </w:tc>
        <w:tc>
          <w:tcPr>
            <w:tcW w:w="2027" w:type="dxa"/>
          </w:tcPr>
          <w:p w:rsidR="00F93123" w:rsidRPr="005B4DFE" w:rsidRDefault="00F93123" w:rsidP="005B4DFE">
            <w:pPr>
              <w:pStyle w:val="TableParagraph"/>
              <w:rPr>
                <w:sz w:val="24"/>
              </w:rPr>
            </w:pPr>
            <w:r w:rsidRPr="005B4DFE">
              <w:rPr>
                <w:sz w:val="24"/>
              </w:rPr>
              <w:t>ГИС</w:t>
            </w:r>
          </w:p>
        </w:tc>
        <w:tc>
          <w:tcPr>
            <w:tcW w:w="1950" w:type="dxa"/>
          </w:tcPr>
          <w:p w:rsidR="00F93123" w:rsidRPr="005B4DFE" w:rsidRDefault="00F93123" w:rsidP="005B4DFE">
            <w:pPr>
              <w:pStyle w:val="TableParagraph"/>
              <w:rPr>
                <w:sz w:val="24"/>
              </w:rPr>
            </w:pPr>
          </w:p>
        </w:tc>
        <w:tc>
          <w:tcPr>
            <w:tcW w:w="2084" w:type="dxa"/>
          </w:tcPr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>Результат</w:t>
            </w:r>
          </w:p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 xml:space="preserve">предоставления </w:t>
            </w:r>
          </w:p>
          <w:p w:rsidR="00F93123" w:rsidRPr="00052FE1" w:rsidRDefault="00F93123" w:rsidP="005B4DFE">
            <w:pPr>
              <w:pStyle w:val="TableParagraph"/>
              <w:rPr>
                <w:sz w:val="24"/>
                <w:lang w:val="ru-RU"/>
              </w:rPr>
            </w:pPr>
            <w:r w:rsidRPr="00052FE1">
              <w:rPr>
                <w:sz w:val="24"/>
                <w:lang w:val="ru-RU"/>
              </w:rPr>
              <w:t xml:space="preserve">муниципальной услуги, указанный в пункте 2.5 </w:t>
            </w:r>
            <w:proofErr w:type="spellStart"/>
            <w:proofErr w:type="gramStart"/>
            <w:r w:rsidRPr="00052FE1">
              <w:rPr>
                <w:sz w:val="24"/>
                <w:lang w:val="ru-RU"/>
              </w:rPr>
              <w:t>Административн</w:t>
            </w:r>
            <w:proofErr w:type="spellEnd"/>
            <w:r w:rsidRPr="00052FE1">
              <w:rPr>
                <w:sz w:val="24"/>
                <w:lang w:val="ru-RU"/>
              </w:rPr>
              <w:t xml:space="preserve"> ого</w:t>
            </w:r>
            <w:proofErr w:type="gramEnd"/>
            <w:r w:rsidRPr="00052FE1">
              <w:rPr>
                <w:sz w:val="24"/>
                <w:lang w:val="ru-RU"/>
              </w:rPr>
              <w:t xml:space="preserve"> регламента внесен в реестр</w:t>
            </w:r>
          </w:p>
        </w:tc>
      </w:tr>
    </w:tbl>
    <w:p w:rsidR="00F93123" w:rsidRPr="00812505" w:rsidRDefault="00F93123" w:rsidP="00F93123">
      <w:pPr>
        <w:spacing w:line="230" w:lineRule="auto"/>
        <w:rPr>
          <w:rFonts w:ascii="Times New Roman" w:hAnsi="Times New Roman" w:cs="Times New Roman"/>
          <w:sz w:val="25"/>
        </w:rPr>
        <w:sectPr w:rsidR="00F93123" w:rsidRPr="00812505">
          <w:pgSz w:w="16840" w:h="11900" w:orient="landscape"/>
          <w:pgMar w:top="1100" w:right="1000" w:bottom="280" w:left="700" w:header="475" w:footer="0" w:gutter="0"/>
          <w:cols w:space="720"/>
        </w:sectPr>
      </w:pPr>
    </w:p>
    <w:p w:rsidR="00F93123" w:rsidRPr="00812505" w:rsidRDefault="00F93123" w:rsidP="00F93123">
      <w:pPr>
        <w:pStyle w:val="ad"/>
        <w:rPr>
          <w:sz w:val="26"/>
        </w:rPr>
      </w:pPr>
    </w:p>
    <w:p w:rsidR="00812505" w:rsidRPr="00812505" w:rsidRDefault="00812505" w:rsidP="00812505">
      <w:pPr>
        <w:spacing w:before="154" w:line="254" w:lineRule="auto"/>
        <w:ind w:left="5883" w:right="152" w:firstLine="1347"/>
        <w:jc w:val="righ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Приложение</w:t>
      </w:r>
      <w:r w:rsidRPr="00812505">
        <w:rPr>
          <w:rFonts w:ascii="Times New Roman" w:hAnsi="Times New Roman" w:cs="Times New Roman"/>
          <w:spacing w:val="-2"/>
        </w:rPr>
        <w:t xml:space="preserve"> </w:t>
      </w:r>
      <w:r w:rsidR="00F93123" w:rsidRPr="00812505">
        <w:rPr>
          <w:rFonts w:ascii="Times New Roman" w:hAnsi="Times New Roman" w:cs="Times New Roman"/>
          <w:spacing w:val="-2"/>
        </w:rPr>
        <w:t>№</w:t>
      </w:r>
      <w:r w:rsidR="00F93123" w:rsidRPr="00812505">
        <w:rPr>
          <w:rFonts w:ascii="Times New Roman" w:hAnsi="Times New Roman" w:cs="Times New Roman"/>
          <w:spacing w:val="10"/>
        </w:rPr>
        <w:t xml:space="preserve"> </w:t>
      </w:r>
      <w:r w:rsidR="00F93123" w:rsidRPr="00812505">
        <w:rPr>
          <w:rFonts w:ascii="Times New Roman" w:hAnsi="Times New Roman" w:cs="Times New Roman"/>
          <w:spacing w:val="-2"/>
        </w:rPr>
        <w:t>8</w:t>
      </w:r>
    </w:p>
    <w:p w:rsidR="00812505" w:rsidRDefault="00F93123" w:rsidP="00812505">
      <w:pPr>
        <w:pStyle w:val="2"/>
        <w:jc w:val="right"/>
        <w:rPr>
          <w:szCs w:val="24"/>
        </w:rPr>
      </w:pPr>
      <w:r w:rsidRPr="00812505">
        <w:rPr>
          <w:szCs w:val="24"/>
        </w:rPr>
        <w:t xml:space="preserve">к Административному регламенту </w:t>
      </w:r>
    </w:p>
    <w:p w:rsidR="00F93123" w:rsidRPr="00812505" w:rsidRDefault="00F93123" w:rsidP="00812505">
      <w:pPr>
        <w:pStyle w:val="2"/>
        <w:jc w:val="right"/>
        <w:rPr>
          <w:szCs w:val="24"/>
        </w:rPr>
      </w:pPr>
      <w:r w:rsidRPr="00812505">
        <w:rPr>
          <w:szCs w:val="24"/>
        </w:rPr>
        <w:t xml:space="preserve">по предоставлению </w:t>
      </w:r>
      <w:r w:rsidR="00812505" w:rsidRPr="00812505">
        <w:rPr>
          <w:szCs w:val="24"/>
        </w:rPr>
        <w:t>муниципальной</w:t>
      </w:r>
      <w:r w:rsidRPr="00812505">
        <w:rPr>
          <w:szCs w:val="24"/>
        </w:rPr>
        <w:t xml:space="preserve"> услуги</w:t>
      </w:r>
    </w:p>
    <w:p w:rsidR="00156CF3" w:rsidRDefault="00156CF3" w:rsidP="00156CF3">
      <w:pPr>
        <w:spacing w:line="230" w:lineRule="auto"/>
        <w:ind w:left="410" w:right="448" w:hanging="7"/>
        <w:jc w:val="center"/>
        <w:rPr>
          <w:rFonts w:ascii="Times New Roman" w:hAnsi="Times New Roman" w:cs="Times New Roman"/>
          <w:b/>
        </w:rPr>
      </w:pPr>
    </w:p>
    <w:p w:rsidR="00156CF3" w:rsidRDefault="00F93123" w:rsidP="00156CF3">
      <w:pPr>
        <w:spacing w:line="230" w:lineRule="auto"/>
        <w:ind w:left="410" w:right="448" w:hanging="7"/>
        <w:jc w:val="center"/>
        <w:rPr>
          <w:rFonts w:ascii="Times New Roman" w:hAnsi="Times New Roman" w:cs="Times New Roman"/>
          <w:b/>
        </w:rPr>
      </w:pPr>
      <w:r w:rsidRPr="00156CF3">
        <w:rPr>
          <w:rFonts w:ascii="Times New Roman" w:hAnsi="Times New Roman" w:cs="Times New Roman"/>
          <w:b/>
        </w:rPr>
        <w:t xml:space="preserve">Форма заявления </w:t>
      </w:r>
    </w:p>
    <w:p w:rsidR="00F93123" w:rsidRPr="00156CF3" w:rsidRDefault="00F93123" w:rsidP="00156CF3">
      <w:pPr>
        <w:spacing w:line="230" w:lineRule="auto"/>
        <w:ind w:left="410" w:right="448" w:hanging="7"/>
        <w:jc w:val="center"/>
        <w:rPr>
          <w:rFonts w:ascii="Times New Roman" w:hAnsi="Times New Roman" w:cs="Times New Roman"/>
          <w:b/>
        </w:rPr>
      </w:pPr>
      <w:r w:rsidRPr="00156CF3">
        <w:rPr>
          <w:rFonts w:ascii="Times New Roman" w:hAnsi="Times New Roman" w:cs="Times New Roman"/>
          <w:b/>
        </w:rPr>
        <w:t>об исправлении допущенных</w:t>
      </w:r>
      <w:r w:rsidRPr="00156CF3">
        <w:rPr>
          <w:rFonts w:ascii="Times New Roman" w:hAnsi="Times New Roman" w:cs="Times New Roman"/>
          <w:b/>
          <w:spacing w:val="40"/>
        </w:rPr>
        <w:t xml:space="preserve"> </w:t>
      </w:r>
      <w:r w:rsidRPr="00156CF3">
        <w:rPr>
          <w:rFonts w:ascii="Times New Roman" w:hAnsi="Times New Roman" w:cs="Times New Roman"/>
          <w:b/>
        </w:rPr>
        <w:t xml:space="preserve">опечаток и (или) ошибок в выданных в результате предоставления </w:t>
      </w:r>
      <w:r w:rsidR="00812505" w:rsidRPr="00156CF3">
        <w:rPr>
          <w:rFonts w:ascii="Times New Roman" w:hAnsi="Times New Roman" w:cs="Times New Roman"/>
          <w:b/>
        </w:rPr>
        <w:t>муниципальной</w:t>
      </w:r>
      <w:r w:rsidRPr="00156CF3">
        <w:rPr>
          <w:rFonts w:ascii="Times New Roman" w:hAnsi="Times New Roman" w:cs="Times New Roman"/>
          <w:b/>
          <w:spacing w:val="40"/>
        </w:rPr>
        <w:t xml:space="preserve"> </w:t>
      </w:r>
      <w:r w:rsidRPr="00156CF3">
        <w:rPr>
          <w:rFonts w:ascii="Times New Roman" w:hAnsi="Times New Roman" w:cs="Times New Roman"/>
          <w:b/>
        </w:rPr>
        <w:t>услуги документах</w:t>
      </w:r>
    </w:p>
    <w:p w:rsidR="00F93123" w:rsidRPr="00812505" w:rsidRDefault="00F93123" w:rsidP="00F93123">
      <w:pPr>
        <w:pStyle w:val="2"/>
        <w:spacing w:before="265"/>
        <w:ind w:left="5203"/>
      </w:pPr>
      <w:r w:rsidRPr="00812505">
        <w:rPr>
          <w:spacing w:val="-2"/>
        </w:rPr>
        <w:t>кому:</w:t>
      </w:r>
    </w:p>
    <w:p w:rsidR="00F93123" w:rsidRPr="00812505" w:rsidRDefault="00F93123" w:rsidP="00F93123">
      <w:pPr>
        <w:pStyle w:val="ad"/>
        <w:spacing w:before="1"/>
        <w:rPr>
          <w:sz w:val="24"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122D033E" wp14:editId="63E21B97">
                <wp:simplePos x="0" y="0"/>
                <wp:positionH relativeFrom="page">
                  <wp:posOffset>3964940</wp:posOffset>
                </wp:positionH>
                <wp:positionV relativeFrom="paragraph">
                  <wp:posOffset>191770</wp:posOffset>
                </wp:positionV>
                <wp:extent cx="3113405" cy="1270"/>
                <wp:effectExtent l="12065" t="13335" r="8255" b="444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340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903"/>
                            <a:gd name="T2" fmla="+- 0 11146 6244"/>
                            <a:gd name="T3" fmla="*/ T2 w 4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3">
                              <a:moveTo>
                                <a:pt x="0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65055D" id="Полилиния 23" o:spid="_x0000_s1026" style="position:absolute;margin-left:312.2pt;margin-top:15.1pt;width:245.15pt;height: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" path="m,l4902,e" filled="f" strokeweight=".25358mm">
                <v:path arrowok="t" o:connecttype="custom" o:connectlocs="0,0;3112770,0" o:connectangles="0,0"/>
                <w10:wrap type="topAndBottom" anchorx="page"/>
              </v:shape>
            </w:pict>
          </mc:Fallback>
        </mc:AlternateContent>
      </w: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7449674A" wp14:editId="3F0C7041">
                <wp:simplePos x="0" y="0"/>
                <wp:positionH relativeFrom="page">
                  <wp:posOffset>3964940</wp:posOffset>
                </wp:positionH>
                <wp:positionV relativeFrom="paragraph">
                  <wp:posOffset>395605</wp:posOffset>
                </wp:positionV>
                <wp:extent cx="3113405" cy="1270"/>
                <wp:effectExtent l="12065" t="7620" r="825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340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903"/>
                            <a:gd name="T2" fmla="+- 0 11146 6244"/>
                            <a:gd name="T3" fmla="*/ T2 w 4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3">
                              <a:moveTo>
                                <a:pt x="0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5A5803" id="Полилиния 22" o:spid="_x0000_s1026" style="position:absolute;margin-left:312.2pt;margin-top:31.15pt;width:245.15pt;height:.1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" path="m,l4902,e" filled="f" strokeweight=".25358mm">
                <v:path arrowok="t" o:connecttype="custom" o:connectlocs="0,0;3112770,0" o:connectangles="0,0"/>
                <w10:wrap type="topAndBottom" anchorx="page"/>
              </v:shape>
            </w:pict>
          </mc:Fallback>
        </mc:AlternateContent>
      </w:r>
    </w:p>
    <w:p w:rsidR="00F93123" w:rsidRPr="00812505" w:rsidRDefault="00F93123" w:rsidP="00F93123">
      <w:pPr>
        <w:pStyle w:val="ad"/>
        <w:spacing w:before="2"/>
        <w:rPr>
          <w:sz w:val="25"/>
        </w:rPr>
      </w:pPr>
    </w:p>
    <w:p w:rsidR="00F93123" w:rsidRPr="00812505" w:rsidRDefault="00F93123" w:rsidP="00F93123">
      <w:pPr>
        <w:spacing w:before="14"/>
        <w:ind w:left="5038"/>
        <w:jc w:val="center"/>
        <w:rPr>
          <w:rFonts w:ascii="Times New Roman" w:hAnsi="Times New Roman" w:cs="Times New Roman"/>
          <w:i/>
          <w:sz w:val="18"/>
        </w:rPr>
      </w:pPr>
      <w:r w:rsidRPr="00812505">
        <w:rPr>
          <w:rFonts w:ascii="Times New Roman" w:hAnsi="Times New Roman" w:cs="Times New Roman"/>
          <w:i/>
          <w:w w:val="95"/>
          <w:sz w:val="18"/>
        </w:rPr>
        <w:t>(наименование</w:t>
      </w:r>
      <w:r w:rsidRPr="00812505">
        <w:rPr>
          <w:rFonts w:ascii="Times New Roman" w:hAnsi="Times New Roman" w:cs="Times New Roman"/>
          <w:i/>
          <w:spacing w:val="53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w w:val="95"/>
          <w:sz w:val="18"/>
        </w:rPr>
        <w:t>уполномоченного</w:t>
      </w:r>
      <w:r w:rsidRPr="00812505">
        <w:rPr>
          <w:rFonts w:ascii="Times New Roman" w:hAnsi="Times New Roman" w:cs="Times New Roman"/>
          <w:i/>
          <w:spacing w:val="29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pacing w:val="-2"/>
          <w:w w:val="95"/>
          <w:sz w:val="18"/>
        </w:rPr>
        <w:t>органа)</w:t>
      </w:r>
    </w:p>
    <w:p w:rsidR="00F93123" w:rsidRPr="00812505" w:rsidRDefault="008E1910" w:rsidP="00F93123">
      <w:pPr>
        <w:tabs>
          <w:tab w:val="left" w:pos="10221"/>
        </w:tabs>
        <w:spacing w:before="85"/>
        <w:ind w:left="5088"/>
        <w:jc w:val="center"/>
        <w:rPr>
          <w:rFonts w:ascii="Times New Roman" w:hAnsi="Times New Roman" w:cs="Times New Roman"/>
          <w:sz w:val="19"/>
        </w:rPr>
      </w:pPr>
      <w:r w:rsidRPr="008E1910">
        <w:rPr>
          <w:rFonts w:ascii="Times New Roman" w:hAnsi="Times New Roman" w:cs="Times New Roman"/>
        </w:rPr>
        <w:t>от</w:t>
      </w:r>
      <w:r w:rsidRPr="008E1910">
        <w:rPr>
          <w:rFonts w:ascii="Times New Roman" w:hAnsi="Times New Roman" w:cs="Times New Roman"/>
          <w:spacing w:val="40"/>
        </w:rPr>
        <w:t xml:space="preserve"> </w:t>
      </w:r>
      <w:r w:rsidRPr="008E1910">
        <w:rPr>
          <w:rFonts w:ascii="Times New Roman" w:hAnsi="Times New Roman" w:cs="Times New Roman"/>
        </w:rPr>
        <w:t>кого:</w:t>
      </w:r>
      <w:r w:rsidRPr="00812505">
        <w:rPr>
          <w:rFonts w:ascii="Times New Roman" w:hAnsi="Times New Roman" w:cs="Times New Roman"/>
          <w:spacing w:val="66"/>
          <w:sz w:val="19"/>
        </w:rPr>
        <w:t xml:space="preserve"> </w:t>
      </w:r>
      <w:r w:rsidRPr="00812505">
        <w:rPr>
          <w:rFonts w:ascii="Times New Roman" w:hAnsi="Times New Roman" w:cs="Times New Roman"/>
          <w:sz w:val="19"/>
          <w:u w:val="single"/>
        </w:rPr>
        <w:tab/>
      </w:r>
    </w:p>
    <w:p w:rsidR="00F93123" w:rsidRPr="00812505" w:rsidRDefault="00F93123" w:rsidP="00F93123">
      <w:pPr>
        <w:pStyle w:val="ad"/>
        <w:spacing w:before="5"/>
        <w:rPr>
          <w:sz w:val="25"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5B3B3684" wp14:editId="09A75C0B">
                <wp:simplePos x="0" y="0"/>
                <wp:positionH relativeFrom="page">
                  <wp:posOffset>3964940</wp:posOffset>
                </wp:positionH>
                <wp:positionV relativeFrom="paragraph">
                  <wp:posOffset>201295</wp:posOffset>
                </wp:positionV>
                <wp:extent cx="3113405" cy="1270"/>
                <wp:effectExtent l="12065" t="9525" r="8255" b="825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340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903"/>
                            <a:gd name="T2" fmla="+- 0 11146 6244"/>
                            <a:gd name="T3" fmla="*/ T2 w 4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3">
                              <a:moveTo>
                                <a:pt x="0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CA89E6" id="Полилиния 21" o:spid="_x0000_s1026" style="position:absolute;margin-left:312.2pt;margin-top:15.85pt;width:245.15pt;height:.1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" path="m,l4902,e" filled="f" strokeweight=".25358mm">
                <v:path arrowok="t" o:connecttype="custom" o:connectlocs="0,0;3112770,0" o:connectangles="0,0"/>
                <w10:wrap type="topAndBottom" anchorx="page"/>
              </v:shape>
            </w:pict>
          </mc:Fallback>
        </mc:AlternateContent>
      </w:r>
    </w:p>
    <w:p w:rsidR="00F93123" w:rsidRPr="00812505" w:rsidRDefault="00F93123" w:rsidP="00F93123">
      <w:pPr>
        <w:spacing w:before="14"/>
        <w:ind w:left="5032"/>
        <w:jc w:val="center"/>
        <w:rPr>
          <w:rFonts w:ascii="Times New Roman" w:hAnsi="Times New Roman" w:cs="Times New Roman"/>
          <w:i/>
          <w:sz w:val="18"/>
        </w:rPr>
      </w:pPr>
      <w:r w:rsidRPr="00812505">
        <w:rPr>
          <w:rFonts w:ascii="Times New Roman" w:hAnsi="Times New Roman" w:cs="Times New Roman"/>
          <w:i/>
          <w:w w:val="95"/>
          <w:sz w:val="18"/>
        </w:rPr>
        <w:t>(полное</w:t>
      </w:r>
      <w:r w:rsidRPr="00812505">
        <w:rPr>
          <w:rFonts w:ascii="Times New Roman" w:hAnsi="Times New Roman" w:cs="Times New Roman"/>
          <w:i/>
          <w:spacing w:val="26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w w:val="95"/>
          <w:sz w:val="18"/>
        </w:rPr>
        <w:t>наименование,</w:t>
      </w:r>
      <w:r w:rsidRPr="00812505">
        <w:rPr>
          <w:rFonts w:ascii="Times New Roman" w:hAnsi="Times New Roman" w:cs="Times New Roman"/>
          <w:i/>
          <w:spacing w:val="26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w w:val="95"/>
          <w:sz w:val="18"/>
        </w:rPr>
        <w:t>ИНН,</w:t>
      </w:r>
      <w:r w:rsidRPr="00812505">
        <w:rPr>
          <w:rFonts w:ascii="Times New Roman" w:hAnsi="Times New Roman" w:cs="Times New Roman"/>
          <w:i/>
          <w:spacing w:val="10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w w:val="95"/>
          <w:sz w:val="18"/>
        </w:rPr>
        <w:t>ОГРН</w:t>
      </w:r>
      <w:r w:rsidRPr="00812505">
        <w:rPr>
          <w:rFonts w:ascii="Times New Roman" w:hAnsi="Times New Roman" w:cs="Times New Roman"/>
          <w:i/>
          <w:spacing w:val="26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w w:val="95"/>
          <w:sz w:val="18"/>
        </w:rPr>
        <w:t>юридического</w:t>
      </w:r>
      <w:r w:rsidRPr="00812505">
        <w:rPr>
          <w:rFonts w:ascii="Times New Roman" w:hAnsi="Times New Roman" w:cs="Times New Roman"/>
          <w:i/>
          <w:spacing w:val="23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w w:val="95"/>
          <w:sz w:val="18"/>
        </w:rPr>
        <w:t>лица,</w:t>
      </w:r>
      <w:r w:rsidRPr="00812505">
        <w:rPr>
          <w:rFonts w:ascii="Times New Roman" w:hAnsi="Times New Roman" w:cs="Times New Roman"/>
          <w:i/>
          <w:spacing w:val="9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pacing w:val="-5"/>
          <w:w w:val="95"/>
          <w:sz w:val="18"/>
        </w:rPr>
        <w:t>ИП)</w:t>
      </w:r>
    </w:p>
    <w:p w:rsidR="00F93123" w:rsidRPr="00812505" w:rsidRDefault="00F93123" w:rsidP="00F93123">
      <w:pPr>
        <w:pStyle w:val="ad"/>
        <w:spacing w:before="10"/>
        <w:rPr>
          <w:i/>
          <w:sz w:val="23"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7482CFA9" wp14:editId="5965730A">
                <wp:simplePos x="0" y="0"/>
                <wp:positionH relativeFrom="page">
                  <wp:posOffset>3964940</wp:posOffset>
                </wp:positionH>
                <wp:positionV relativeFrom="paragraph">
                  <wp:posOffset>189865</wp:posOffset>
                </wp:positionV>
                <wp:extent cx="3201670" cy="1270"/>
                <wp:effectExtent l="12065" t="7620" r="5715" b="1016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5042"/>
                            <a:gd name="T2" fmla="+- 0 11285 6244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4CEF43" id="Полилиния 20" o:spid="_x0000_s1026" style="position:absolute;margin-left:312.2pt;margin-top:14.95pt;width:252.1pt;height:.1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" path="m,l5041,e" filled="f" strokeweight=".25358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23FB2F03" wp14:editId="76473A89">
                <wp:simplePos x="0" y="0"/>
                <wp:positionH relativeFrom="page">
                  <wp:posOffset>3964940</wp:posOffset>
                </wp:positionH>
                <wp:positionV relativeFrom="paragraph">
                  <wp:posOffset>393700</wp:posOffset>
                </wp:positionV>
                <wp:extent cx="3025140" cy="1270"/>
                <wp:effectExtent l="12065" t="11430" r="10795" b="635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514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764"/>
                            <a:gd name="T2" fmla="+- 0 11007 6244"/>
                            <a:gd name="T3" fmla="*/ T2 w 4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4">
                              <a:moveTo>
                                <a:pt x="0" y="0"/>
                              </a:moveTo>
                              <a:lnTo>
                                <a:pt x="4763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CA49F5" id="Полилиния 19" o:spid="_x0000_s1026" style="position:absolute;margin-left:312.2pt;margin-top:31pt;width:238.2pt;height:.1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MVGw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" path="m,l4763,e" filled="f" strokeweight=".25358mm">
                <v:path arrowok="t" o:connecttype="custom" o:connectlocs="0,0;3024505,0" o:connectangles="0,0"/>
                <w10:wrap type="topAndBottom" anchorx="page"/>
              </v:shape>
            </w:pict>
          </mc:Fallback>
        </mc:AlternateContent>
      </w:r>
    </w:p>
    <w:p w:rsidR="00F93123" w:rsidRPr="00812505" w:rsidRDefault="00F93123" w:rsidP="00F93123">
      <w:pPr>
        <w:pStyle w:val="ad"/>
        <w:spacing w:before="2"/>
        <w:rPr>
          <w:i/>
          <w:sz w:val="25"/>
        </w:rPr>
      </w:pPr>
    </w:p>
    <w:p w:rsidR="00F93123" w:rsidRPr="00812505" w:rsidRDefault="00F93123" w:rsidP="00F93123">
      <w:pPr>
        <w:spacing w:before="19"/>
        <w:ind w:left="5027"/>
        <w:jc w:val="center"/>
        <w:rPr>
          <w:rFonts w:ascii="Times New Roman" w:hAnsi="Times New Roman" w:cs="Times New Roman"/>
          <w:i/>
          <w:sz w:val="18"/>
        </w:rPr>
      </w:pPr>
      <w:r w:rsidRPr="00812505">
        <w:rPr>
          <w:rFonts w:ascii="Times New Roman" w:hAnsi="Times New Roman" w:cs="Times New Roman"/>
          <w:i/>
          <w:w w:val="95"/>
          <w:sz w:val="18"/>
        </w:rPr>
        <w:t>(контактный</w:t>
      </w:r>
      <w:r w:rsidRPr="00812505">
        <w:rPr>
          <w:rFonts w:ascii="Times New Roman" w:hAnsi="Times New Roman" w:cs="Times New Roman"/>
          <w:i/>
          <w:spacing w:val="38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w w:val="95"/>
          <w:sz w:val="18"/>
        </w:rPr>
        <w:t>телефон,</w:t>
      </w:r>
      <w:r w:rsidRPr="00812505">
        <w:rPr>
          <w:rFonts w:ascii="Times New Roman" w:hAnsi="Times New Roman" w:cs="Times New Roman"/>
          <w:i/>
          <w:spacing w:val="24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w w:val="95"/>
          <w:sz w:val="18"/>
        </w:rPr>
        <w:t>электронная</w:t>
      </w:r>
      <w:r w:rsidRPr="00812505">
        <w:rPr>
          <w:rFonts w:ascii="Times New Roman" w:hAnsi="Times New Roman" w:cs="Times New Roman"/>
          <w:i/>
          <w:spacing w:val="32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w w:val="95"/>
          <w:sz w:val="18"/>
        </w:rPr>
        <w:t>почта,</w:t>
      </w:r>
      <w:r w:rsidRPr="00812505">
        <w:rPr>
          <w:rFonts w:ascii="Times New Roman" w:hAnsi="Times New Roman" w:cs="Times New Roman"/>
          <w:i/>
          <w:spacing w:val="13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w w:val="95"/>
          <w:sz w:val="18"/>
        </w:rPr>
        <w:t>почтовый</w:t>
      </w:r>
      <w:r w:rsidRPr="00812505">
        <w:rPr>
          <w:rFonts w:ascii="Times New Roman" w:hAnsi="Times New Roman" w:cs="Times New Roman"/>
          <w:i/>
          <w:spacing w:val="24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pacing w:val="-2"/>
          <w:w w:val="95"/>
          <w:sz w:val="18"/>
        </w:rPr>
        <w:t>адрес)</w:t>
      </w:r>
    </w:p>
    <w:p w:rsidR="00F93123" w:rsidRPr="00812505" w:rsidRDefault="00F93123" w:rsidP="00F93123">
      <w:pPr>
        <w:pStyle w:val="ad"/>
        <w:spacing w:before="10"/>
        <w:rPr>
          <w:i/>
          <w:sz w:val="23"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259D9FAB" wp14:editId="2B032D60">
                <wp:simplePos x="0" y="0"/>
                <wp:positionH relativeFrom="page">
                  <wp:posOffset>3964940</wp:posOffset>
                </wp:positionH>
                <wp:positionV relativeFrom="paragraph">
                  <wp:posOffset>189865</wp:posOffset>
                </wp:positionV>
                <wp:extent cx="3201670" cy="1270"/>
                <wp:effectExtent l="12065" t="12700" r="5715" b="50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5042"/>
                            <a:gd name="T2" fmla="+- 0 11285 6244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D49A26" id="Полилиния 18" o:spid="_x0000_s1026" style="position:absolute;margin-left:312.2pt;margin-top:14.95pt;width:252.1pt;height:.1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" path="m,l5041,e" filled="f" strokeweight=".25358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33F095F1" wp14:editId="2FB4FEC4">
                <wp:simplePos x="0" y="0"/>
                <wp:positionH relativeFrom="page">
                  <wp:posOffset>3964940</wp:posOffset>
                </wp:positionH>
                <wp:positionV relativeFrom="paragraph">
                  <wp:posOffset>393700</wp:posOffset>
                </wp:positionV>
                <wp:extent cx="3025140" cy="1270"/>
                <wp:effectExtent l="12065" t="6985" r="10795" b="1079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514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764"/>
                            <a:gd name="T2" fmla="+- 0 11007 6244"/>
                            <a:gd name="T3" fmla="*/ T2 w 4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4">
                              <a:moveTo>
                                <a:pt x="0" y="0"/>
                              </a:moveTo>
                              <a:lnTo>
                                <a:pt x="4763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E362BA" id="Полилиния 17" o:spid="_x0000_s1026" style="position:absolute;margin-left:312.2pt;margin-top:31pt;width:238.2pt;height:.1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/sGw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" path="m,l4763,e" filled="f" strokeweight=".25358mm">
                <v:path arrowok="t" o:connecttype="custom" o:connectlocs="0,0;3024505,0" o:connectangles="0,0"/>
                <w10:wrap type="topAndBottom" anchorx="page"/>
              </v:shape>
            </w:pict>
          </mc:Fallback>
        </mc:AlternateContent>
      </w:r>
    </w:p>
    <w:p w:rsidR="00F93123" w:rsidRPr="00812505" w:rsidRDefault="00F93123" w:rsidP="00F93123">
      <w:pPr>
        <w:pStyle w:val="ad"/>
        <w:spacing w:before="2"/>
        <w:rPr>
          <w:i/>
          <w:sz w:val="25"/>
        </w:rPr>
      </w:pPr>
    </w:p>
    <w:p w:rsidR="00F93123" w:rsidRPr="00812505" w:rsidRDefault="00F93123" w:rsidP="00F93123">
      <w:pPr>
        <w:spacing w:before="14"/>
        <w:ind w:left="5276" w:right="248" w:firstLine="1"/>
        <w:jc w:val="center"/>
        <w:rPr>
          <w:rFonts w:ascii="Times New Roman" w:hAnsi="Times New Roman" w:cs="Times New Roman"/>
          <w:i/>
          <w:sz w:val="18"/>
        </w:rPr>
      </w:pPr>
      <w:proofErr w:type="gramStart"/>
      <w:r w:rsidRPr="00812505">
        <w:rPr>
          <w:rFonts w:ascii="Times New Roman" w:hAnsi="Times New Roman" w:cs="Times New Roman"/>
          <w:i/>
          <w:sz w:val="18"/>
        </w:rPr>
        <w:t>(фамилия, имя, отчество (последнее</w:t>
      </w:r>
      <w:r w:rsidRPr="00812505">
        <w:rPr>
          <w:rFonts w:ascii="Times New Roman" w:hAnsi="Times New Roman" w:cs="Times New Roman"/>
          <w:i/>
          <w:spacing w:val="30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z w:val="18"/>
        </w:rPr>
        <w:t>-</w:t>
      </w:r>
      <w:r w:rsidRPr="00812505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z w:val="18"/>
        </w:rPr>
        <w:t xml:space="preserve">при наличии), данные </w:t>
      </w:r>
      <w:r w:rsidRPr="00812505">
        <w:rPr>
          <w:rFonts w:ascii="Times New Roman" w:hAnsi="Times New Roman" w:cs="Times New Roman"/>
          <w:i/>
          <w:spacing w:val="-2"/>
          <w:sz w:val="18"/>
        </w:rPr>
        <w:t>документа, удостоверяющего</w:t>
      </w:r>
      <w:r w:rsidRPr="00812505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pacing w:val="-2"/>
          <w:sz w:val="18"/>
        </w:rPr>
        <w:t>личность, контактный</w:t>
      </w:r>
      <w:r w:rsidRPr="00812505">
        <w:rPr>
          <w:rFonts w:ascii="Times New Roman" w:hAnsi="Times New Roman" w:cs="Times New Roman"/>
          <w:i/>
          <w:spacing w:val="19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pacing w:val="-2"/>
          <w:sz w:val="18"/>
        </w:rPr>
        <w:t xml:space="preserve">телефон, </w:t>
      </w:r>
      <w:r w:rsidRPr="00812505">
        <w:rPr>
          <w:rFonts w:ascii="Times New Roman" w:hAnsi="Times New Roman" w:cs="Times New Roman"/>
          <w:i/>
          <w:sz w:val="18"/>
        </w:rPr>
        <w:t>адрес электронной</w:t>
      </w:r>
      <w:r w:rsidRPr="00812505">
        <w:rPr>
          <w:rFonts w:ascii="Times New Roman" w:hAnsi="Times New Roman" w:cs="Times New Roman"/>
          <w:i/>
          <w:spacing w:val="40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z w:val="18"/>
        </w:rPr>
        <w:t>почты, адрес регистрации, адрес фактического</w:t>
      </w:r>
      <w:r w:rsidRPr="00812505">
        <w:rPr>
          <w:rFonts w:ascii="Times New Roman" w:hAnsi="Times New Roman" w:cs="Times New Roman"/>
          <w:i/>
          <w:spacing w:val="40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z w:val="18"/>
        </w:rPr>
        <w:t>проживания уполномоченного лица)</w:t>
      </w:r>
      <w:proofErr w:type="gramEnd"/>
    </w:p>
    <w:p w:rsidR="00F93123" w:rsidRPr="00812505" w:rsidRDefault="00F93123" w:rsidP="00F93123">
      <w:pPr>
        <w:pStyle w:val="ad"/>
        <w:spacing w:before="10"/>
        <w:rPr>
          <w:i/>
          <w:sz w:val="19"/>
        </w:rPr>
      </w:pP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4D9E723B" wp14:editId="529110C8">
                <wp:simplePos x="0" y="0"/>
                <wp:positionH relativeFrom="page">
                  <wp:posOffset>3964940</wp:posOffset>
                </wp:positionH>
                <wp:positionV relativeFrom="paragraph">
                  <wp:posOffset>160655</wp:posOffset>
                </wp:positionV>
                <wp:extent cx="3198495" cy="1270"/>
                <wp:effectExtent l="12065" t="8255" r="8890" b="952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849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5037"/>
                            <a:gd name="T2" fmla="+- 0 11280 6244"/>
                            <a:gd name="T3" fmla="*/ T2 w 5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7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4F7C63" id="Полилиния 16" o:spid="_x0000_s1026" style="position:absolute;margin-left:312.2pt;margin-top:12.65pt;width:251.85pt;height:.1pt;z-index:-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" path="m,l5036,e" filled="f" strokeweight=".25358mm">
                <v:path arrowok="t" o:connecttype="custom" o:connectlocs="0,0;3197860,0" o:connectangles="0,0"/>
                <w10:wrap type="topAndBottom" anchorx="page"/>
              </v:shape>
            </w:pict>
          </mc:Fallback>
        </mc:AlternateContent>
      </w:r>
      <w:r w:rsidRPr="0081250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223DB036" wp14:editId="339DBC25">
                <wp:simplePos x="0" y="0"/>
                <wp:positionH relativeFrom="page">
                  <wp:posOffset>3964940</wp:posOffset>
                </wp:positionH>
                <wp:positionV relativeFrom="paragraph">
                  <wp:posOffset>334010</wp:posOffset>
                </wp:positionV>
                <wp:extent cx="3046095" cy="1270"/>
                <wp:effectExtent l="12065" t="10160" r="8890" b="762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609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797"/>
                            <a:gd name="T2" fmla="+- 0 11041 6244"/>
                            <a:gd name="T3" fmla="*/ T2 w 4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7">
                              <a:moveTo>
                                <a:pt x="0" y="0"/>
                              </a:moveTo>
                              <a:lnTo>
                                <a:pt x="4797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FAE00E" id="Полилиния 14" o:spid="_x0000_s1026" style="position:absolute;margin-left:312.2pt;margin-top:26.3pt;width:239.85pt;height:.1pt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f+H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" path="m,l4797,e" filled="f" strokeweight=".25358mm">
                <v:path arrowok="t" o:connecttype="custom" o:connectlocs="0,0;3046095,0" o:connectangles="0,0"/>
                <w10:wrap type="topAndBottom" anchorx="page"/>
              </v:shape>
            </w:pict>
          </mc:Fallback>
        </mc:AlternateContent>
      </w:r>
    </w:p>
    <w:p w:rsidR="00F93123" w:rsidRPr="00812505" w:rsidRDefault="00F93123" w:rsidP="00F93123">
      <w:pPr>
        <w:pStyle w:val="ad"/>
        <w:rPr>
          <w:i/>
          <w:sz w:val="21"/>
        </w:rPr>
      </w:pPr>
    </w:p>
    <w:p w:rsidR="00F93123" w:rsidRPr="00812505" w:rsidRDefault="00F93123" w:rsidP="00F93123">
      <w:pPr>
        <w:spacing w:before="14"/>
        <w:ind w:left="4926"/>
        <w:jc w:val="center"/>
        <w:rPr>
          <w:rFonts w:ascii="Times New Roman" w:hAnsi="Times New Roman" w:cs="Times New Roman"/>
          <w:i/>
          <w:sz w:val="18"/>
        </w:rPr>
      </w:pPr>
      <w:r w:rsidRPr="00812505">
        <w:rPr>
          <w:rFonts w:ascii="Times New Roman" w:hAnsi="Times New Roman" w:cs="Times New Roman"/>
          <w:i/>
          <w:w w:val="95"/>
          <w:sz w:val="18"/>
        </w:rPr>
        <w:t>(данные</w:t>
      </w:r>
      <w:r w:rsidRPr="00812505">
        <w:rPr>
          <w:rFonts w:ascii="Times New Roman" w:hAnsi="Times New Roman" w:cs="Times New Roman"/>
          <w:i/>
          <w:spacing w:val="25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w w:val="95"/>
          <w:sz w:val="18"/>
        </w:rPr>
        <w:t>представителя</w:t>
      </w:r>
      <w:r w:rsidRPr="00812505">
        <w:rPr>
          <w:rFonts w:ascii="Times New Roman" w:hAnsi="Times New Roman" w:cs="Times New Roman"/>
          <w:i/>
          <w:spacing w:val="38"/>
          <w:sz w:val="18"/>
        </w:rPr>
        <w:t xml:space="preserve"> </w:t>
      </w:r>
      <w:r w:rsidRPr="00812505">
        <w:rPr>
          <w:rFonts w:ascii="Times New Roman" w:hAnsi="Times New Roman" w:cs="Times New Roman"/>
          <w:i/>
          <w:spacing w:val="-2"/>
          <w:w w:val="95"/>
          <w:sz w:val="18"/>
        </w:rPr>
        <w:t>заявителя)</w:t>
      </w:r>
    </w:p>
    <w:p w:rsidR="00F93123" w:rsidRPr="00812505" w:rsidRDefault="00F93123" w:rsidP="00F93123">
      <w:pPr>
        <w:pStyle w:val="ad"/>
        <w:rPr>
          <w:i/>
        </w:rPr>
      </w:pPr>
    </w:p>
    <w:p w:rsidR="00F93123" w:rsidRPr="00812505" w:rsidRDefault="00F93123" w:rsidP="00F93123">
      <w:pPr>
        <w:pStyle w:val="ad"/>
        <w:spacing w:before="9"/>
        <w:rPr>
          <w:i/>
          <w:sz w:val="26"/>
        </w:rPr>
      </w:pPr>
    </w:p>
    <w:p w:rsidR="00F93123" w:rsidRPr="00DC13A5" w:rsidRDefault="00F93123" w:rsidP="00F93123">
      <w:pPr>
        <w:spacing w:line="330" w:lineRule="exact"/>
        <w:ind w:left="885" w:right="966"/>
        <w:jc w:val="center"/>
        <w:rPr>
          <w:rFonts w:ascii="Times New Roman" w:hAnsi="Times New Roman" w:cs="Times New Roman"/>
        </w:rPr>
      </w:pPr>
      <w:r w:rsidRPr="00DC13A5">
        <w:rPr>
          <w:rFonts w:ascii="Times New Roman" w:hAnsi="Times New Roman" w:cs="Times New Roman"/>
          <w:spacing w:val="-2"/>
        </w:rPr>
        <w:t>ЗАЯВЛЕНИЕ</w:t>
      </w:r>
    </w:p>
    <w:p w:rsidR="00F93123" w:rsidRPr="00DC13A5" w:rsidRDefault="00F93123" w:rsidP="00F93123">
      <w:pPr>
        <w:spacing w:before="7" w:line="230" w:lineRule="auto"/>
        <w:ind w:left="916" w:right="966"/>
        <w:jc w:val="center"/>
        <w:rPr>
          <w:rFonts w:ascii="Times New Roman" w:hAnsi="Times New Roman" w:cs="Times New Roman"/>
        </w:rPr>
      </w:pPr>
      <w:r w:rsidRPr="00DC13A5">
        <w:rPr>
          <w:rFonts w:ascii="Times New Roman" w:hAnsi="Times New Roman" w:cs="Times New Roman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F93123" w:rsidRPr="00812505" w:rsidRDefault="00F93123" w:rsidP="00F93123">
      <w:pPr>
        <w:pStyle w:val="ad"/>
        <w:rPr>
          <w:sz w:val="32"/>
        </w:rPr>
      </w:pPr>
    </w:p>
    <w:p w:rsidR="00F93123" w:rsidRPr="00812505" w:rsidRDefault="00F93123" w:rsidP="00F93123">
      <w:pPr>
        <w:pStyle w:val="2"/>
        <w:tabs>
          <w:tab w:val="left" w:pos="10128"/>
        </w:tabs>
        <w:spacing w:before="265"/>
      </w:pPr>
      <w:r w:rsidRPr="00812505">
        <w:t>Прошу</w:t>
      </w:r>
      <w:r w:rsidRPr="00812505">
        <w:rPr>
          <w:spacing w:val="-3"/>
        </w:rPr>
        <w:t xml:space="preserve"> </w:t>
      </w:r>
      <w:r w:rsidRPr="00812505">
        <w:t>исправить опечатку и</w:t>
      </w:r>
      <w:r w:rsidRPr="00812505">
        <w:rPr>
          <w:spacing w:val="-11"/>
        </w:rPr>
        <w:t xml:space="preserve"> </w:t>
      </w:r>
      <w:r w:rsidRPr="00812505">
        <w:t>(или)</w:t>
      </w:r>
      <w:r w:rsidRPr="00812505">
        <w:rPr>
          <w:spacing w:val="-5"/>
        </w:rPr>
        <w:t xml:space="preserve"> </w:t>
      </w:r>
      <w:r w:rsidRPr="00812505">
        <w:t xml:space="preserve">ошибку </w:t>
      </w:r>
      <w:proofErr w:type="gramStart"/>
      <w:r w:rsidRPr="00812505">
        <w:t>в</w:t>
      </w:r>
      <w:proofErr w:type="gramEnd"/>
      <w:r w:rsidRPr="00812505">
        <w:t xml:space="preserve"> </w:t>
      </w:r>
      <w:r w:rsidRPr="00812505">
        <w:rPr>
          <w:u w:val="single"/>
        </w:rPr>
        <w:tab/>
      </w:r>
    </w:p>
    <w:p w:rsidR="00F93123" w:rsidRPr="00812505" w:rsidRDefault="00F93123" w:rsidP="00982C82">
      <w:pPr>
        <w:spacing w:before="11" w:line="256" w:lineRule="auto"/>
        <w:ind w:left="5957" w:firstLine="300"/>
        <w:jc w:val="center"/>
        <w:rPr>
          <w:rFonts w:ascii="Times New Roman" w:hAnsi="Times New Roman" w:cs="Times New Roman"/>
          <w:sz w:val="19"/>
        </w:rPr>
      </w:pPr>
      <w:r w:rsidRPr="00812505">
        <w:rPr>
          <w:rFonts w:ascii="Times New Roman" w:hAnsi="Times New Roman" w:cs="Times New Roman"/>
          <w:w w:val="105"/>
          <w:sz w:val="19"/>
        </w:rPr>
        <w:t>указываются</w:t>
      </w:r>
      <w:r w:rsidRPr="00812505">
        <w:rPr>
          <w:rFonts w:ascii="Times New Roman" w:hAnsi="Times New Roman" w:cs="Times New Roman"/>
          <w:spacing w:val="-7"/>
          <w:w w:val="105"/>
          <w:sz w:val="19"/>
        </w:rPr>
        <w:t xml:space="preserve"> </w:t>
      </w:r>
      <w:r w:rsidRPr="00812505">
        <w:rPr>
          <w:rFonts w:ascii="Times New Roman" w:hAnsi="Times New Roman" w:cs="Times New Roman"/>
          <w:w w:val="105"/>
          <w:sz w:val="19"/>
        </w:rPr>
        <w:t>реквизиты</w:t>
      </w:r>
      <w:r w:rsidRPr="00812505">
        <w:rPr>
          <w:rFonts w:ascii="Times New Roman" w:hAnsi="Times New Roman" w:cs="Times New Roman"/>
          <w:spacing w:val="-5"/>
          <w:w w:val="105"/>
          <w:sz w:val="19"/>
        </w:rPr>
        <w:t xml:space="preserve"> </w:t>
      </w:r>
      <w:r w:rsidRPr="00812505">
        <w:rPr>
          <w:rFonts w:ascii="Times New Roman" w:hAnsi="Times New Roman" w:cs="Times New Roman"/>
          <w:w w:val="105"/>
          <w:sz w:val="19"/>
        </w:rPr>
        <w:t>и</w:t>
      </w:r>
      <w:r w:rsidRPr="00812505">
        <w:rPr>
          <w:rFonts w:ascii="Times New Roman" w:hAnsi="Times New Roman" w:cs="Times New Roman"/>
          <w:spacing w:val="-13"/>
          <w:w w:val="105"/>
          <w:sz w:val="19"/>
        </w:rPr>
        <w:t xml:space="preserve"> </w:t>
      </w:r>
      <w:r w:rsidRPr="00812505">
        <w:rPr>
          <w:rFonts w:ascii="Times New Roman" w:hAnsi="Times New Roman" w:cs="Times New Roman"/>
          <w:w w:val="105"/>
          <w:sz w:val="19"/>
        </w:rPr>
        <w:t>название</w:t>
      </w:r>
      <w:r w:rsidRPr="0081250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812505">
        <w:rPr>
          <w:rFonts w:ascii="Times New Roman" w:hAnsi="Times New Roman" w:cs="Times New Roman"/>
          <w:w w:val="105"/>
          <w:sz w:val="19"/>
        </w:rPr>
        <w:t xml:space="preserve">документа, </w:t>
      </w:r>
      <w:r w:rsidR="00D0625E">
        <w:rPr>
          <w:rFonts w:ascii="Times New Roman" w:hAnsi="Times New Roman" w:cs="Times New Roman"/>
          <w:spacing w:val="-2"/>
          <w:w w:val="105"/>
          <w:sz w:val="19"/>
        </w:rPr>
        <w:t>выд</w:t>
      </w:r>
      <w:r w:rsidRPr="00812505">
        <w:rPr>
          <w:rFonts w:ascii="Times New Roman" w:hAnsi="Times New Roman" w:cs="Times New Roman"/>
          <w:spacing w:val="-2"/>
          <w:w w:val="105"/>
          <w:sz w:val="19"/>
        </w:rPr>
        <w:t>анного</w:t>
      </w:r>
      <w:r w:rsidRPr="00812505">
        <w:rPr>
          <w:rFonts w:ascii="Times New Roman" w:hAnsi="Times New Roman" w:cs="Times New Roman"/>
          <w:spacing w:val="14"/>
          <w:w w:val="105"/>
          <w:sz w:val="19"/>
        </w:rPr>
        <w:t xml:space="preserve"> </w:t>
      </w:r>
      <w:r w:rsidRPr="00812505">
        <w:rPr>
          <w:rFonts w:ascii="Times New Roman" w:hAnsi="Times New Roman" w:cs="Times New Roman"/>
          <w:spacing w:val="-2"/>
          <w:w w:val="105"/>
          <w:sz w:val="19"/>
        </w:rPr>
        <w:t>уполномоченным</w:t>
      </w:r>
      <w:r w:rsidRPr="00812505">
        <w:rPr>
          <w:rFonts w:ascii="Times New Roman" w:hAnsi="Times New Roman" w:cs="Times New Roman"/>
          <w:spacing w:val="-10"/>
          <w:w w:val="105"/>
          <w:sz w:val="19"/>
        </w:rPr>
        <w:t xml:space="preserve"> </w:t>
      </w:r>
      <w:r w:rsidRPr="00812505">
        <w:rPr>
          <w:rFonts w:ascii="Times New Roman" w:hAnsi="Times New Roman" w:cs="Times New Roman"/>
          <w:spacing w:val="-2"/>
          <w:w w:val="105"/>
          <w:sz w:val="19"/>
        </w:rPr>
        <w:t>органом</w:t>
      </w:r>
      <w:r w:rsidRPr="00812505">
        <w:rPr>
          <w:rFonts w:ascii="Times New Roman" w:hAnsi="Times New Roman" w:cs="Times New Roman"/>
          <w:spacing w:val="12"/>
          <w:w w:val="105"/>
          <w:sz w:val="19"/>
        </w:rPr>
        <w:t xml:space="preserve"> </w:t>
      </w:r>
      <w:r w:rsidRPr="00812505">
        <w:rPr>
          <w:rFonts w:ascii="Times New Roman" w:hAnsi="Times New Roman" w:cs="Times New Roman"/>
          <w:spacing w:val="-2"/>
          <w:w w:val="105"/>
          <w:sz w:val="19"/>
        </w:rPr>
        <w:t>в</w:t>
      </w:r>
      <w:r w:rsidRPr="0081250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proofErr w:type="spellStart"/>
      <w:r w:rsidRPr="00812505">
        <w:rPr>
          <w:rFonts w:ascii="Times New Roman" w:hAnsi="Times New Roman" w:cs="Times New Roman"/>
          <w:spacing w:val="-2"/>
          <w:w w:val="105"/>
          <w:sz w:val="19"/>
        </w:rPr>
        <w:t>резул</w:t>
      </w:r>
      <w:r w:rsidR="00D0625E">
        <w:rPr>
          <w:rFonts w:ascii="Times New Roman" w:hAnsi="Times New Roman" w:cs="Times New Roman"/>
          <w:spacing w:val="-2"/>
          <w:w w:val="105"/>
          <w:sz w:val="19"/>
        </w:rPr>
        <w:t>ь</w:t>
      </w:r>
      <w:r w:rsidRPr="00812505">
        <w:rPr>
          <w:rFonts w:ascii="Times New Roman" w:hAnsi="Times New Roman" w:cs="Times New Roman"/>
          <w:spacing w:val="-2"/>
          <w:w w:val="105"/>
          <w:sz w:val="19"/>
        </w:rPr>
        <w:t>ате</w:t>
      </w:r>
      <w:proofErr w:type="spellEnd"/>
      <w:r w:rsidR="00982C82">
        <w:rPr>
          <w:rFonts w:ascii="Times New Roman" w:hAnsi="Times New Roman" w:cs="Times New Roman"/>
          <w:sz w:val="19"/>
        </w:rPr>
        <w:t xml:space="preserve"> </w:t>
      </w:r>
      <w:r w:rsidRPr="00812505">
        <w:rPr>
          <w:rFonts w:ascii="Times New Roman" w:hAnsi="Times New Roman" w:cs="Times New Roman"/>
          <w:sz w:val="19"/>
        </w:rPr>
        <w:t>предоставления</w:t>
      </w:r>
      <w:r w:rsidRPr="00812505">
        <w:rPr>
          <w:rFonts w:ascii="Times New Roman" w:hAnsi="Times New Roman" w:cs="Times New Roman"/>
          <w:spacing w:val="42"/>
          <w:sz w:val="19"/>
        </w:rPr>
        <w:t xml:space="preserve"> </w:t>
      </w:r>
      <w:r w:rsidR="00982C82">
        <w:rPr>
          <w:rFonts w:ascii="Times New Roman" w:hAnsi="Times New Roman" w:cs="Times New Roman"/>
          <w:sz w:val="19"/>
        </w:rPr>
        <w:t>муниципальной</w:t>
      </w:r>
      <w:r w:rsidRPr="00812505">
        <w:rPr>
          <w:rFonts w:ascii="Times New Roman" w:hAnsi="Times New Roman" w:cs="Times New Roman"/>
          <w:spacing w:val="38"/>
          <w:sz w:val="19"/>
        </w:rPr>
        <w:t xml:space="preserve"> </w:t>
      </w:r>
      <w:r w:rsidRPr="00812505">
        <w:rPr>
          <w:rFonts w:ascii="Times New Roman" w:hAnsi="Times New Roman" w:cs="Times New Roman"/>
          <w:spacing w:val="-2"/>
          <w:sz w:val="19"/>
        </w:rPr>
        <w:t>услуги</w:t>
      </w:r>
    </w:p>
    <w:p w:rsidR="00F93123" w:rsidRPr="00812505" w:rsidRDefault="00F93123" w:rsidP="00F93123">
      <w:pPr>
        <w:pStyle w:val="2"/>
        <w:tabs>
          <w:tab w:val="left" w:pos="10205"/>
        </w:tabs>
        <w:spacing w:before="134"/>
      </w:pPr>
      <w:r w:rsidRPr="00812505">
        <w:rPr>
          <w:spacing w:val="-2"/>
        </w:rPr>
        <w:t>Приложение</w:t>
      </w:r>
      <w:r w:rsidRPr="00812505">
        <w:rPr>
          <w:spacing w:val="40"/>
        </w:rPr>
        <w:t xml:space="preserve"> </w:t>
      </w:r>
      <w:r w:rsidRPr="00812505">
        <w:rPr>
          <w:spacing w:val="-2"/>
        </w:rPr>
        <w:t>(при наличии):</w:t>
      </w:r>
      <w:r w:rsidRPr="00812505">
        <w:rPr>
          <w:spacing w:val="46"/>
        </w:rPr>
        <w:t xml:space="preserve"> </w:t>
      </w:r>
      <w:r w:rsidRPr="00812505">
        <w:rPr>
          <w:u w:val="single"/>
        </w:rPr>
        <w:tab/>
      </w:r>
    </w:p>
    <w:p w:rsidR="00F93123" w:rsidRPr="00812505" w:rsidRDefault="00F93123" w:rsidP="00F93123">
      <w:pPr>
        <w:spacing w:before="74"/>
        <w:ind w:left="5305"/>
        <w:rPr>
          <w:rFonts w:ascii="Times New Roman" w:hAnsi="Times New Roman" w:cs="Times New Roman"/>
          <w:sz w:val="19"/>
        </w:rPr>
      </w:pPr>
      <w:r w:rsidRPr="00812505">
        <w:rPr>
          <w:rFonts w:ascii="Times New Roman" w:hAnsi="Times New Roman" w:cs="Times New Roman"/>
          <w:w w:val="105"/>
          <w:sz w:val="19"/>
        </w:rPr>
        <w:t>прилагаются</w:t>
      </w:r>
      <w:r w:rsidRPr="00812505">
        <w:rPr>
          <w:rFonts w:ascii="Times New Roman" w:hAnsi="Times New Roman" w:cs="Times New Roman"/>
          <w:spacing w:val="5"/>
          <w:w w:val="105"/>
          <w:sz w:val="19"/>
        </w:rPr>
        <w:t xml:space="preserve"> </w:t>
      </w:r>
      <w:r w:rsidRPr="00812505">
        <w:rPr>
          <w:rFonts w:ascii="Times New Roman" w:hAnsi="Times New Roman" w:cs="Times New Roman"/>
          <w:w w:val="105"/>
          <w:sz w:val="19"/>
        </w:rPr>
        <w:t>материалы,</w:t>
      </w:r>
      <w:r w:rsidRPr="00812505">
        <w:rPr>
          <w:rFonts w:ascii="Times New Roman" w:hAnsi="Times New Roman" w:cs="Times New Roman"/>
          <w:spacing w:val="16"/>
          <w:w w:val="105"/>
          <w:sz w:val="19"/>
        </w:rPr>
        <w:t xml:space="preserve"> </w:t>
      </w:r>
      <w:r w:rsidRPr="00812505">
        <w:rPr>
          <w:rFonts w:ascii="Times New Roman" w:hAnsi="Times New Roman" w:cs="Times New Roman"/>
          <w:w w:val="105"/>
          <w:sz w:val="19"/>
        </w:rPr>
        <w:t>обосновываю</w:t>
      </w:r>
      <w:r w:rsidR="005B0748">
        <w:rPr>
          <w:rFonts w:ascii="Times New Roman" w:hAnsi="Times New Roman" w:cs="Times New Roman"/>
          <w:w w:val="105"/>
          <w:sz w:val="19"/>
        </w:rPr>
        <w:t>щ</w:t>
      </w:r>
      <w:r w:rsidRPr="00812505">
        <w:rPr>
          <w:rFonts w:ascii="Times New Roman" w:hAnsi="Times New Roman" w:cs="Times New Roman"/>
          <w:w w:val="105"/>
          <w:sz w:val="19"/>
        </w:rPr>
        <w:t>ие</w:t>
      </w:r>
      <w:r w:rsidRPr="00812505">
        <w:rPr>
          <w:rFonts w:ascii="Times New Roman" w:hAnsi="Times New Roman" w:cs="Times New Roman"/>
          <w:spacing w:val="-3"/>
          <w:w w:val="105"/>
          <w:sz w:val="19"/>
        </w:rPr>
        <w:t xml:space="preserve"> </w:t>
      </w:r>
      <w:r w:rsidRPr="00812505">
        <w:rPr>
          <w:rFonts w:ascii="Times New Roman" w:hAnsi="Times New Roman" w:cs="Times New Roman"/>
          <w:spacing w:val="-2"/>
          <w:w w:val="105"/>
          <w:sz w:val="19"/>
        </w:rPr>
        <w:t>наличие</w:t>
      </w:r>
    </w:p>
    <w:p w:rsidR="00F93123" w:rsidRPr="00812505" w:rsidRDefault="00F93123" w:rsidP="00F93123">
      <w:pPr>
        <w:spacing w:before="6"/>
        <w:ind w:left="6961"/>
        <w:rPr>
          <w:rFonts w:ascii="Times New Roman" w:hAnsi="Times New Roman" w:cs="Times New Roman"/>
          <w:sz w:val="19"/>
        </w:rPr>
      </w:pPr>
      <w:r w:rsidRPr="00812505">
        <w:rPr>
          <w:rFonts w:ascii="Times New Roman" w:hAnsi="Times New Roman" w:cs="Times New Roman"/>
          <w:w w:val="105"/>
          <w:sz w:val="19"/>
        </w:rPr>
        <w:t>опечатки</w:t>
      </w:r>
      <w:r w:rsidRPr="00812505">
        <w:rPr>
          <w:rFonts w:ascii="Times New Roman" w:hAnsi="Times New Roman" w:cs="Times New Roman"/>
          <w:spacing w:val="-8"/>
          <w:w w:val="105"/>
          <w:sz w:val="19"/>
        </w:rPr>
        <w:t xml:space="preserve"> </w:t>
      </w:r>
      <w:r w:rsidRPr="00812505">
        <w:rPr>
          <w:rFonts w:ascii="Times New Roman" w:hAnsi="Times New Roman" w:cs="Times New Roman"/>
          <w:w w:val="105"/>
          <w:sz w:val="19"/>
        </w:rPr>
        <w:t>и</w:t>
      </w:r>
      <w:r w:rsidRPr="00812505">
        <w:rPr>
          <w:rFonts w:ascii="Times New Roman" w:hAnsi="Times New Roman" w:cs="Times New Roman"/>
          <w:spacing w:val="-10"/>
          <w:w w:val="105"/>
          <w:sz w:val="19"/>
        </w:rPr>
        <w:t xml:space="preserve"> </w:t>
      </w:r>
      <w:r w:rsidRPr="00812505">
        <w:rPr>
          <w:rFonts w:ascii="Times New Roman" w:hAnsi="Times New Roman" w:cs="Times New Roman"/>
          <w:w w:val="105"/>
          <w:sz w:val="19"/>
        </w:rPr>
        <w:t>(или)</w:t>
      </w:r>
      <w:r w:rsidRPr="00812505">
        <w:rPr>
          <w:rFonts w:ascii="Times New Roman" w:hAnsi="Times New Roman" w:cs="Times New Roman"/>
          <w:spacing w:val="-3"/>
          <w:w w:val="105"/>
          <w:sz w:val="19"/>
        </w:rPr>
        <w:t xml:space="preserve"> </w:t>
      </w:r>
      <w:r w:rsidR="00982C82">
        <w:rPr>
          <w:rFonts w:ascii="Times New Roman" w:hAnsi="Times New Roman" w:cs="Times New Roman"/>
          <w:spacing w:val="-2"/>
          <w:w w:val="105"/>
          <w:sz w:val="19"/>
        </w:rPr>
        <w:t>ош</w:t>
      </w:r>
      <w:r w:rsidRPr="00812505">
        <w:rPr>
          <w:rFonts w:ascii="Times New Roman" w:hAnsi="Times New Roman" w:cs="Times New Roman"/>
          <w:spacing w:val="-2"/>
          <w:w w:val="105"/>
          <w:sz w:val="19"/>
        </w:rPr>
        <w:t>ибки</w:t>
      </w:r>
    </w:p>
    <w:p w:rsidR="00F93123" w:rsidRPr="00812505" w:rsidRDefault="00F93123" w:rsidP="00F93123">
      <w:pPr>
        <w:pStyle w:val="ad"/>
      </w:pPr>
    </w:p>
    <w:p w:rsidR="00F93123" w:rsidRPr="00812505" w:rsidRDefault="00F93123" w:rsidP="00F93123">
      <w:pPr>
        <w:pStyle w:val="ad"/>
        <w:spacing w:before="2"/>
        <w:rPr>
          <w:sz w:val="28"/>
        </w:rPr>
      </w:pPr>
    </w:p>
    <w:p w:rsidR="00F93123" w:rsidRPr="00DC13A5" w:rsidRDefault="00F93123" w:rsidP="00F93123">
      <w:pPr>
        <w:tabs>
          <w:tab w:val="left" w:pos="5192"/>
        </w:tabs>
        <w:spacing w:before="88"/>
        <w:ind w:left="105"/>
        <w:rPr>
          <w:rFonts w:ascii="Times New Roman" w:hAnsi="Times New Roman" w:cs="Times New Roman"/>
        </w:rPr>
      </w:pPr>
      <w:r w:rsidRPr="00DC13A5">
        <w:rPr>
          <w:rFonts w:ascii="Times New Roman" w:hAnsi="Times New Roman" w:cs="Times New Roman"/>
        </w:rPr>
        <w:t xml:space="preserve">Подпись заявителя </w:t>
      </w:r>
      <w:r w:rsidRPr="00DC13A5">
        <w:rPr>
          <w:rFonts w:ascii="Times New Roman" w:hAnsi="Times New Roman" w:cs="Times New Roman"/>
          <w:u w:val="single"/>
        </w:rPr>
        <w:tab/>
      </w:r>
    </w:p>
    <w:p w:rsidR="00F93123" w:rsidRPr="00DC13A5" w:rsidRDefault="00F93123" w:rsidP="00F93123">
      <w:pPr>
        <w:pStyle w:val="ad"/>
        <w:spacing w:before="5"/>
        <w:rPr>
          <w:sz w:val="24"/>
          <w:szCs w:val="24"/>
        </w:rPr>
      </w:pPr>
    </w:p>
    <w:p w:rsidR="00F93123" w:rsidRDefault="00F93123" w:rsidP="008E1910">
      <w:pPr>
        <w:tabs>
          <w:tab w:val="left" w:pos="2655"/>
        </w:tabs>
        <w:ind w:left="111"/>
        <w:rPr>
          <w:rFonts w:ascii="Times New Roman" w:hAnsi="Times New Roman" w:cs="Times New Roman"/>
          <w:u w:val="single"/>
        </w:rPr>
      </w:pPr>
      <w:r w:rsidRPr="00DC13A5">
        <w:rPr>
          <w:rFonts w:ascii="Times New Roman" w:hAnsi="Times New Roman" w:cs="Times New Roman"/>
        </w:rPr>
        <w:t xml:space="preserve">Дата </w:t>
      </w:r>
      <w:r w:rsidRPr="00DC13A5">
        <w:rPr>
          <w:rFonts w:ascii="Times New Roman" w:hAnsi="Times New Roman" w:cs="Times New Roman"/>
          <w:u w:val="single"/>
        </w:rPr>
        <w:tab/>
      </w:r>
    </w:p>
    <w:p w:rsidR="005B0748" w:rsidRDefault="005B0748" w:rsidP="008E1910">
      <w:pPr>
        <w:tabs>
          <w:tab w:val="left" w:pos="2655"/>
        </w:tabs>
        <w:ind w:left="111"/>
        <w:rPr>
          <w:rFonts w:ascii="Times New Roman" w:hAnsi="Times New Roman" w:cs="Times New Roman"/>
          <w:u w:val="single"/>
        </w:rPr>
      </w:pPr>
    </w:p>
    <w:sectPr w:rsidR="005B0748" w:rsidSect="008E1910">
      <w:headerReference w:type="even" r:id="rId20"/>
      <w:headerReference w:type="default" r:id="rId21"/>
      <w:type w:val="continuous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AF" w:rsidRDefault="007B53AF" w:rsidP="00C438EF">
      <w:r>
        <w:separator/>
      </w:r>
    </w:p>
  </w:endnote>
  <w:endnote w:type="continuationSeparator" w:id="0">
    <w:p w:rsidR="007B53AF" w:rsidRDefault="007B53AF" w:rsidP="00C4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AAAAE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I+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AF" w:rsidRDefault="007B53AF" w:rsidP="00C438EF">
      <w:r>
        <w:separator/>
      </w:r>
    </w:p>
  </w:footnote>
  <w:footnote w:type="continuationSeparator" w:id="0">
    <w:p w:rsidR="007B53AF" w:rsidRDefault="007B53AF" w:rsidP="00C4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227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3396A" w:rsidRPr="00487D65" w:rsidRDefault="0053396A">
        <w:pPr>
          <w:pStyle w:val="aa"/>
          <w:jc w:val="center"/>
          <w:rPr>
            <w:rFonts w:ascii="Times New Roman" w:hAnsi="Times New Roman" w:cs="Times New Roman"/>
          </w:rPr>
        </w:pPr>
        <w:r w:rsidRPr="00487D65">
          <w:rPr>
            <w:rFonts w:ascii="Times New Roman" w:hAnsi="Times New Roman" w:cs="Times New Roman"/>
          </w:rPr>
          <w:fldChar w:fldCharType="begin"/>
        </w:r>
        <w:r w:rsidRPr="00487D65">
          <w:rPr>
            <w:rFonts w:ascii="Times New Roman" w:hAnsi="Times New Roman" w:cs="Times New Roman"/>
          </w:rPr>
          <w:instrText>PAGE   \* MERGEFORMAT</w:instrText>
        </w:r>
        <w:r w:rsidRPr="00487D65">
          <w:rPr>
            <w:rFonts w:ascii="Times New Roman" w:hAnsi="Times New Roman" w:cs="Times New Roman"/>
          </w:rPr>
          <w:fldChar w:fldCharType="separate"/>
        </w:r>
        <w:r w:rsidR="002A680A">
          <w:rPr>
            <w:rFonts w:ascii="Times New Roman" w:hAnsi="Times New Roman" w:cs="Times New Roman"/>
            <w:noProof/>
          </w:rPr>
          <w:t>3</w:t>
        </w:r>
        <w:r w:rsidRPr="00487D65">
          <w:rPr>
            <w:rFonts w:ascii="Times New Roman" w:hAnsi="Times New Roman" w:cs="Times New Roman"/>
          </w:rPr>
          <w:fldChar w:fldCharType="end"/>
        </w:r>
      </w:p>
    </w:sdtContent>
  </w:sdt>
  <w:p w:rsidR="0053396A" w:rsidRDefault="005339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6A" w:rsidRDefault="0053396A">
    <w:pPr>
      <w:pStyle w:val="ad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E15C8D" wp14:editId="6BA84C03">
              <wp:simplePos x="0" y="0"/>
              <wp:positionH relativeFrom="page">
                <wp:posOffset>3907155</wp:posOffset>
              </wp:positionH>
              <wp:positionV relativeFrom="page">
                <wp:posOffset>259080</wp:posOffset>
              </wp:positionV>
              <wp:extent cx="234315" cy="210820"/>
              <wp:effectExtent l="1905" t="1905" r="1905" b="0"/>
              <wp:wrapNone/>
              <wp:docPr id="119" name="Поле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396A" w:rsidRPr="009C6391" w:rsidRDefault="0053396A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</w:rPr>
                          </w:pPr>
                          <w:r w:rsidRPr="009C6391">
                            <w:rPr>
                              <w:rFonts w:ascii="Times New Roman" w:hAnsi="Times New Roman" w:cs="Times New Roman"/>
                              <w:spacing w:val="-5"/>
                            </w:rPr>
                            <w:fldChar w:fldCharType="begin"/>
                          </w:r>
                          <w:r w:rsidRPr="009C6391">
                            <w:rPr>
                              <w:rFonts w:ascii="Times New Roman" w:hAnsi="Times New Roman" w:cs="Times New Roman"/>
                              <w:spacing w:val="-5"/>
                            </w:rPr>
                            <w:instrText xml:space="preserve"> PAGE </w:instrText>
                          </w:r>
                          <w:r w:rsidRPr="009C6391">
                            <w:rPr>
                              <w:rFonts w:ascii="Times New Roman" w:hAnsi="Times New Roman" w:cs="Times New Roman"/>
                              <w:spacing w:val="-5"/>
                            </w:rPr>
                            <w:fldChar w:fldCharType="separate"/>
                          </w:r>
                          <w:r w:rsidR="002A680A">
                            <w:rPr>
                              <w:rFonts w:ascii="Times New Roman" w:hAnsi="Times New Roman" w:cs="Times New Roman"/>
                              <w:noProof/>
                              <w:spacing w:val="-5"/>
                            </w:rPr>
                            <w:t>66</w:t>
                          </w:r>
                          <w:r w:rsidRPr="009C6391">
                            <w:rPr>
                              <w:rFonts w:ascii="Times New Roman" w:hAnsi="Times New Roman" w:cs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9" o:spid="_x0000_s1030" type="#_x0000_t202" style="position:absolute;margin-left:307.65pt;margin-top:20.4pt;width:18.45pt;height:16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9+vQIAAKw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" filled="f" stroked="f">
              <v:textbox inset="0,0,0,0">
                <w:txbxContent>
                  <w:p w:rsidR="0053396A" w:rsidRPr="009C6391" w:rsidRDefault="0053396A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</w:rPr>
                    </w:pPr>
                    <w:r w:rsidRPr="009C6391">
                      <w:rPr>
                        <w:rFonts w:ascii="Times New Roman" w:hAnsi="Times New Roman" w:cs="Times New Roman"/>
                        <w:spacing w:val="-5"/>
                      </w:rPr>
                      <w:fldChar w:fldCharType="begin"/>
                    </w:r>
                    <w:r w:rsidRPr="009C6391">
                      <w:rPr>
                        <w:rFonts w:ascii="Times New Roman" w:hAnsi="Times New Roman" w:cs="Times New Roman"/>
                        <w:spacing w:val="-5"/>
                      </w:rPr>
                      <w:instrText xml:space="preserve"> PAGE </w:instrText>
                    </w:r>
                    <w:r w:rsidRPr="009C6391">
                      <w:rPr>
                        <w:rFonts w:ascii="Times New Roman" w:hAnsi="Times New Roman" w:cs="Times New Roman"/>
                        <w:spacing w:val="-5"/>
                      </w:rPr>
                      <w:fldChar w:fldCharType="separate"/>
                    </w:r>
                    <w:r w:rsidR="002A680A">
                      <w:rPr>
                        <w:rFonts w:ascii="Times New Roman" w:hAnsi="Times New Roman" w:cs="Times New Roman"/>
                        <w:noProof/>
                        <w:spacing w:val="-5"/>
                      </w:rPr>
                      <w:t>66</w:t>
                    </w:r>
                    <w:r w:rsidRPr="009C6391">
                      <w:rPr>
                        <w:rFonts w:ascii="Times New Roman" w:hAnsi="Times New Roman" w:cs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6A" w:rsidRDefault="0053396A">
    <w:pPr>
      <w:pStyle w:val="ad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6A" w:rsidRDefault="0053396A">
    <w:pPr>
      <w:pStyle w:val="ad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07C383" wp14:editId="02E467F0">
              <wp:simplePos x="0" y="0"/>
              <wp:positionH relativeFrom="page">
                <wp:posOffset>5277485</wp:posOffset>
              </wp:positionH>
              <wp:positionV relativeFrom="page">
                <wp:posOffset>288925</wp:posOffset>
              </wp:positionV>
              <wp:extent cx="226060" cy="180340"/>
              <wp:effectExtent l="635" t="3175" r="1905" b="0"/>
              <wp:wrapNone/>
              <wp:docPr id="129" name="Поле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396A" w:rsidRDefault="0053396A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A680A">
                            <w:rPr>
                              <w:noProof/>
                              <w:spacing w:val="-5"/>
                              <w:sz w:val="22"/>
                            </w:rPr>
                            <w:t>73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9" o:spid="_x0000_s1031" type="#_x0000_t202" style="position:absolute;margin-left:415.55pt;margin-top:22.75pt;width:17.8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iBvwIAALM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" filled="f" stroked="f">
              <v:textbox inset="0,0,0,0">
                <w:txbxContent>
                  <w:p w:rsidR="0053396A" w:rsidRDefault="0053396A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A680A">
                      <w:rPr>
                        <w:noProof/>
                        <w:spacing w:val="-5"/>
                        <w:sz w:val="22"/>
                      </w:rPr>
                      <w:t>73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6A" w:rsidRDefault="0053396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4FDAA573" wp14:editId="120A0532">
              <wp:simplePos x="0" y="0"/>
              <wp:positionH relativeFrom="page">
                <wp:posOffset>3942080</wp:posOffset>
              </wp:positionH>
              <wp:positionV relativeFrom="page">
                <wp:posOffset>305435</wp:posOffset>
              </wp:positionV>
              <wp:extent cx="133985" cy="153035"/>
              <wp:effectExtent l="0" t="635" r="635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396A" w:rsidRDefault="0053396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1DD5">
                            <w:rPr>
                              <w:rStyle w:val="a7"/>
                              <w:rFonts w:eastAsia="Arial Unicode MS"/>
                              <w:noProof/>
                            </w:rPr>
                            <w:t>40</w:t>
                          </w:r>
                          <w:r>
                            <w:rPr>
                              <w:rStyle w:val="a7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2" type="#_x0000_t202" style="position:absolute;margin-left:310.4pt;margin-top:24.05pt;width:10.55pt;height:12.0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" filled="f" stroked="f">
              <v:textbox style="mso-fit-shape-to-text:t" inset="0,0,0,0">
                <w:txbxContent>
                  <w:p w:rsidR="0053396A" w:rsidRDefault="0053396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1DD5">
                      <w:rPr>
                        <w:rStyle w:val="a7"/>
                        <w:rFonts w:eastAsia="Arial Unicode MS"/>
                        <w:noProof/>
                      </w:rPr>
                      <w:t>40</w:t>
                    </w:r>
                    <w:r>
                      <w:rPr>
                        <w:rStyle w:val="a7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6A" w:rsidRDefault="0053396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25760F88" wp14:editId="3D3E8902">
              <wp:simplePos x="0" y="0"/>
              <wp:positionH relativeFrom="page">
                <wp:posOffset>3942080</wp:posOffset>
              </wp:positionH>
              <wp:positionV relativeFrom="page">
                <wp:posOffset>305435</wp:posOffset>
              </wp:positionV>
              <wp:extent cx="133985" cy="153035"/>
              <wp:effectExtent l="0" t="635" r="635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396A" w:rsidRDefault="0053396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680A" w:rsidRPr="002A680A">
                            <w:rPr>
                              <w:rStyle w:val="a7"/>
                              <w:rFonts w:eastAsia="Arial Unicode MS"/>
                              <w:noProof/>
                            </w:rPr>
                            <w:t>74</w:t>
                          </w:r>
                          <w:r>
                            <w:rPr>
                              <w:rStyle w:val="a7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3" type="#_x0000_t202" style="position:absolute;margin-left:310.4pt;margin-top:24.05pt;width:10.55pt;height:12.05pt;z-index:-251661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" filled="f" stroked="f">
              <v:textbox style="mso-fit-shape-to-text:t" inset="0,0,0,0">
                <w:txbxContent>
                  <w:p w:rsidR="0053396A" w:rsidRDefault="0053396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680A" w:rsidRPr="002A680A">
                      <w:rPr>
                        <w:rStyle w:val="a7"/>
                        <w:rFonts w:eastAsia="Arial Unicode MS"/>
                        <w:noProof/>
                      </w:rPr>
                      <w:t>74</w:t>
                    </w:r>
                    <w:r>
                      <w:rPr>
                        <w:rStyle w:val="a7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03F"/>
    <w:multiLevelType w:val="multilevel"/>
    <w:tmpl w:val="A844DC44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2663E3F"/>
    <w:multiLevelType w:val="multilevel"/>
    <w:tmpl w:val="4E440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83F33"/>
    <w:multiLevelType w:val="multilevel"/>
    <w:tmpl w:val="9446C1C4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933B3"/>
    <w:multiLevelType w:val="multilevel"/>
    <w:tmpl w:val="0F625E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53F5E"/>
    <w:multiLevelType w:val="multilevel"/>
    <w:tmpl w:val="73BEA95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923A7"/>
    <w:multiLevelType w:val="multilevel"/>
    <w:tmpl w:val="0F74154C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84671C7"/>
    <w:multiLevelType w:val="multilevel"/>
    <w:tmpl w:val="77CA0F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CA265B"/>
    <w:multiLevelType w:val="multilevel"/>
    <w:tmpl w:val="2FDA241C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D102688"/>
    <w:multiLevelType w:val="multilevel"/>
    <w:tmpl w:val="EDDA4980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230FA3"/>
    <w:multiLevelType w:val="multilevel"/>
    <w:tmpl w:val="0F6CEE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65973"/>
    <w:multiLevelType w:val="multilevel"/>
    <w:tmpl w:val="8E3AD9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F27687"/>
    <w:multiLevelType w:val="multilevel"/>
    <w:tmpl w:val="BE66D43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CE4833"/>
    <w:multiLevelType w:val="multilevel"/>
    <w:tmpl w:val="3B8011C8"/>
    <w:lvl w:ilvl="0">
      <w:start w:val="1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8D1F86"/>
    <w:multiLevelType w:val="hybridMultilevel"/>
    <w:tmpl w:val="2F5C6258"/>
    <w:lvl w:ilvl="0" w:tplc="AB68501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D30EC"/>
    <w:multiLevelType w:val="multilevel"/>
    <w:tmpl w:val="F24CDC84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455124"/>
    <w:multiLevelType w:val="multilevel"/>
    <w:tmpl w:val="0F08F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E078AC"/>
    <w:multiLevelType w:val="multilevel"/>
    <w:tmpl w:val="4EF466E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DF1E99"/>
    <w:multiLevelType w:val="hybridMultilevel"/>
    <w:tmpl w:val="1EB44292"/>
    <w:lvl w:ilvl="0" w:tplc="9684B7E4">
      <w:start w:val="1"/>
      <w:numFmt w:val="decimal"/>
      <w:lvlText w:val="%1."/>
      <w:lvlJc w:val="left"/>
      <w:pPr>
        <w:ind w:left="1881" w:hanging="145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145541"/>
    <w:multiLevelType w:val="multilevel"/>
    <w:tmpl w:val="5E10E2CE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EC71EFB"/>
    <w:multiLevelType w:val="multilevel"/>
    <w:tmpl w:val="78C456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506224"/>
    <w:multiLevelType w:val="multilevel"/>
    <w:tmpl w:val="84E6E440"/>
    <w:lvl w:ilvl="0">
      <w:start w:val="1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D938B8"/>
    <w:multiLevelType w:val="multilevel"/>
    <w:tmpl w:val="333A87F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4452D42"/>
    <w:multiLevelType w:val="hybridMultilevel"/>
    <w:tmpl w:val="FFAE59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DE39A4"/>
    <w:multiLevelType w:val="multilevel"/>
    <w:tmpl w:val="2FDA241C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8022E58"/>
    <w:multiLevelType w:val="multilevel"/>
    <w:tmpl w:val="5D5853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342BEA"/>
    <w:multiLevelType w:val="hybridMultilevel"/>
    <w:tmpl w:val="3042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F44D8"/>
    <w:multiLevelType w:val="multilevel"/>
    <w:tmpl w:val="8AF2D2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AF35C8"/>
    <w:multiLevelType w:val="multilevel"/>
    <w:tmpl w:val="D9D41C6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2E53D9"/>
    <w:multiLevelType w:val="multilevel"/>
    <w:tmpl w:val="ED3EE254"/>
    <w:lvl w:ilvl="0">
      <w:start w:val="1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7"/>
  </w:num>
  <w:num w:numId="5">
    <w:abstractNumId w:val="11"/>
  </w:num>
  <w:num w:numId="6">
    <w:abstractNumId w:val="24"/>
  </w:num>
  <w:num w:numId="7">
    <w:abstractNumId w:val="19"/>
  </w:num>
  <w:num w:numId="8">
    <w:abstractNumId w:val="1"/>
  </w:num>
  <w:num w:numId="9">
    <w:abstractNumId w:val="15"/>
  </w:num>
  <w:num w:numId="10">
    <w:abstractNumId w:val="2"/>
  </w:num>
  <w:num w:numId="11">
    <w:abstractNumId w:val="28"/>
  </w:num>
  <w:num w:numId="12">
    <w:abstractNumId w:val="8"/>
  </w:num>
  <w:num w:numId="13">
    <w:abstractNumId w:val="12"/>
  </w:num>
  <w:num w:numId="14">
    <w:abstractNumId w:val="20"/>
  </w:num>
  <w:num w:numId="15">
    <w:abstractNumId w:val="3"/>
  </w:num>
  <w:num w:numId="16">
    <w:abstractNumId w:val="26"/>
  </w:num>
  <w:num w:numId="17">
    <w:abstractNumId w:val="16"/>
  </w:num>
  <w:num w:numId="18">
    <w:abstractNumId w:val="14"/>
  </w:num>
  <w:num w:numId="19">
    <w:abstractNumId w:val="9"/>
  </w:num>
  <w:num w:numId="20">
    <w:abstractNumId w:val="4"/>
  </w:num>
  <w:num w:numId="21">
    <w:abstractNumId w:val="13"/>
  </w:num>
  <w:num w:numId="22">
    <w:abstractNumId w:val="18"/>
  </w:num>
  <w:num w:numId="23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</w:num>
  <w:num w:numId="29">
    <w:abstractNumId w:val="7"/>
  </w:num>
  <w:num w:numId="30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F"/>
    <w:rsid w:val="00003456"/>
    <w:rsid w:val="00005ACE"/>
    <w:rsid w:val="0001041A"/>
    <w:rsid w:val="00047BDA"/>
    <w:rsid w:val="00052FE1"/>
    <w:rsid w:val="0007626B"/>
    <w:rsid w:val="00092592"/>
    <w:rsid w:val="000961A1"/>
    <w:rsid w:val="000C5251"/>
    <w:rsid w:val="000D5B09"/>
    <w:rsid w:val="000F45EF"/>
    <w:rsid w:val="000F5613"/>
    <w:rsid w:val="0012613B"/>
    <w:rsid w:val="00146549"/>
    <w:rsid w:val="00156654"/>
    <w:rsid w:val="00156CF3"/>
    <w:rsid w:val="00185836"/>
    <w:rsid w:val="0019389F"/>
    <w:rsid w:val="001A304B"/>
    <w:rsid w:val="001C1512"/>
    <w:rsid w:val="001D6C27"/>
    <w:rsid w:val="002005AE"/>
    <w:rsid w:val="00203491"/>
    <w:rsid w:val="00205E1E"/>
    <w:rsid w:val="00213A09"/>
    <w:rsid w:val="0026404B"/>
    <w:rsid w:val="00266D1C"/>
    <w:rsid w:val="002A680A"/>
    <w:rsid w:val="002C2314"/>
    <w:rsid w:val="002C3CC9"/>
    <w:rsid w:val="002C40DA"/>
    <w:rsid w:val="002D2F8F"/>
    <w:rsid w:val="002F624A"/>
    <w:rsid w:val="00303031"/>
    <w:rsid w:val="00317365"/>
    <w:rsid w:val="00323F49"/>
    <w:rsid w:val="003273DF"/>
    <w:rsid w:val="003308D7"/>
    <w:rsid w:val="00331FFA"/>
    <w:rsid w:val="00336024"/>
    <w:rsid w:val="0036050C"/>
    <w:rsid w:val="00395709"/>
    <w:rsid w:val="00397E73"/>
    <w:rsid w:val="003C144B"/>
    <w:rsid w:val="00411B2A"/>
    <w:rsid w:val="0043397C"/>
    <w:rsid w:val="00445953"/>
    <w:rsid w:val="0047158E"/>
    <w:rsid w:val="00486B14"/>
    <w:rsid w:val="00487D65"/>
    <w:rsid w:val="004A2152"/>
    <w:rsid w:val="004C4E31"/>
    <w:rsid w:val="004D550F"/>
    <w:rsid w:val="00507580"/>
    <w:rsid w:val="00510965"/>
    <w:rsid w:val="0051533E"/>
    <w:rsid w:val="0053396A"/>
    <w:rsid w:val="005B0748"/>
    <w:rsid w:val="005B4DFE"/>
    <w:rsid w:val="005F4E08"/>
    <w:rsid w:val="00612D44"/>
    <w:rsid w:val="0063298D"/>
    <w:rsid w:val="00637E7A"/>
    <w:rsid w:val="00640287"/>
    <w:rsid w:val="006714F6"/>
    <w:rsid w:val="00672352"/>
    <w:rsid w:val="00673231"/>
    <w:rsid w:val="006831D1"/>
    <w:rsid w:val="006860F3"/>
    <w:rsid w:val="00687BB9"/>
    <w:rsid w:val="006B3D2F"/>
    <w:rsid w:val="006C48C0"/>
    <w:rsid w:val="006E0452"/>
    <w:rsid w:val="006E0603"/>
    <w:rsid w:val="006E271B"/>
    <w:rsid w:val="006F0CBC"/>
    <w:rsid w:val="006F55EB"/>
    <w:rsid w:val="0071035F"/>
    <w:rsid w:val="00733C0B"/>
    <w:rsid w:val="007577FE"/>
    <w:rsid w:val="00766BBB"/>
    <w:rsid w:val="007B53AF"/>
    <w:rsid w:val="007C1F86"/>
    <w:rsid w:val="007D5F5F"/>
    <w:rsid w:val="007D66C0"/>
    <w:rsid w:val="007E71CF"/>
    <w:rsid w:val="00812505"/>
    <w:rsid w:val="00831D1F"/>
    <w:rsid w:val="00835B4F"/>
    <w:rsid w:val="008407B8"/>
    <w:rsid w:val="00853496"/>
    <w:rsid w:val="00857A0E"/>
    <w:rsid w:val="00882E4C"/>
    <w:rsid w:val="0088364C"/>
    <w:rsid w:val="0088425D"/>
    <w:rsid w:val="008E1910"/>
    <w:rsid w:val="00906FFC"/>
    <w:rsid w:val="00924A2E"/>
    <w:rsid w:val="009741D8"/>
    <w:rsid w:val="009811FB"/>
    <w:rsid w:val="00982C82"/>
    <w:rsid w:val="00991E8E"/>
    <w:rsid w:val="009C2E4B"/>
    <w:rsid w:val="009C6391"/>
    <w:rsid w:val="009E2119"/>
    <w:rsid w:val="009F1081"/>
    <w:rsid w:val="00A05169"/>
    <w:rsid w:val="00A13740"/>
    <w:rsid w:val="00A42F6D"/>
    <w:rsid w:val="00A94389"/>
    <w:rsid w:val="00A94B0D"/>
    <w:rsid w:val="00AA48DB"/>
    <w:rsid w:val="00AA5B1B"/>
    <w:rsid w:val="00B1175E"/>
    <w:rsid w:val="00B17B96"/>
    <w:rsid w:val="00B23B06"/>
    <w:rsid w:val="00B63F2D"/>
    <w:rsid w:val="00B726F9"/>
    <w:rsid w:val="00B90670"/>
    <w:rsid w:val="00B92553"/>
    <w:rsid w:val="00BC3576"/>
    <w:rsid w:val="00BD08F8"/>
    <w:rsid w:val="00BE5EE2"/>
    <w:rsid w:val="00BE64AE"/>
    <w:rsid w:val="00BF4A40"/>
    <w:rsid w:val="00C42EB6"/>
    <w:rsid w:val="00C438EF"/>
    <w:rsid w:val="00C94A37"/>
    <w:rsid w:val="00CD53A9"/>
    <w:rsid w:val="00CE2E2A"/>
    <w:rsid w:val="00CE335F"/>
    <w:rsid w:val="00CE5840"/>
    <w:rsid w:val="00CE6E2F"/>
    <w:rsid w:val="00CE7B86"/>
    <w:rsid w:val="00CF0CB9"/>
    <w:rsid w:val="00CF5F06"/>
    <w:rsid w:val="00D0625E"/>
    <w:rsid w:val="00D206D3"/>
    <w:rsid w:val="00D21622"/>
    <w:rsid w:val="00D45D34"/>
    <w:rsid w:val="00D475C8"/>
    <w:rsid w:val="00D627DA"/>
    <w:rsid w:val="00D72BD3"/>
    <w:rsid w:val="00D9158E"/>
    <w:rsid w:val="00DA05C1"/>
    <w:rsid w:val="00DC13A5"/>
    <w:rsid w:val="00DF5178"/>
    <w:rsid w:val="00E13A7E"/>
    <w:rsid w:val="00E32486"/>
    <w:rsid w:val="00E43BF5"/>
    <w:rsid w:val="00EB55AF"/>
    <w:rsid w:val="00ED73F2"/>
    <w:rsid w:val="00F05A3C"/>
    <w:rsid w:val="00F21322"/>
    <w:rsid w:val="00F229F9"/>
    <w:rsid w:val="00F4656B"/>
    <w:rsid w:val="00F533D6"/>
    <w:rsid w:val="00F76710"/>
    <w:rsid w:val="00F93123"/>
    <w:rsid w:val="00FA4E13"/>
    <w:rsid w:val="00FA770D"/>
    <w:rsid w:val="00FC12F0"/>
    <w:rsid w:val="00FC18AC"/>
    <w:rsid w:val="00FC67D1"/>
    <w:rsid w:val="00FC693D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38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156654"/>
    <w:pPr>
      <w:autoSpaceDE w:val="0"/>
      <w:autoSpaceDN w:val="0"/>
      <w:spacing w:line="328" w:lineRule="exact"/>
      <w:ind w:left="239" w:right="343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 w:bidi="ar-SA"/>
    </w:rPr>
  </w:style>
  <w:style w:type="paragraph" w:styleId="2">
    <w:name w:val="heading 2"/>
    <w:basedOn w:val="a"/>
    <w:link w:val="20"/>
    <w:uiPriority w:val="1"/>
    <w:unhideWhenUsed/>
    <w:qFormat/>
    <w:rsid w:val="00213A09"/>
    <w:pPr>
      <w:autoSpaceDE w:val="0"/>
      <w:autoSpaceDN w:val="0"/>
      <w:outlineLvl w:val="1"/>
    </w:pPr>
    <w:rPr>
      <w:rFonts w:ascii="Times New Roman" w:eastAsia="Times New Roman" w:hAnsi="Times New Roman" w:cs="Times New Roman"/>
      <w:color w:val="auto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C438EF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Сноска + Не полужирный"/>
    <w:basedOn w:val="a3"/>
    <w:rsid w:val="00C438EF"/>
    <w:rPr>
      <w:rFonts w:eastAsia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C43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C43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38EF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438EF"/>
    <w:rPr>
      <w:rFonts w:eastAsia="Times New Roman" w:cs="Times New Roman"/>
      <w:i/>
      <w:iCs/>
      <w:sz w:val="15"/>
      <w:szCs w:val="15"/>
      <w:shd w:val="clear" w:color="auto" w:fill="FFFFFF"/>
    </w:rPr>
  </w:style>
  <w:style w:type="character" w:customStyle="1" w:styleId="31">
    <w:name w:val="Заголовок №3_"/>
    <w:basedOn w:val="a0"/>
    <w:link w:val="32"/>
    <w:rsid w:val="00C438EF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38EF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514pt">
    <w:name w:val="Основной текст (5) + 14 pt;Не курсив"/>
    <w:basedOn w:val="5"/>
    <w:rsid w:val="00C438EF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21"/>
    <w:rsid w:val="00C43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rsid w:val="00C43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43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C438EF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3">
    <w:name w:val="Основной текст (2) + Курсив"/>
    <w:basedOn w:val="21"/>
    <w:rsid w:val="00C438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438EF"/>
    <w:rPr>
      <w:rFonts w:eastAsia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C438EF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ndara13pt-2pt">
    <w:name w:val="Основной текст (2) + Candara;13 pt;Интервал -2 pt"/>
    <w:basedOn w:val="21"/>
    <w:rsid w:val="00C438E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C438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C438EF"/>
    <w:pPr>
      <w:shd w:val="clear" w:color="auto" w:fill="FFFFFF"/>
      <w:spacing w:before="720" w:after="18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C438EF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paragraph" w:customStyle="1" w:styleId="32">
    <w:name w:val="Заголовок №3"/>
    <w:basedOn w:val="a"/>
    <w:link w:val="31"/>
    <w:rsid w:val="00C438EF"/>
    <w:pPr>
      <w:shd w:val="clear" w:color="auto" w:fill="FFFFFF"/>
      <w:spacing w:before="600" w:after="720" w:line="0" w:lineRule="atLeast"/>
      <w:ind w:hanging="20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C438E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C438E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8">
    <w:name w:val="footer"/>
    <w:basedOn w:val="a"/>
    <w:link w:val="a9"/>
    <w:uiPriority w:val="99"/>
    <w:unhideWhenUsed/>
    <w:rsid w:val="00C43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38E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C438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38E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List Paragraph"/>
    <w:basedOn w:val="a"/>
    <w:uiPriority w:val="1"/>
    <w:qFormat/>
    <w:rsid w:val="005F4E08"/>
    <w:pPr>
      <w:ind w:left="720"/>
      <w:contextualSpacing/>
    </w:pPr>
  </w:style>
  <w:style w:type="character" w:customStyle="1" w:styleId="7">
    <w:name w:val="Основной текст (7)_"/>
    <w:basedOn w:val="a0"/>
    <w:link w:val="70"/>
    <w:locked/>
    <w:rsid w:val="0036050C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6050C"/>
    <w:pPr>
      <w:shd w:val="clear" w:color="auto" w:fill="FFFFFF"/>
      <w:spacing w:before="720" w:line="322" w:lineRule="exact"/>
      <w:ind w:hanging="60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4">
    <w:name w:val="Заголовок №2_"/>
    <w:basedOn w:val="a0"/>
    <w:link w:val="25"/>
    <w:locked/>
    <w:rsid w:val="0036050C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36050C"/>
    <w:pPr>
      <w:shd w:val="clear" w:color="auto" w:fill="FFFFFF"/>
      <w:spacing w:before="600" w:after="720" w:line="0" w:lineRule="atLeast"/>
      <w:ind w:hanging="9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00">
    <w:name w:val="Основной текст (10)_"/>
    <w:basedOn w:val="a0"/>
    <w:link w:val="101"/>
    <w:locked/>
    <w:rsid w:val="0036050C"/>
    <w:rPr>
      <w:rFonts w:eastAsia="Times New Roman" w:cs="Times New Roman"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6050C"/>
    <w:pPr>
      <w:shd w:val="clear" w:color="auto" w:fill="FFFFFF"/>
      <w:spacing w:line="317" w:lineRule="exact"/>
      <w:ind w:firstLine="80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29pt">
    <w:name w:val="Основной текст (2) + 9 pt"/>
    <w:aliases w:val="Интервал -1 pt"/>
    <w:basedOn w:val="a0"/>
    <w:rsid w:val="003605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02">
    <w:name w:val="Основной текст (10) + Не курсив"/>
    <w:basedOn w:val="100"/>
    <w:rsid w:val="0036050C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156654"/>
    <w:rPr>
      <w:rFonts w:eastAsia="Times New Roman" w:cs="Times New Roman"/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213A09"/>
    <w:rPr>
      <w:rFonts w:eastAsia="Times New Roman" w:cs="Times New Roman"/>
      <w:sz w:val="24"/>
      <w:szCs w:val="28"/>
    </w:rPr>
  </w:style>
  <w:style w:type="paragraph" w:styleId="ad">
    <w:name w:val="Body Text"/>
    <w:basedOn w:val="a"/>
    <w:link w:val="ae"/>
    <w:uiPriority w:val="1"/>
    <w:unhideWhenUsed/>
    <w:qFormat/>
    <w:rsid w:val="0015665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semiHidden/>
    <w:rsid w:val="00156654"/>
    <w:rPr>
      <w:rFonts w:eastAsia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56654"/>
    <w:pPr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156654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5665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15665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15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F533D6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9F10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38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156654"/>
    <w:pPr>
      <w:autoSpaceDE w:val="0"/>
      <w:autoSpaceDN w:val="0"/>
      <w:spacing w:line="328" w:lineRule="exact"/>
      <w:ind w:left="239" w:right="343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 w:bidi="ar-SA"/>
    </w:rPr>
  </w:style>
  <w:style w:type="paragraph" w:styleId="2">
    <w:name w:val="heading 2"/>
    <w:basedOn w:val="a"/>
    <w:link w:val="20"/>
    <w:uiPriority w:val="1"/>
    <w:unhideWhenUsed/>
    <w:qFormat/>
    <w:rsid w:val="00213A09"/>
    <w:pPr>
      <w:autoSpaceDE w:val="0"/>
      <w:autoSpaceDN w:val="0"/>
      <w:outlineLvl w:val="1"/>
    </w:pPr>
    <w:rPr>
      <w:rFonts w:ascii="Times New Roman" w:eastAsia="Times New Roman" w:hAnsi="Times New Roman" w:cs="Times New Roman"/>
      <w:color w:val="auto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C438EF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Сноска + Не полужирный"/>
    <w:basedOn w:val="a3"/>
    <w:rsid w:val="00C438EF"/>
    <w:rPr>
      <w:rFonts w:eastAsia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C43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C43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38EF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438EF"/>
    <w:rPr>
      <w:rFonts w:eastAsia="Times New Roman" w:cs="Times New Roman"/>
      <w:i/>
      <w:iCs/>
      <w:sz w:val="15"/>
      <w:szCs w:val="15"/>
      <w:shd w:val="clear" w:color="auto" w:fill="FFFFFF"/>
    </w:rPr>
  </w:style>
  <w:style w:type="character" w:customStyle="1" w:styleId="31">
    <w:name w:val="Заголовок №3_"/>
    <w:basedOn w:val="a0"/>
    <w:link w:val="32"/>
    <w:rsid w:val="00C438EF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38EF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514pt">
    <w:name w:val="Основной текст (5) + 14 pt;Не курсив"/>
    <w:basedOn w:val="5"/>
    <w:rsid w:val="00C438EF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21"/>
    <w:rsid w:val="00C43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Колонтитул_"/>
    <w:basedOn w:val="a0"/>
    <w:rsid w:val="00C43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43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C438EF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3">
    <w:name w:val="Основной текст (2) + Курсив"/>
    <w:basedOn w:val="21"/>
    <w:rsid w:val="00C438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438EF"/>
    <w:rPr>
      <w:rFonts w:eastAsia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C438EF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ndara13pt-2pt">
    <w:name w:val="Основной текст (2) + Candara;13 pt;Интервал -2 pt"/>
    <w:basedOn w:val="21"/>
    <w:rsid w:val="00C438E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C438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C438EF"/>
    <w:pPr>
      <w:shd w:val="clear" w:color="auto" w:fill="FFFFFF"/>
      <w:spacing w:before="720" w:after="18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C438EF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paragraph" w:customStyle="1" w:styleId="32">
    <w:name w:val="Заголовок №3"/>
    <w:basedOn w:val="a"/>
    <w:link w:val="31"/>
    <w:rsid w:val="00C438EF"/>
    <w:pPr>
      <w:shd w:val="clear" w:color="auto" w:fill="FFFFFF"/>
      <w:spacing w:before="600" w:after="720" w:line="0" w:lineRule="atLeast"/>
      <w:ind w:hanging="20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C438E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C438E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8">
    <w:name w:val="footer"/>
    <w:basedOn w:val="a"/>
    <w:link w:val="a9"/>
    <w:uiPriority w:val="99"/>
    <w:unhideWhenUsed/>
    <w:rsid w:val="00C43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38E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C438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38E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List Paragraph"/>
    <w:basedOn w:val="a"/>
    <w:uiPriority w:val="1"/>
    <w:qFormat/>
    <w:rsid w:val="005F4E08"/>
    <w:pPr>
      <w:ind w:left="720"/>
      <w:contextualSpacing/>
    </w:pPr>
  </w:style>
  <w:style w:type="character" w:customStyle="1" w:styleId="7">
    <w:name w:val="Основной текст (7)_"/>
    <w:basedOn w:val="a0"/>
    <w:link w:val="70"/>
    <w:locked/>
    <w:rsid w:val="0036050C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6050C"/>
    <w:pPr>
      <w:shd w:val="clear" w:color="auto" w:fill="FFFFFF"/>
      <w:spacing w:before="720" w:line="322" w:lineRule="exact"/>
      <w:ind w:hanging="60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4">
    <w:name w:val="Заголовок №2_"/>
    <w:basedOn w:val="a0"/>
    <w:link w:val="25"/>
    <w:locked/>
    <w:rsid w:val="0036050C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36050C"/>
    <w:pPr>
      <w:shd w:val="clear" w:color="auto" w:fill="FFFFFF"/>
      <w:spacing w:before="600" w:after="720" w:line="0" w:lineRule="atLeast"/>
      <w:ind w:hanging="9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00">
    <w:name w:val="Основной текст (10)_"/>
    <w:basedOn w:val="a0"/>
    <w:link w:val="101"/>
    <w:locked/>
    <w:rsid w:val="0036050C"/>
    <w:rPr>
      <w:rFonts w:eastAsia="Times New Roman" w:cs="Times New Roman"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6050C"/>
    <w:pPr>
      <w:shd w:val="clear" w:color="auto" w:fill="FFFFFF"/>
      <w:spacing w:line="317" w:lineRule="exact"/>
      <w:ind w:firstLine="80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29pt">
    <w:name w:val="Основной текст (2) + 9 pt"/>
    <w:aliases w:val="Интервал -1 pt"/>
    <w:basedOn w:val="a0"/>
    <w:rsid w:val="003605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02">
    <w:name w:val="Основной текст (10) + Не курсив"/>
    <w:basedOn w:val="100"/>
    <w:rsid w:val="0036050C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156654"/>
    <w:rPr>
      <w:rFonts w:eastAsia="Times New Roman" w:cs="Times New Roman"/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213A09"/>
    <w:rPr>
      <w:rFonts w:eastAsia="Times New Roman" w:cs="Times New Roman"/>
      <w:sz w:val="24"/>
      <w:szCs w:val="28"/>
    </w:rPr>
  </w:style>
  <w:style w:type="paragraph" w:styleId="ad">
    <w:name w:val="Body Text"/>
    <w:basedOn w:val="a"/>
    <w:link w:val="ae"/>
    <w:uiPriority w:val="1"/>
    <w:unhideWhenUsed/>
    <w:qFormat/>
    <w:rsid w:val="0015665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semiHidden/>
    <w:rsid w:val="00156654"/>
    <w:rPr>
      <w:rFonts w:eastAsia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56654"/>
    <w:pPr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156654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5665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15665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15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F533D6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9F10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1C9C-3D50-476E-9C5D-55F2ABCA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75</Pages>
  <Words>22441</Words>
  <Characters>127920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Kumi_3</dc:creator>
  <cp:lastModifiedBy>Парамзина</cp:lastModifiedBy>
  <cp:revision>13</cp:revision>
  <cp:lastPrinted>2023-04-06T05:30:00Z</cp:lastPrinted>
  <dcterms:created xsi:type="dcterms:W3CDTF">2022-11-28T12:03:00Z</dcterms:created>
  <dcterms:modified xsi:type="dcterms:W3CDTF">2024-03-26T05:11:00Z</dcterms:modified>
</cp:coreProperties>
</file>