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F9" w:rsidRPr="00EE2047" w:rsidRDefault="004A13F9" w:rsidP="004A13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EE2047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Информация</w:t>
      </w:r>
      <w:r w:rsidRPr="00EE2047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br/>
      </w:r>
      <w:r w:rsidRPr="00EE2047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об оказании мер социальной поддержки членам семей, лиц, участвующих в специальной военной операции, членам семей лиц, погибших (умерших) в связи с выполнением задач в ходе специальной военной операции, а также предоставления им прав, льгот, социальных гарантий, и компенсаций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500"/>
        <w:gridCol w:w="3948"/>
        <w:gridCol w:w="5268"/>
      </w:tblGrid>
      <w:tr w:rsidR="004A13F9" w:rsidRPr="003C683F" w:rsidTr="00A805C4">
        <w:trPr>
          <w:trHeight w:val="583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Мера социальной поддержки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Нормативный правовой акт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Категория участников СВО</w:t>
            </w:r>
          </w:p>
        </w:tc>
      </w:tr>
      <w:tr w:rsidR="004A13F9" w:rsidRPr="003C683F" w:rsidTr="00A805C4">
        <w:trPr>
          <w:trHeight w:val="241"/>
        </w:trPr>
        <w:tc>
          <w:tcPr>
            <w:tcW w:w="1536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Региональные</w:t>
            </w:r>
          </w:p>
        </w:tc>
      </w:tr>
      <w:tr w:rsidR="004A13F9" w:rsidRPr="003C683F" w:rsidTr="00A805C4">
        <w:trPr>
          <w:trHeight w:val="680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бесплатного социального обслуживания на дому участникам СВО и членам семей участников СВО</w:t>
            </w:r>
          </w:p>
        </w:tc>
        <w:tc>
          <w:tcPr>
            <w:tcW w:w="394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Правительства Самарской области от 30.12.2014 № 863 «Об утверждении порядков предоставления социальных услуг поставщиками социальных услуг в Самарской области и признании утратившими силу отдельных постановлений Правительства Самарской области» (ред. от 20.09.2023 № 757)</w:t>
            </w:r>
          </w:p>
        </w:tc>
        <w:tc>
          <w:tcPr>
            <w:tcW w:w="526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мобилизованные,</w:t>
            </w: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— граждане, заключившие контракт о добровольном содействии в выполнении задач, или участникам добровольческих формирований, содействующих выполнению задач, возложенных на Вооруженные Силы Российской Федерации;</w:t>
            </w: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— гражданам, проходящим военную службу в Вооруженных Силах Российской Федерации по контракту или находящимся на военной службе (службе) в войсках национальной гвардии Российской Федерации или в воинских формированиях и органах, указанных в пункте 6 статьи 1 Федерального закона от 31.05.1996 N 61-ФЗ «Об обороне»;</w:t>
            </w: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— члены семей указанных граждан</w:t>
            </w:r>
          </w:p>
        </w:tc>
      </w:tr>
      <w:tr w:rsidR="004A13F9" w:rsidRPr="003C683F" w:rsidTr="00A805C4">
        <w:trPr>
          <w:trHeight w:val="850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внеочередного социального обслуживания в стационарной форме членам семей участников СВО;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4A13F9" w:rsidRPr="003C683F" w:rsidTr="00A805C4">
        <w:trPr>
          <w:trHeight w:val="79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бесплатного социального обслуживания в стационарной форме участникам СВО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4A13F9" w:rsidRPr="003C683F" w:rsidTr="00A805C4">
        <w:trPr>
          <w:trHeight w:val="97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Предоставление социальных услуг в целях реабилитации и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на базе реабилитационных центров Самарской области для участников СВО и их детей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4A13F9" w:rsidRPr="003C683F" w:rsidTr="00A805C4">
        <w:trPr>
          <w:trHeight w:val="45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Оказание бесплатной психологической помощи участникам СВО и членам их семей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4A13F9" w:rsidRPr="003C683F" w:rsidTr="00A805C4">
        <w:trPr>
          <w:trHeight w:val="4535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Бесплатное обеспечение лиц, признанных инвалидами, в том числе инвалидов боевых действий (за исключением лиц, признанных инвалидами вследствие несчастных случаев на производстве и профессиональных заболеваний), постоянно проживающих в Самарской области, техническими средствами реабилитации, входящими в Перечень технических средств реабилитации, выдаваемых инвалидам Самарской области бесплатно за счет средств областного бюджета.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бесплатно во временное пользование технических средств реабилитации участникам СВО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Правительства Самарской области от 03.11.2017 № 700 «О предоставлении технических средств реабилитации, выдаваемых инвалидам Самарской области бесплатно за счет средств областного бюджета»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министерства социально-демографической и семейной политики Самарской области от 29.12.2017 № 691 (ред. от 23.12.2022) «О порядке предоставления жителям Самарской области технических средств реабилитации во временное пользование»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инвалиды, в том числе инвалиды боевых действий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gram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мобилизованные;</w:t>
            </w: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— лица, проходящие военную службу в Вооруженных Силах Российской Федерации по контракту, или лица, находившиеся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 31.05.1996 N 61-ФЗ «Об обороне», участвовавшие в СВО;</w:t>
            </w:r>
            <w:proofErr w:type="gramEnd"/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РФ, участвовавшие в СВО.</w:t>
            </w:r>
          </w:p>
        </w:tc>
      </w:tr>
      <w:tr w:rsidR="004A13F9" w:rsidRPr="003C683F" w:rsidTr="00A805C4">
        <w:trPr>
          <w:trHeight w:val="96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Освобождение участников СВО, а также супругов участников СВО от уплаты транспортного налога на: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автомобили легковые с мощностью двигателя до 200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л.с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(до 147,1 кВт) включительно;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мотоциклы, мотороллеры с мощностью двигателя до 100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л.с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(до 73,55 кВт) включительно;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автобусы с мощностью двигателя до 250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л.с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(до 183,9 кВт) включительно;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другие самоходные транспортные средства, машины и механизмы на пневматическом и гусеничном ходу с мощностью двигателя до 100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л.с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(до 73,55 кВт) включительно;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 xml:space="preserve">грузовые автомобили с мощностью двигателя до 250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л.с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(до 183,9 кВт) включительно;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катера, моторные лодки с мощностью двигателя до 100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л.с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(до 73,55 кВт) включительно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Закон Самарской области от 06.11.2002 № 86-ГД «О транспортном налоге на территории Самарской области» (ред. от 13.03.2023 № 11-ГД)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Все участники СВО, а также супруги участников СВО</w:t>
            </w:r>
          </w:p>
        </w:tc>
      </w:tr>
      <w:tr w:rsidR="004A13F9" w:rsidRPr="003C683F" w:rsidTr="00A805C4">
        <w:trPr>
          <w:trHeight w:val="232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освобождение родителей от платы, взимаемой за присмотр и уход за ребенком в государственных образовательных организациях Самарской области и образовательных организациях в Самарской области, учредителем которых являются муниципальные образования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г.о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Самара и Тольятти, реализующих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основную общеобразовательную программу дошкольного образования;</w:t>
            </w:r>
          </w:p>
        </w:tc>
        <w:tc>
          <w:tcPr>
            <w:tcW w:w="394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Правительства Самарской области от 18.10.2022 № 866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Правительства Самарской области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 18.10.2022 № 867</w:t>
            </w:r>
          </w:p>
        </w:tc>
        <w:tc>
          <w:tcPr>
            <w:tcW w:w="526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мобилизованные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проходящие военную службу в Вооруженных Силах Российской Федерации по контракту, или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«Об обороне», при условии участия в специальной военной операции;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</w:tr>
      <w:tr w:rsidR="004A13F9" w:rsidRPr="003C683F" w:rsidTr="00A805C4">
        <w:trPr>
          <w:trHeight w:val="2381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обеспечение двухразовым бесплатным горячим питанием обучающихся 5-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11 классов государственных образовательных учреждений Самарской области, реализующих основные образовательные программы начального общего, основного общего и среднего общего образования, и муниципальных общеобразовательных организаций в Самарской области.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4A13F9" w:rsidRPr="003C683F" w:rsidTr="00A805C4">
        <w:trPr>
          <w:trHeight w:val="1361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второго приема бесплатного горячего питания для обучающихся</w:t>
            </w: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1 – 4 классов, один из родителей которых является участником специальной военной операции (в том числе в случае его гибели (смерти) в специальной военной операции)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Правительства Самарской области от 28.12.2023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 1156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Детям всех участников СВО</w:t>
            </w:r>
          </w:p>
        </w:tc>
      </w:tr>
      <w:tr w:rsidR="004A13F9" w:rsidRPr="003C683F" w:rsidTr="00A805C4">
        <w:trPr>
          <w:trHeight w:val="79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Обеспечение детей военнослужащих, принимающих участие в специальной военной операции (в том числе погибших), путевками в организации отдыха и оздоровления детей Самарской области.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санаторно-курортного лечения супруге мобилизованного, которая является работником организаций бюджетной сферы, у которой средняя величина денежного дохода не превышает 4-кратной величины прожиточного минимума, установленной для трудоспособного населения Правительством Самарской области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министерства социально-демографической и семейной политики Самарской области от 11.01.2016 № 2 «Об организации отдыха и оздоровления детей, проживающих в Самарской области, в том числе детей, находящихся в трудной жизненной ситуации, детей-сирот и детей, оставшихся без попечения родителей» (ред. от 16.06.2022 N 329)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Закон Самарской области от 30.12.2005 № 255-ГД «Об обеспечении работников организаций бюджетной сферы Самарской области путевками на санаторно-курортное лечение»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дети в возрасте от 6 до 18 лет, находящиеся в трудной жизненной ситуации, в том числе дети военнослужащих, принимающих участие в специальной военной операции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супруга мобилизованного — работник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организаций бюджетной сферы</w:t>
            </w:r>
          </w:p>
        </w:tc>
      </w:tr>
      <w:tr w:rsidR="004A13F9" w:rsidRPr="003C683F" w:rsidTr="00A805C4">
        <w:trPr>
          <w:trHeight w:val="1020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бесплатной юридической помощи по всем вопросам гражданского законодательства (кроме предпринимательской деятельности):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Закон Самарской области от 13.06.2012 № 51-ГД «О бесплатной юридической помощи в Самарской области» (соответствующие изменения приняты 27.10.2022)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мобилизованные;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граждане, заключившие контракт о добровольном содействии в выполнении задач, возложенных на Вооруженные Силы РФ, при условии их участия в СВО со дня начала участия в СВО до дня её завершения, но не позже дня завершения действия такого контракта;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— граждане, проходящие военную службу в Вооруженных Силах РФ по контракту, и граждане, находящиеся на военной службе (службе) в войсках национальной гвардии Российской Федерации, в воинских </w:t>
            </w: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формированиях и органах, указанных в пункте 6 ст. 1 Федерального закона от 31 мая 1996 года № 61-ФЗ «Об обороне», при условии их участия в СВО на территориях Украины, Донецкой Народной Республики, Луганской Народной Республики, со дня начала участия в СВО до дня завершения участия таких граждан в указанной СВО, но не позже дня завершения действия соответствующего контракта;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члены семей граждан, указанных выше, независимо от состояния трудоспособности, нахождения на иждивении, получения пенсии или заработной платы (иного дохода): родители, супруг (супруга), ребенок старше возраста 18 лет, не достигший возраста 23 лет и обучающийся в образовательной организации по очной форме обучения.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инвалиды и ветераны боевых действий, а также члены их семей.</w:t>
            </w:r>
          </w:p>
        </w:tc>
      </w:tr>
      <w:tr w:rsidR="004A13F9" w:rsidRPr="003C683F" w:rsidTr="00A805C4">
        <w:trPr>
          <w:trHeight w:val="3005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Исключение из среднедушевого дохода семьи доходов мобилизованных граждан для предоставления отдельных мер социальной поддержки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Правительства Самарской области от 09.11.2022 № 958 «Об особенностях предоставления некоторых мер социальной поддержки семьям граждан, призванных на военную службу по мобилизации в Вооруженные Силы Российской Федерации, проживающим на территории Самарской области»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Закон Самарской области от 24.11.2022 № 116-ГД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Мобилизованные</w:t>
            </w:r>
          </w:p>
        </w:tc>
      </w:tr>
      <w:tr w:rsidR="004A13F9" w:rsidRPr="003C683F" w:rsidTr="00A805C4">
        <w:trPr>
          <w:trHeight w:val="549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единовременной социальной выплаты в размере 201 тыс. руб. на оплату расходов, связанных с приобретением и установкой внутридомового газового оборудования предоставляется лицам, принимающим (принимавшим) участие в специальной военной операции и членам их семей, ветеранам боевых действий и членам семей погибших (умерших) ветеранов боевых действий, постоянно проживающим и зарегистрированным по месту жительства на территории Самарской  области в принадлежащих им на праве собственности жилых помещениях на  дату обращения, заключившим с газораспределительной организацией договор о подключении указанного жилого помещения к сетям газораспределения после 21 апреля 2021 года, а также выполнившим свои обязательства в рамках договора  по подготовке домовладения к приему газа.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Правительства Самарской области от 26.10.2021 № 811 «О предоставлении меры социальной поддержки в виде единовременной социальной выплаты на оплату расходов, связанных с приобретением и установкой внутридомового газового оборудования, а также услуг по проектированию и строительству газораспределительных сетей отдельным категориям граждан, проживающих на территории Самарской области»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мобилизованные;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граждане, проходящие военную службу в Вооруженных Силах Российской Федерации по контракту, или лица,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участвующих в СВО;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СВО — со дня начала участия в специальной военной операции до дня завершения участия таких граждан в специальной военной операции, но не позже дня завершения действия такого контракта;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родители и супруги указанных граждан;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ветераны боевых действий</w:t>
            </w:r>
          </w:p>
        </w:tc>
      </w:tr>
      <w:tr w:rsidR="004A13F9" w:rsidRPr="003C683F" w:rsidTr="00A805C4">
        <w:trPr>
          <w:trHeight w:val="2381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компенсации расходов на оплату жилищно-коммунальных услуг в размере 50%: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Закон Самарской области от 26.12.2016 № 143-ГД «О мерах социальной поддержки по оплате жилого помещения и коммунальных услуг, предоставляемых отдельным категориям граждан, проживающих в Самарской области»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инвалиды боевых действий;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ветераны боевых действий;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члены семей погибших (умерших) инвалидов войны и ветеранов боевых действий.</w:t>
            </w:r>
          </w:p>
        </w:tc>
      </w:tr>
      <w:tr w:rsidR="004A13F9" w:rsidRPr="003C683F" w:rsidTr="00A805C4">
        <w:trPr>
          <w:trHeight w:val="3005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ежемесячной доплаты к пенсии в размере – 2 600 руб.;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ежемесячной доплаты к пенсии в размере – 1 736 руб.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Закон Самарской области от 05.03.2005 № 79-ГД «О ежемесячной доплате к пенсии инвалидам боевых действий и членам семей погибших (умерших) участников боевых действий, а также лиц, погибших (умерших) при исполнении обязанностей военной службы (служебных обязанностей)»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ветераны боевых действий, ставшие инвалидами вследствие военной травмы, полученной в период проведения специальной военной операции;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члены семей погибших (умерших) участников боевых действий, а также лиц, погибших (умерших) при исполнении обязанностей военной службы (служебных обязанностей), получающие пенсию по случаю потери кормильца.</w:t>
            </w:r>
          </w:p>
        </w:tc>
      </w:tr>
      <w:tr w:rsidR="004A13F9" w:rsidRPr="003C683F" w:rsidTr="00A805C4">
        <w:trPr>
          <w:trHeight w:val="3742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единовременной социальной выплаты в размере 1 млн. руб. членам семей граждан, погибших при исполнении обязанностей военной службы (служебных обязанностей).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Предоставление единовременной материальной помощи членам семей погибших участников СВО – 300 тыс.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Выплата предоставляется в равных долях каждому члену семьи погибшего участника СВО, либо одному из членов семьи с письменного согласия остальных членов семьи.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Отдельно принимаемые постановления Губернатора Самарской области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Правительства Самарской области от 18.12.2023 № 1060 «Об установлении отдельных расходных обязательств Самарской области в сфере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Члены семей погибших участников СВО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</w:tr>
      <w:tr w:rsidR="004A13F9" w:rsidRPr="003C683F" w:rsidTr="00A805C4">
        <w:trPr>
          <w:trHeight w:val="181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Льготный проезд инвалидов войны, ветеранов боевых действий, членов семей погибших (умерших) инвалидов войны и ветеранов боевых действий по муниципальным маршрутам на транспорте общего пользования по социальной карте жителя Самарской области (90 поездок с оплатой 270 руб. в месяц)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Правительства Самарской области от 02.02.2005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 15 «Об организации перевозок по муниципальным маршрутам в Самарской области для отдельных категорий граждан»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инвалиды войны, ветераны боевых действий, члены семей погибших (умерших) инвалидов войны и ветеранов боевых действий</w:t>
            </w:r>
          </w:p>
        </w:tc>
      </w:tr>
      <w:tr w:rsidR="004A13F9" w:rsidRPr="003C683F" w:rsidTr="00A805C4">
        <w:trPr>
          <w:trHeight w:val="2098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 21.09.2022 г. по 20.09.2024 г.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льготы при аренде помещений и земельных участков (снижение платы за арендуемые помещения и земельные участки, находящиеся в собственности Самарской области, до 1 руб. за год. Возможность расторгнуть договор аренды без применения штрафных санкций).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Правительства Самарской области от 09.11.2022 № 959 «О мерах поддержки отдельных категорий граждан, участвующих в специальной военной операции»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мобилизованные;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лица, проходящие военную службу по контракту, заключенному в соответствии с пунктом 7 статьи 38 Федерального закона «О воинской обязанности и военной службе»,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лица, заключившие контракт о добровольном содействии в выполнении задач, возложенных на Вооруженные Силы Российской Федерации,</w:t>
            </w:r>
          </w:p>
        </w:tc>
      </w:tr>
      <w:tr w:rsidR="004A13F9" w:rsidRPr="003C683F" w:rsidTr="00A805C4">
        <w:trPr>
          <w:trHeight w:val="2665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Индивидуальное медицинское сопровождение участников СВО и членов их семей;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Проведение расширенной диспансеризации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Правительства Самарской области от 22.12.2022 № 1209 «Об утверждении территориальной программы государственных гарантий бесплатного оказания гражданам медицинской помощи в Самарской области на 2023 год и на плановый период 2024 и 2025 годов»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Участники специальной военной операции</w:t>
            </w:r>
          </w:p>
        </w:tc>
      </w:tr>
      <w:tr w:rsidR="004A13F9" w:rsidRPr="003C683F" w:rsidTr="00A805C4">
        <w:trPr>
          <w:trHeight w:val="164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21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Освобождение от начисления пеней в случае несвоевременного и (или) неполного внесения обязательных платежей в отношении жилых помещений, расположенных на территории Самарской области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Губернатора Самарской области от 25.10.2022 № 318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Мобилизованные граждане и члены их семей</w:t>
            </w:r>
          </w:p>
        </w:tc>
      </w:tr>
      <w:tr w:rsidR="004A13F9" w:rsidRPr="003C683F" w:rsidTr="00A805C4">
        <w:trPr>
          <w:trHeight w:val="2098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Обеспечение посещения государственных и муниципальных объектов спорта и социальной сферы в физкультурно-оздоровительных целях на льготной основе для участников специальной военной операции и членов их семей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благотворительных билетов на посещение спортивных мероприятий с участием профессиональных спортивных клубов</w:t>
            </w:r>
          </w:p>
        </w:tc>
        <w:tc>
          <w:tcPr>
            <w:tcW w:w="394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Комплексный межведомственный план мероприятий по поддержке участников СВО и членов их семей на 2022 – 2024 годы (распоряжение ГСО от 08.02.2023 № 25-р)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Участники специальной военной операции и члены их семей</w:t>
            </w:r>
          </w:p>
        </w:tc>
      </w:tr>
      <w:tr w:rsidR="004A13F9" w:rsidRPr="003C683F" w:rsidTr="00A805C4">
        <w:trPr>
          <w:trHeight w:val="2948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региональных и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</w:t>
            </w: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</w:p>
        </w:tc>
      </w:tr>
      <w:tr w:rsidR="004A13F9" w:rsidRPr="003C683F" w:rsidTr="00A805C4">
        <w:trPr>
          <w:trHeight w:val="45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Проведение экскурсий для участников СВО и членов их семей</w:t>
            </w: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Участники специальной военной операции и члены их семей</w:t>
            </w:r>
          </w:p>
        </w:tc>
      </w:tr>
      <w:tr w:rsidR="004A13F9" w:rsidRPr="003C683F" w:rsidTr="00A805C4">
        <w:trPr>
          <w:trHeight w:val="79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25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</w:t>
            </w:r>
          </w:p>
        </w:tc>
        <w:tc>
          <w:tcPr>
            <w:tcW w:w="394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Государственная программа Самарской области «Содействие занятости населения Самарской области»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Участники СВО, уволенные с военной службы, и члены семей участников СВО, зарегистрированные в целях поиска подходящей работы</w:t>
            </w:r>
          </w:p>
        </w:tc>
      </w:tr>
      <w:tr w:rsidR="004A13F9" w:rsidRPr="003C683F" w:rsidTr="00A805C4">
        <w:trPr>
          <w:trHeight w:val="96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Содействие в поиске работы</w:t>
            </w:r>
          </w:p>
        </w:tc>
        <w:tc>
          <w:tcPr>
            <w:tcW w:w="0" w:type="auto"/>
            <w:vMerge/>
            <w:shd w:val="clear" w:color="auto" w:fill="FFFFFF"/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Участники СВО, уволенные с военной службы, и члены семей участников СВО, зарегистрированные в целях поиска подходящей работы</w:t>
            </w:r>
          </w:p>
        </w:tc>
      </w:tr>
      <w:tr w:rsidR="004A13F9" w:rsidRPr="003C683F" w:rsidTr="00A805C4">
        <w:trPr>
          <w:trHeight w:val="3288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льготных билетов (50% от стоимости билета) на репертуарные спектакли и концерты учреждений культуры.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благотворительных билетов на репертуарные спектакли и концерты подведомственных учреждений для семей (детей и взрослых) участников специальной военной операции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Правительства Самарской области от 30.11.2006 № 162 «О предоставлении льгот отдельным категориям посетителей государственных учреждений культуры Самарской области» (в ред. ПП СО № 585 от 21.07.2023).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Комплексный межведомственный план мероприятий по поддержке участников СВО и членов их семей на 2022 – 2024 годы (распоряжение ГСО от 08.02.2023 № 25-р)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Участники специальной военной операции и члены их семей</w:t>
            </w:r>
          </w:p>
        </w:tc>
      </w:tr>
      <w:tr w:rsidR="004A13F9" w:rsidRPr="003C683F" w:rsidTr="00A805C4">
        <w:trPr>
          <w:trHeight w:val="130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Единовременная денежная выплата в размере</w:t>
            </w:r>
          </w:p>
          <w:p w:rsidR="004A13F9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650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тыс</w:t>
            </w:r>
            <w:proofErr w:type="gram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.р</w:t>
            </w:r>
            <w:proofErr w:type="gram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уб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военнослужащим из числа мобилизованных граждан, заключивших контракт      о прохождении военной службы в Вооруженных Силах РФ на срок не менее одного года</w:t>
            </w:r>
            <w:r w:rsidR="00FA60C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  <w:p w:rsidR="00FA60CB" w:rsidRPr="003C683F" w:rsidRDefault="00FA60CB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 период с 01.01.-31.01.2025 выплата в размере 3600 000 руб.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Губернатора Самарской области от 01.02.2024      № 39/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дсп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(в ред. № 266/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дсп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от 09.07.2024, действует с 01.07.2024)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Военнослужащие из числа мобилизованных граждан, заключившие контракт о прохождении военной службы в Вооруженных Силах РФ на срок не менее одного года</w:t>
            </w:r>
          </w:p>
        </w:tc>
      </w:tr>
      <w:tr w:rsidR="004A13F9" w:rsidRPr="003C683F" w:rsidTr="00A805C4">
        <w:trPr>
          <w:trHeight w:val="1191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29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Единовременная денежная выплата в размере</w:t>
            </w:r>
          </w:p>
          <w:p w:rsidR="004A13F9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650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тыс</w:t>
            </w:r>
            <w:proofErr w:type="gram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.р</w:t>
            </w:r>
            <w:proofErr w:type="gram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уб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военнослужащим, проходившим военную службу по призыву, заключившим контракт о прохождении военной службы в Вооруженных Силах РФ</w:t>
            </w:r>
            <w:r w:rsidR="00FA60CB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  <w:p w:rsidR="00FA60CB" w:rsidRPr="003C683F" w:rsidRDefault="00FA60CB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 период с 01.01.-31.01.2025 выплата в размере 3600 000 руб.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Губернатора Самарской области от 31.01.2024     № 34/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дсп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(в ред. № 266/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дсп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от 09.07.2024, действует с 01.07.2024)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Военнослужащие, проходившие военную службу по призыву, заключившие контракт о прохождении военной службы в Вооруженных Силах РФ</w:t>
            </w:r>
          </w:p>
        </w:tc>
      </w:tr>
      <w:tr w:rsidR="004A13F9" w:rsidRPr="003C683F" w:rsidTr="00A805C4">
        <w:trPr>
          <w:trHeight w:val="215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Единовременная денежная выплата гражданам РФ, иностранным гражданам и лицам без гражданства, заключившим контракт о прохождении военной службы в Вооруженных Силах РФ (450 тыс. руб. – заключившим контракт в военных комиссариатах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</w:t>
            </w:r>
            <w:proofErr w:type="gram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.С</w:t>
            </w:r>
            <w:proofErr w:type="gram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амары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и г. Тольятти, 650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тыс.руб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 – заключившим контракт в военных комиссариатах других муниципальных образований Самарской области)</w:t>
            </w:r>
          </w:p>
          <w:p w:rsidR="008C45D9" w:rsidRPr="003C683F" w:rsidRDefault="008C45D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 период с 01.01.-31.01.2025 выплата в размере 3600 000 руб.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Губернатора Самарской области от 01.02.2024      № 38/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дсп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(в ред. № 266/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дсп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от 09.07.2024, действует с 01.07.2024)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Граждане РФ, иностранные граждане и лица без гражданства, заключившие контракт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 прохождении военной службы в Вооруженных Силах РФ</w:t>
            </w:r>
          </w:p>
        </w:tc>
      </w:tr>
      <w:tr w:rsidR="004A13F9" w:rsidRPr="003C683F" w:rsidTr="00A805C4">
        <w:trPr>
          <w:trHeight w:val="833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Единовременная денежная выплата в связи с ранением в ходе участия в СВО: тяжкое увечье (ранение, травма, контузия) или инвалидность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1 группы – 500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тыс</w:t>
            </w:r>
            <w:proofErr w:type="gram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.р</w:t>
            </w:r>
            <w:proofErr w:type="gram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уб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.,</w:t>
            </w: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 xml:space="preserve">увечье (ранение, травма, контузия) средней тяжести или инвалидность 2 группы – 250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тыс.руб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.,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легкое увечье (ранение, травма, контузия), инвалидность 3 группы или увечье без степени тяжести – 100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тыс.руб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Губернатора Самарской области от 21.06.2024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 243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участники специальной военной операции: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граждане, призванные на военную службу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 мобилизации;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gram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граждане, проходящие (проходившие) военную службу в Вооруженных Силах Российской Федерации, или находящиеся (находившиеся)              на военной службе (службе) в войсках национальной гвардии Российской Федерации,</w:t>
            </w:r>
            <w:proofErr w:type="gramEnd"/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в воинских формированиях и органах, </w:t>
            </w: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указанных в пункте 6 статьи 1 Федерального закона от 31 мая 1996 года N 61-ФЗ «Об обороне»;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—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(распространяется на увечья (ранения, травмы, контузии), полученные с 24.02.2022);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члены семьи погибших (пропавших без вести) вышеуказанных участников СВО, не обратившихся за получением данной выплаты</w:t>
            </w:r>
          </w:p>
        </w:tc>
      </w:tr>
      <w:tr w:rsidR="004A13F9" w:rsidRPr="003C683F" w:rsidTr="00A805C4">
        <w:trPr>
          <w:trHeight w:val="549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32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в собственность бесплатно отдельным категориям участников специальной военной операции для целей индивидуального жилищного строительства, ведения личного подсобного хозяйства, садоводства, огородничества.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Закон Самарской области от 13.12.2023 № 109-ГД «О внесении изменений в Закон Самарской области «О земле»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Отдельные категории участников специальной военной операции</w:t>
            </w:r>
          </w:p>
        </w:tc>
      </w:tr>
      <w:tr w:rsidR="004A13F9" w:rsidRPr="003C683F" w:rsidTr="00A805C4">
        <w:trPr>
          <w:trHeight w:val="1402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Единовременная денежная выплата в размере           10 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тыс.руб</w:t>
            </w:r>
            <w:proofErr w:type="spellEnd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Губернатора Самарской области от 12.07.2024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 268/</w:t>
            </w:r>
            <w:proofErr w:type="spellStart"/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дсп</w:t>
            </w:r>
            <w:proofErr w:type="spellEnd"/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Сотрудники МВД, ФСИН, ФССП (приставы), ОМСУ, оказавшие в пределах полномочий содействие в подборе кандидатов для заключения контракта о прохождении военной службы</w:t>
            </w:r>
          </w:p>
        </w:tc>
      </w:tr>
      <w:tr w:rsidR="004A13F9" w:rsidRPr="003C683F" w:rsidTr="00A805C4">
        <w:trPr>
          <w:trHeight w:val="319"/>
        </w:trPr>
        <w:tc>
          <w:tcPr>
            <w:tcW w:w="1536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3C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Федеральные</w:t>
            </w:r>
          </w:p>
        </w:tc>
      </w:tr>
      <w:tr w:rsidR="004A13F9" w:rsidRPr="003C683F" w:rsidTr="00A805C4">
        <w:trPr>
          <w:trHeight w:val="2268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34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Перерасчет платы за услугу по обращению с твердыми коммунальными отходами при временном отсутствии в жилом помещении потребителя коммунальной услуги по обращению с твердыми коммунальными отходами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Граждане Российской Федерации, в том числе граждане, призванные на службу в рамках мобилизации —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собственники помещения или члены семьи мобилизованного гражданина</w:t>
            </w:r>
          </w:p>
        </w:tc>
      </w:tr>
      <w:tr w:rsidR="004A13F9" w:rsidRPr="003C683F" w:rsidTr="00A805C4">
        <w:trPr>
          <w:trHeight w:val="1871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Право на предоставление мест в государственных и муниципальных детских садах в первоочередном порядке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</w:p>
        </w:tc>
      </w:tr>
      <w:tr w:rsidR="004A13F9" w:rsidRPr="003C683F" w:rsidTr="00A805C4">
        <w:trPr>
          <w:trHeight w:val="2381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Право на предоставление мест в государственных и муниципальных образовательных организациях в первоочередном порядке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</w:p>
        </w:tc>
      </w:tr>
      <w:tr w:rsidR="004A13F9" w:rsidRPr="003C683F" w:rsidTr="00A805C4">
        <w:trPr>
          <w:trHeight w:val="567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Право на предоставление на безвозмездной основе услуг дополнительного образования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 рамках государственного и муниципального задания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</w:p>
        </w:tc>
      </w:tr>
      <w:tr w:rsidR="004A13F9" w:rsidRPr="003C683F" w:rsidTr="00A805C4">
        <w:trPr>
          <w:trHeight w:val="1587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38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Преимущественное право зачисления в профессиональные образовательные организации при условии успешного прохождения вступительных испытаний (в случае их проведения) и при прочих равных условиях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</w:p>
        </w:tc>
      </w:tr>
      <w:tr w:rsidR="004A13F9" w:rsidRPr="003C683F" w:rsidTr="00A805C4">
        <w:trPr>
          <w:trHeight w:val="1077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Право на прием на места отдельной квоты при приеме в высшие учебные заведения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</w:p>
        </w:tc>
      </w:tr>
      <w:tr w:rsidR="004A13F9" w:rsidRPr="003C683F" w:rsidTr="00A805C4">
        <w:trPr>
          <w:trHeight w:val="2324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Право претендовать на перевод на бесплатное обучение по образовательным программам среднего профессионального и высшего образования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06.06.2013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</w:p>
        </w:tc>
      </w:tr>
      <w:tr w:rsidR="004A13F9" w:rsidRPr="003C683F" w:rsidTr="00A805C4">
        <w:trPr>
          <w:trHeight w:val="3402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41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Преимущественное право на обеспечение жилыми помещениями перед другими лицами, включенными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муниципального специализированного жилищного фонда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Дети-сироты и дети, оставшиеся без попечения родителей, лица из числа детей-сирот и детей, оставшихся без попечения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родителей, лица, которые относились к категории детей-сирот и детей, оставшихся без попечения родителей, лица из числа</w:t>
            </w:r>
          </w:p>
          <w:p w:rsidR="004A13F9" w:rsidRPr="003C683F" w:rsidRDefault="004A13F9" w:rsidP="004A1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детей-сирот и детей, оставшихся без попечения родителей, и достигли возраста 23 лет, которые подлежат обеспечению жилыми помещениями муниципального специализированного жилищного фонда (участники специальной военной операции)</w:t>
            </w:r>
          </w:p>
        </w:tc>
      </w:tr>
      <w:tr w:rsidR="004A13F9" w:rsidRPr="003C683F" w:rsidTr="00A805C4">
        <w:trPr>
          <w:trHeight w:val="339"/>
        </w:trPr>
        <w:tc>
          <w:tcPr>
            <w:tcW w:w="1536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Локальные</w:t>
            </w:r>
          </w:p>
        </w:tc>
      </w:tr>
      <w:tr w:rsidR="004A13F9" w:rsidRPr="003C683F" w:rsidTr="00A805C4">
        <w:trPr>
          <w:trHeight w:val="340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Приоритетное право на зачисление в группы продленного дня</w:t>
            </w:r>
          </w:p>
        </w:tc>
        <w:tc>
          <w:tcPr>
            <w:tcW w:w="39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 соответствии с локальными актами образовательных организаций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A13F9" w:rsidRPr="003C683F" w:rsidRDefault="004A13F9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3C683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</w:p>
        </w:tc>
      </w:tr>
      <w:tr w:rsidR="00A805C4" w:rsidRPr="003C683F" w:rsidTr="00CD009F">
        <w:trPr>
          <w:trHeight w:val="340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805C4" w:rsidRPr="003C683F" w:rsidRDefault="00A805C4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716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805C4" w:rsidRPr="00A805C4" w:rsidRDefault="00A805C4" w:rsidP="00A8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Муниципальные</w:t>
            </w:r>
          </w:p>
        </w:tc>
      </w:tr>
      <w:tr w:rsidR="000635CD" w:rsidRPr="003C683F" w:rsidTr="00A805C4">
        <w:trPr>
          <w:trHeight w:val="340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635CD" w:rsidRPr="003C683F" w:rsidRDefault="000635CD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635CD" w:rsidRDefault="000635CD" w:rsidP="00A805C4">
            <w:pPr>
              <w:pStyle w:val="TableParagraph"/>
              <w:ind w:left="124" w:right="53" w:firstLine="1"/>
              <w:jc w:val="both"/>
              <w:rPr>
                <w:sz w:val="24"/>
              </w:rPr>
            </w:pPr>
            <w:r>
              <w:rPr>
                <w:color w:val="3B4256"/>
                <w:sz w:val="24"/>
                <w:szCs w:val="24"/>
                <w:lang w:eastAsia="ru-RU"/>
              </w:rPr>
              <w:t>Муниципальная программа «</w:t>
            </w:r>
            <w:r>
              <w:rPr>
                <w:sz w:val="24"/>
              </w:rPr>
              <w:t xml:space="preserve">Оказание  помощи  участникам СВО на Украине и членам их семей, в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.ч</w:t>
            </w:r>
            <w:proofErr w:type="spellEnd"/>
            <w:proofErr w:type="gramEnd"/>
            <w:r>
              <w:rPr>
                <w:sz w:val="24"/>
              </w:rPr>
              <w:t xml:space="preserve"> уволенных с военной службы на территории муниципального района </w:t>
            </w:r>
            <w:proofErr w:type="spellStart"/>
            <w:r>
              <w:rPr>
                <w:sz w:val="24"/>
              </w:rPr>
              <w:t>Хворостянский</w:t>
            </w:r>
            <w:proofErr w:type="spellEnd"/>
            <w:r>
              <w:rPr>
                <w:sz w:val="24"/>
              </w:rPr>
              <w:t xml:space="preserve"> Самарской области» на 2024-2026»</w:t>
            </w:r>
          </w:p>
          <w:p w:rsidR="000635CD" w:rsidRPr="003C683F" w:rsidRDefault="000635CD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635CD" w:rsidRPr="003C683F" w:rsidRDefault="000635CD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 соответствии  муниципальными актами</w:t>
            </w: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635CD" w:rsidRDefault="000635CD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- участники специальной военной операции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уволенные</w:t>
            </w:r>
            <w:r w:rsidR="00F11DFF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погибшие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;</w:t>
            </w:r>
          </w:p>
          <w:p w:rsidR="000635CD" w:rsidRPr="003C683F" w:rsidRDefault="000635CD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 члены семей  участников специальной военной операции</w:t>
            </w:r>
          </w:p>
        </w:tc>
      </w:tr>
      <w:tr w:rsidR="000635CD" w:rsidRPr="003C683F" w:rsidTr="00A805C4">
        <w:trPr>
          <w:trHeight w:val="340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635CD" w:rsidRDefault="009D72AF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635CD" w:rsidRDefault="009D72AF" w:rsidP="00A805C4">
            <w:pPr>
              <w:pStyle w:val="TableParagraph"/>
              <w:ind w:left="124" w:right="53" w:firstLine="1"/>
              <w:jc w:val="both"/>
              <w:rPr>
                <w:color w:val="3B4256"/>
                <w:sz w:val="24"/>
                <w:szCs w:val="24"/>
                <w:lang w:eastAsia="ru-RU"/>
              </w:rPr>
            </w:pPr>
            <w:r>
              <w:rPr>
                <w:color w:val="3B4256"/>
                <w:sz w:val="24"/>
                <w:szCs w:val="24"/>
                <w:lang w:eastAsia="ru-RU"/>
              </w:rPr>
              <w:t xml:space="preserve">Бесплатное посещение «Музейно-выставочного </w:t>
            </w:r>
            <w:r>
              <w:rPr>
                <w:color w:val="3B4256"/>
                <w:sz w:val="24"/>
                <w:szCs w:val="24"/>
                <w:lang w:eastAsia="ru-RU"/>
              </w:rPr>
              <w:lastRenderedPageBreak/>
              <w:t xml:space="preserve">центра» муниципального района </w:t>
            </w:r>
            <w:proofErr w:type="spellStart"/>
            <w:r>
              <w:rPr>
                <w:color w:val="3B4256"/>
                <w:sz w:val="24"/>
                <w:szCs w:val="24"/>
                <w:lang w:eastAsia="ru-RU"/>
              </w:rPr>
              <w:t>Хворостянский</w:t>
            </w:r>
            <w:proofErr w:type="spellEnd"/>
            <w:r>
              <w:rPr>
                <w:color w:val="3B4256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3948" w:type="dxa"/>
            <w:vMerge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635CD" w:rsidRDefault="000635CD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D72AF" w:rsidRDefault="009D72AF" w:rsidP="009D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- участники специальной военной операции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уволенные;</w:t>
            </w:r>
          </w:p>
          <w:p w:rsidR="000635CD" w:rsidRDefault="009D72AF" w:rsidP="009D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 члены семей  участников специальной военной операции</w:t>
            </w:r>
          </w:p>
        </w:tc>
      </w:tr>
      <w:tr w:rsidR="000635CD" w:rsidRPr="003C683F" w:rsidTr="009D72AF">
        <w:trPr>
          <w:trHeight w:val="340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635CD" w:rsidRDefault="009D72AF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45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635CD" w:rsidRDefault="009D72AF" w:rsidP="00A805C4">
            <w:pPr>
              <w:pStyle w:val="TableParagraph"/>
              <w:ind w:left="124" w:right="53" w:firstLine="1"/>
              <w:jc w:val="both"/>
              <w:rPr>
                <w:color w:val="3B4256"/>
                <w:sz w:val="24"/>
                <w:szCs w:val="24"/>
                <w:lang w:eastAsia="ru-RU"/>
              </w:rPr>
            </w:pPr>
            <w:r>
              <w:rPr>
                <w:color w:val="3B4256"/>
                <w:sz w:val="24"/>
                <w:szCs w:val="24"/>
                <w:lang w:eastAsia="ru-RU"/>
              </w:rPr>
              <w:t xml:space="preserve">Бесплатный проезд на муниципальных маршрутах муниципального района </w:t>
            </w:r>
            <w:proofErr w:type="spellStart"/>
            <w:r>
              <w:rPr>
                <w:color w:val="3B4256"/>
                <w:sz w:val="24"/>
                <w:szCs w:val="24"/>
                <w:lang w:eastAsia="ru-RU"/>
              </w:rPr>
              <w:t>Хворостянский</w:t>
            </w:r>
            <w:proofErr w:type="spellEnd"/>
            <w:r>
              <w:rPr>
                <w:color w:val="3B4256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3948" w:type="dxa"/>
            <w:tcBorders>
              <w:top w:val="nil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635CD" w:rsidRDefault="000635CD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D72AF" w:rsidRDefault="009D72AF" w:rsidP="009D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- участники специальной военной операции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уволенные;</w:t>
            </w:r>
          </w:p>
          <w:p w:rsidR="000635CD" w:rsidRDefault="009D72AF" w:rsidP="009D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 члены семей  участников специальной военной операции</w:t>
            </w:r>
          </w:p>
        </w:tc>
      </w:tr>
      <w:tr w:rsidR="009D72AF" w:rsidRPr="003C683F" w:rsidTr="009D72AF">
        <w:trPr>
          <w:trHeight w:val="340"/>
        </w:trPr>
        <w:tc>
          <w:tcPr>
            <w:tcW w:w="6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D72AF" w:rsidRDefault="009D72AF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55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D72AF" w:rsidRDefault="009D72AF" w:rsidP="00A805C4">
            <w:pPr>
              <w:pStyle w:val="TableParagraph"/>
              <w:ind w:left="124" w:right="53" w:firstLine="1"/>
              <w:jc w:val="both"/>
              <w:rPr>
                <w:color w:val="3B4256"/>
                <w:sz w:val="24"/>
                <w:szCs w:val="24"/>
                <w:lang w:eastAsia="ru-RU"/>
              </w:rPr>
            </w:pPr>
            <w:r>
              <w:rPr>
                <w:color w:val="3B4256"/>
                <w:sz w:val="24"/>
                <w:szCs w:val="24"/>
                <w:lang w:eastAsia="ru-RU"/>
              </w:rPr>
              <w:t xml:space="preserve">Бесплатное пользование бассейном, тренажерным залом в ФОК «Виктория» муниципального района </w:t>
            </w:r>
            <w:proofErr w:type="spellStart"/>
            <w:r>
              <w:rPr>
                <w:color w:val="3B4256"/>
                <w:sz w:val="24"/>
                <w:szCs w:val="24"/>
                <w:lang w:eastAsia="ru-RU"/>
              </w:rPr>
              <w:t>Хворостянский</w:t>
            </w:r>
            <w:proofErr w:type="spellEnd"/>
            <w:r>
              <w:rPr>
                <w:color w:val="3B4256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3948" w:type="dxa"/>
            <w:tcBorders>
              <w:top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D72AF" w:rsidRDefault="009D72AF" w:rsidP="004A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D72AF" w:rsidRDefault="009D72AF" w:rsidP="009D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- участники специальной военной операции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уволенные;</w:t>
            </w:r>
          </w:p>
          <w:p w:rsidR="009D72AF" w:rsidRDefault="009D72AF" w:rsidP="009D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 члены семей  участников специальной военной операции</w:t>
            </w:r>
          </w:p>
        </w:tc>
      </w:tr>
    </w:tbl>
    <w:p w:rsidR="004A13F9" w:rsidRPr="00A805C4" w:rsidRDefault="00A805C4" w:rsidP="004A1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05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 Консультацию можно получить в Администрации муниципального района </w:t>
      </w:r>
      <w:proofErr w:type="spellStart"/>
      <w:r w:rsidRPr="00A805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Хворостянский</w:t>
      </w:r>
      <w:proofErr w:type="spellEnd"/>
      <w:r w:rsidRPr="00A805C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кабинет 114 или по телефону 88467791252</w:t>
      </w:r>
    </w:p>
    <w:sectPr w:rsidR="004A13F9" w:rsidRPr="00A805C4" w:rsidSect="004A1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1C"/>
    <w:rsid w:val="000635CD"/>
    <w:rsid w:val="001D4B14"/>
    <w:rsid w:val="003C683F"/>
    <w:rsid w:val="004A13F9"/>
    <w:rsid w:val="007946B1"/>
    <w:rsid w:val="008C45D9"/>
    <w:rsid w:val="0092451C"/>
    <w:rsid w:val="009D72AF"/>
    <w:rsid w:val="00A805C4"/>
    <w:rsid w:val="00AA767C"/>
    <w:rsid w:val="00C46AD1"/>
    <w:rsid w:val="00EE2047"/>
    <w:rsid w:val="00F11DFF"/>
    <w:rsid w:val="00FA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7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80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7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80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3894</Words>
  <Characters>22199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2025-01-14T05:43:00Z</cp:lastPrinted>
  <dcterms:created xsi:type="dcterms:W3CDTF">2025-01-13T06:29:00Z</dcterms:created>
  <dcterms:modified xsi:type="dcterms:W3CDTF">2025-01-14T05:44:00Z</dcterms:modified>
</cp:coreProperties>
</file>