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F8" w:rsidRDefault="00006EF8" w:rsidP="009E0E95">
      <w:pPr>
        <w:tabs>
          <w:tab w:val="left" w:pos="9498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004434" wp14:editId="7D45555B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  <w:t>СОБРАНИЕ ПРЕДСТАВИТЕЛЕЙ</w:t>
      </w:r>
    </w:p>
    <w:p w:rsidR="00006EF8" w:rsidRPr="009E0E95" w:rsidRDefault="00006EF8" w:rsidP="00006EF8">
      <w:pPr>
        <w:jc w:val="center"/>
        <w:rPr>
          <w:b/>
          <w:sz w:val="22"/>
        </w:rPr>
      </w:pPr>
      <w:r w:rsidRPr="009E0E95">
        <w:rPr>
          <w:b/>
          <w:sz w:val="22"/>
        </w:rPr>
        <w:t>МУНИЦИПАЛЬНОГО РАЙОНА ХВОРОСТЯНСКИЙ САМАРСКОЙ ОБЛАСТИ</w:t>
      </w:r>
    </w:p>
    <w:p w:rsidR="00006EF8" w:rsidRPr="009E0E95" w:rsidRDefault="00006EF8" w:rsidP="00006EF8">
      <w:pPr>
        <w:jc w:val="center"/>
        <w:rPr>
          <w:b/>
          <w:sz w:val="20"/>
        </w:rPr>
      </w:pPr>
      <w:r w:rsidRPr="009E0E95">
        <w:rPr>
          <w:b/>
          <w:sz w:val="20"/>
        </w:rPr>
        <w:t>ШЕСТОГО СОЗЫВА</w:t>
      </w:r>
    </w:p>
    <w:p w:rsidR="00006EF8" w:rsidRDefault="00006EF8" w:rsidP="00006EF8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006EF8" w:rsidRDefault="00006EF8" w:rsidP="00006EF8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06EF8" w:rsidTr="00006EF8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06EF8" w:rsidRDefault="00006EF8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006EF8" w:rsidRDefault="00006EF8" w:rsidP="00006EF8">
      <w:pPr>
        <w:jc w:val="center"/>
      </w:pPr>
    </w:p>
    <w:p w:rsidR="00006EF8" w:rsidRDefault="00006EF8" w:rsidP="00006EF8">
      <w:pPr>
        <w:jc w:val="center"/>
        <w:rPr>
          <w:b/>
        </w:rPr>
      </w:pPr>
      <w:r>
        <w:rPr>
          <w:b/>
        </w:rPr>
        <w:t xml:space="preserve"> </w:t>
      </w:r>
      <w:r w:rsidR="009E0E95">
        <w:rPr>
          <w:b/>
        </w:rPr>
        <w:t xml:space="preserve"> </w:t>
      </w:r>
      <w:r w:rsidR="00C73DCE">
        <w:rPr>
          <w:b/>
        </w:rPr>
        <w:t xml:space="preserve"> РЕШЕНИ</w:t>
      </w:r>
      <w:r w:rsidR="009E0E95">
        <w:rPr>
          <w:b/>
        </w:rPr>
        <w:t>Е</w:t>
      </w:r>
    </w:p>
    <w:p w:rsidR="00006EF8" w:rsidRDefault="00006EF8" w:rsidP="00006EF8">
      <w:pPr>
        <w:jc w:val="both"/>
        <w:rPr>
          <w:b/>
          <w:u w:val="single"/>
        </w:rPr>
      </w:pPr>
    </w:p>
    <w:p w:rsidR="00006EF8" w:rsidRDefault="0094318E" w:rsidP="00006EF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« 29 »   мая </w:t>
      </w:r>
      <w:r w:rsidR="00006EF8">
        <w:rPr>
          <w:sz w:val="28"/>
          <w:szCs w:val="28"/>
          <w:u w:val="single"/>
        </w:rPr>
        <w:t xml:space="preserve"> 2025 г.</w:t>
      </w:r>
      <w:r w:rsidR="00006EF8">
        <w:rPr>
          <w:sz w:val="28"/>
          <w:szCs w:val="28"/>
        </w:rPr>
        <w:t xml:space="preserve">      </w:t>
      </w:r>
      <w:r w:rsidR="009E0E95">
        <w:rPr>
          <w:sz w:val="28"/>
          <w:szCs w:val="28"/>
        </w:rPr>
        <w:t xml:space="preserve">      </w:t>
      </w:r>
      <w:r w:rsidR="00006EF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  <w:r w:rsidR="00006EF8">
        <w:rPr>
          <w:sz w:val="28"/>
          <w:szCs w:val="28"/>
        </w:rPr>
        <w:t xml:space="preserve">                 </w:t>
      </w:r>
      <w:r w:rsidR="00006EF8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281 / 59</w:t>
      </w:r>
      <w:r w:rsidR="00006EF8">
        <w:rPr>
          <w:sz w:val="28"/>
          <w:szCs w:val="28"/>
          <w:u w:val="single"/>
        </w:rPr>
        <w:t xml:space="preserve">         </w:t>
      </w:r>
      <w:r w:rsidR="00006EF8">
        <w:rPr>
          <w:b/>
        </w:rPr>
        <w:t xml:space="preserve"> </w:t>
      </w:r>
    </w:p>
    <w:p w:rsidR="00006EF8" w:rsidRDefault="00006EF8" w:rsidP="00006EF8"/>
    <w:p w:rsidR="00006EF8" w:rsidRDefault="00006EF8" w:rsidP="00006EF8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2025 год и на плановый период 2026 и 2027 годов»</w:t>
      </w:r>
    </w:p>
    <w:p w:rsidR="00006EF8" w:rsidRDefault="00006EF8" w:rsidP="00006EF8">
      <w:pPr>
        <w:jc w:val="center"/>
        <w:rPr>
          <w:b/>
        </w:rPr>
      </w:pPr>
    </w:p>
    <w:p w:rsidR="00006EF8" w:rsidRDefault="00006EF8" w:rsidP="00006EF8">
      <w:pPr>
        <w:jc w:val="both"/>
      </w:pPr>
      <w:r>
        <w:rPr>
          <w:b/>
        </w:rPr>
        <w:t xml:space="preserve">      </w:t>
      </w:r>
      <w:r>
        <w:t xml:space="preserve"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 Собрание представителей </w:t>
      </w:r>
    </w:p>
    <w:p w:rsidR="00006EF8" w:rsidRDefault="00006EF8" w:rsidP="00006EF8">
      <w:pPr>
        <w:jc w:val="center"/>
      </w:pPr>
      <w:r>
        <w:t>решило:</w:t>
      </w:r>
    </w:p>
    <w:p w:rsidR="00006EF8" w:rsidRDefault="00006EF8" w:rsidP="00006EF8">
      <w:pPr>
        <w:jc w:val="center"/>
      </w:pPr>
    </w:p>
    <w:p w:rsidR="00006EF8" w:rsidRDefault="00006EF8" w:rsidP="00006EF8">
      <w:pPr>
        <w:pStyle w:val="ac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24 декабря 2024 года № 256/55  «О бюджете муниципального района Хворостянский  на 2025 год и на плановый период 2026 и 2027 годов»</w:t>
      </w:r>
      <w:r w:rsidR="00067685">
        <w:t xml:space="preserve"> следующие изменения:</w:t>
      </w:r>
    </w:p>
    <w:p w:rsidR="00006EF8" w:rsidRDefault="00006EF8" w:rsidP="00006EF8">
      <w:pPr>
        <w:jc w:val="center"/>
      </w:pPr>
    </w:p>
    <w:p w:rsidR="00006EF8" w:rsidRDefault="00006EF8" w:rsidP="00006EF8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1: 2025 год: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«457 403» заменить суммой</w:t>
      </w:r>
      <w:r w:rsidR="00F60B7E">
        <w:rPr>
          <w:rFonts w:ascii="Times New Roman" w:hAnsi="Times New Roman" w:cs="Times New Roman"/>
          <w:sz w:val="24"/>
          <w:szCs w:val="24"/>
        </w:rPr>
        <w:t xml:space="preserve"> «485 893»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«470 873» заменить суммой «506 577»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«13 470» заменить суммой «20 684»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6EF8" w:rsidRDefault="00006EF8" w:rsidP="00006EF8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2: 2026 год: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«201</w:t>
      </w:r>
      <w:r w:rsidR="00F60B7E">
        <w:rPr>
          <w:rFonts w:ascii="Times New Roman" w:hAnsi="Times New Roman" w:cs="Times New Roman"/>
          <w:sz w:val="24"/>
          <w:szCs w:val="24"/>
        </w:rPr>
        <w:t xml:space="preserve"> 345» заменить суммой «213 542»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«195  186» заменить суммой «</w:t>
      </w:r>
      <w:r w:rsidR="00CE470A">
        <w:rPr>
          <w:rFonts w:ascii="Times New Roman" w:hAnsi="Times New Roman" w:cs="Times New Roman"/>
          <w:sz w:val="24"/>
          <w:szCs w:val="24"/>
        </w:rPr>
        <w:t>200 169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06EF8" w:rsidRDefault="00A53A2C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«6 159» заменить суммой «13 373</w:t>
      </w:r>
      <w:r w:rsidR="00006EF8">
        <w:rPr>
          <w:rFonts w:ascii="Times New Roman" w:hAnsi="Times New Roman" w:cs="Times New Roman"/>
          <w:sz w:val="24"/>
          <w:szCs w:val="24"/>
        </w:rPr>
        <w:t>»</w:t>
      </w:r>
    </w:p>
    <w:p w:rsidR="00006EF8" w:rsidRDefault="00006EF8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6EF8" w:rsidRDefault="00006EF8" w:rsidP="00006EF8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3: 2027 год:</w:t>
      </w:r>
    </w:p>
    <w:p w:rsidR="00006EF8" w:rsidRDefault="00A53A2C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«227 262» заменить суммой «229 966</w:t>
      </w:r>
      <w:r w:rsidR="00F60B7E">
        <w:rPr>
          <w:rFonts w:ascii="Times New Roman" w:hAnsi="Times New Roman" w:cs="Times New Roman"/>
          <w:sz w:val="24"/>
          <w:szCs w:val="24"/>
        </w:rPr>
        <w:t>»</w:t>
      </w:r>
    </w:p>
    <w:p w:rsidR="00006EF8" w:rsidRPr="00C73DCE" w:rsidRDefault="00A53A2C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«218 596» заменить суммой «</w:t>
      </w:r>
      <w:r w:rsidR="00CE470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60B7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300</w:t>
      </w:r>
      <w:r w:rsidR="00006EF8">
        <w:rPr>
          <w:rFonts w:ascii="Times New Roman" w:hAnsi="Times New Roman" w:cs="Times New Roman"/>
          <w:sz w:val="24"/>
          <w:szCs w:val="24"/>
        </w:rPr>
        <w:t>»</w:t>
      </w:r>
    </w:p>
    <w:p w:rsidR="00F60B7E" w:rsidRPr="00C73DCE" w:rsidRDefault="00F60B7E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A" w:rsidRDefault="00CE470A" w:rsidP="00006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A" w:rsidRDefault="00CE470A" w:rsidP="00CE470A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6: 2025 год:</w:t>
      </w:r>
    </w:p>
    <w:p w:rsidR="00CE470A" w:rsidRDefault="00CE470A" w:rsidP="00CE47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«448</w:t>
      </w:r>
      <w:r w:rsidR="00F60B7E">
        <w:rPr>
          <w:rFonts w:ascii="Times New Roman" w:hAnsi="Times New Roman" w:cs="Times New Roman"/>
          <w:sz w:val="24"/>
          <w:szCs w:val="24"/>
        </w:rPr>
        <w:t xml:space="preserve"> 231» заменить суммой «374 741»</w:t>
      </w:r>
    </w:p>
    <w:p w:rsidR="00006EF8" w:rsidRPr="00C73DCE" w:rsidRDefault="00CE470A" w:rsidP="00B702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«448 231» заменить суммой «374</w:t>
      </w:r>
      <w:r w:rsidR="00F60B7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741</w:t>
      </w:r>
      <w:r w:rsidR="00B7023A">
        <w:rPr>
          <w:rFonts w:ascii="Times New Roman" w:hAnsi="Times New Roman" w:cs="Times New Roman"/>
          <w:sz w:val="24"/>
          <w:szCs w:val="24"/>
        </w:rPr>
        <w:t>»</w:t>
      </w:r>
    </w:p>
    <w:p w:rsidR="00F60B7E" w:rsidRPr="00C73DCE" w:rsidRDefault="00F60B7E" w:rsidP="00B702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B7E" w:rsidRDefault="00F60B7E" w:rsidP="00F60B7E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B7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пункте </w:t>
      </w:r>
      <w:r w:rsidRPr="00F60B7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6: 2025 год:</w:t>
      </w:r>
    </w:p>
    <w:p w:rsidR="00F60B7E" w:rsidRPr="00F60B7E" w:rsidRDefault="00F60B7E" w:rsidP="00F60B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</w:t>
      </w:r>
      <w:r w:rsidRPr="00F60B7E">
        <w:rPr>
          <w:rFonts w:ascii="Times New Roman" w:hAnsi="Times New Roman" w:cs="Times New Roman"/>
          <w:sz w:val="24"/>
          <w:szCs w:val="24"/>
        </w:rPr>
        <w:t>760</w:t>
      </w:r>
      <w:r>
        <w:rPr>
          <w:rFonts w:ascii="Times New Roman" w:hAnsi="Times New Roman" w:cs="Times New Roman"/>
          <w:sz w:val="24"/>
          <w:szCs w:val="24"/>
        </w:rPr>
        <w:t>» заменить суммой «</w:t>
      </w:r>
      <w:r w:rsidRPr="00F60B7E">
        <w:rPr>
          <w:rFonts w:ascii="Times New Roman" w:hAnsi="Times New Roman" w:cs="Times New Roman"/>
          <w:sz w:val="24"/>
          <w:szCs w:val="24"/>
        </w:rPr>
        <w:t>1 204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60B7E" w:rsidRPr="00F60B7E" w:rsidRDefault="00F60B7E" w:rsidP="00B702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6EF8" w:rsidRDefault="00006EF8" w:rsidP="00006EF8">
      <w:pPr>
        <w:jc w:val="both"/>
      </w:pPr>
    </w:p>
    <w:p w:rsidR="009E0E95" w:rsidRDefault="009E0E95" w:rsidP="00006EF8">
      <w:pPr>
        <w:rPr>
          <w:b/>
          <w:sz w:val="22"/>
          <w:szCs w:val="22"/>
        </w:rPr>
      </w:pPr>
    </w:p>
    <w:p w:rsidR="00006EF8" w:rsidRPr="00190B12" w:rsidRDefault="00B7023A" w:rsidP="00190B1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0A2B67">
        <w:rPr>
          <w:b/>
          <w:sz w:val="22"/>
          <w:szCs w:val="22"/>
        </w:rPr>
        <w:t>6</w:t>
      </w:r>
      <w:r w:rsidR="00006EF8">
        <w:rPr>
          <w:b/>
          <w:sz w:val="22"/>
          <w:szCs w:val="22"/>
        </w:rPr>
        <w:t>) приложение 2 изложить в следующей редакции:</w:t>
      </w:r>
    </w:p>
    <w:p w:rsidR="000654F7" w:rsidRDefault="00CD61C3" w:rsidP="000654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2B67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) приложение 3</w:t>
      </w:r>
      <w:r w:rsidR="000654F7">
        <w:rPr>
          <w:b/>
          <w:sz w:val="22"/>
          <w:szCs w:val="22"/>
        </w:rPr>
        <w:t xml:space="preserve"> изложить в следующей редакции:</w:t>
      </w:r>
    </w:p>
    <w:p w:rsidR="00006EF8" w:rsidRDefault="00CD61C3" w:rsidP="00006E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2B67">
        <w:rPr>
          <w:b/>
          <w:sz w:val="22"/>
          <w:szCs w:val="22"/>
        </w:rPr>
        <w:t>8</w:t>
      </w:r>
      <w:r w:rsidR="00006EF8">
        <w:rPr>
          <w:b/>
          <w:sz w:val="22"/>
          <w:szCs w:val="22"/>
        </w:rPr>
        <w:t>) приложение 4 изложить в следующей редакции:</w:t>
      </w:r>
    </w:p>
    <w:p w:rsidR="000654F7" w:rsidRPr="00190B12" w:rsidRDefault="00CD61C3" w:rsidP="00006E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2B6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) приложение 5</w:t>
      </w:r>
      <w:r w:rsidR="000654F7">
        <w:rPr>
          <w:b/>
          <w:sz w:val="22"/>
          <w:szCs w:val="22"/>
        </w:rPr>
        <w:t xml:space="preserve"> изложить в следующей редакции:</w:t>
      </w:r>
    </w:p>
    <w:p w:rsidR="00805C42" w:rsidRDefault="00CD61C3" w:rsidP="00805C4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2B67">
        <w:rPr>
          <w:b/>
          <w:sz w:val="22"/>
          <w:szCs w:val="22"/>
        </w:rPr>
        <w:t>10</w:t>
      </w:r>
      <w:r w:rsidR="00805C42">
        <w:rPr>
          <w:b/>
          <w:sz w:val="22"/>
          <w:szCs w:val="22"/>
        </w:rPr>
        <w:t>) приложение 7 изложить в следующей редакции:</w:t>
      </w:r>
    </w:p>
    <w:p w:rsidR="00D17512" w:rsidRPr="00190B12" w:rsidRDefault="00190B12" w:rsidP="00190B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2B67">
        <w:rPr>
          <w:b/>
          <w:sz w:val="22"/>
          <w:szCs w:val="22"/>
        </w:rPr>
        <w:t>11</w:t>
      </w:r>
      <w:r w:rsidR="00805C42">
        <w:rPr>
          <w:b/>
          <w:sz w:val="22"/>
          <w:szCs w:val="22"/>
        </w:rPr>
        <w:t>) приложение 8 изложить в следующей редакции:</w:t>
      </w:r>
    </w:p>
    <w:p w:rsidR="00805C42" w:rsidRDefault="00190B12" w:rsidP="009E0E9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2B67">
        <w:rPr>
          <w:b/>
          <w:sz w:val="22"/>
          <w:szCs w:val="22"/>
        </w:rPr>
        <w:t>12</w:t>
      </w:r>
      <w:r w:rsidR="00805C42">
        <w:rPr>
          <w:b/>
          <w:sz w:val="22"/>
          <w:szCs w:val="22"/>
        </w:rPr>
        <w:t>) приложение 9 изложить в следующей редакции:</w:t>
      </w:r>
      <w:r w:rsidR="00805C42">
        <w:rPr>
          <w:sz w:val="22"/>
          <w:szCs w:val="22"/>
        </w:rPr>
        <w:t xml:space="preserve">                        </w:t>
      </w:r>
    </w:p>
    <w:p w:rsidR="00805C42" w:rsidRDefault="00805C42" w:rsidP="00805C42">
      <w:pPr>
        <w:rPr>
          <w:sz w:val="22"/>
        </w:rPr>
      </w:pPr>
      <w:r>
        <w:rPr>
          <w:sz w:val="22"/>
        </w:rPr>
        <w:tab/>
      </w:r>
    </w:p>
    <w:p w:rsidR="00D17512" w:rsidRDefault="00D17512" w:rsidP="00006EF8">
      <w:pPr>
        <w:rPr>
          <w:b/>
          <w:sz w:val="22"/>
          <w:szCs w:val="22"/>
        </w:rPr>
      </w:pPr>
      <w:bookmarkStart w:id="0" w:name="_GoBack"/>
      <w:bookmarkEnd w:id="0"/>
    </w:p>
    <w:p w:rsidR="00D17512" w:rsidRDefault="00D17512" w:rsidP="00006EF8">
      <w:pPr>
        <w:rPr>
          <w:b/>
          <w:sz w:val="22"/>
          <w:szCs w:val="22"/>
        </w:rPr>
      </w:pPr>
    </w:p>
    <w:p w:rsidR="00006EF8" w:rsidRDefault="00006EF8" w:rsidP="00D17512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0161CE" w:rsidRDefault="000161CE" w:rsidP="000161CE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0161CE" w:rsidRDefault="000161CE" w:rsidP="000161CE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D17512" w:rsidRDefault="00D17512" w:rsidP="00D175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61CE" w:rsidRDefault="002F0D49" w:rsidP="000161CE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ВРИП</w:t>
      </w:r>
      <w:r w:rsidR="000161CE">
        <w:rPr>
          <w:b/>
          <w:color w:val="000000"/>
          <w:szCs w:val="28"/>
        </w:rPr>
        <w:t xml:space="preserve"> г</w:t>
      </w:r>
      <w:r>
        <w:rPr>
          <w:b/>
          <w:color w:val="000000"/>
          <w:szCs w:val="28"/>
        </w:rPr>
        <w:t xml:space="preserve">лавы района                   </w:t>
      </w:r>
      <w:r w:rsidR="000161CE">
        <w:rPr>
          <w:b/>
          <w:color w:val="000000"/>
          <w:szCs w:val="28"/>
        </w:rPr>
        <w:t xml:space="preserve">                                                                                 С. А. </w:t>
      </w:r>
      <w:proofErr w:type="spellStart"/>
      <w:r w:rsidR="000161CE">
        <w:rPr>
          <w:b/>
          <w:color w:val="000000"/>
          <w:szCs w:val="28"/>
        </w:rPr>
        <w:t>Кислинский</w:t>
      </w:r>
      <w:proofErr w:type="spellEnd"/>
    </w:p>
    <w:p w:rsidR="00006EF8" w:rsidRDefault="002F0D49" w:rsidP="00006EF8">
      <w:pPr>
        <w:rPr>
          <w:color w:val="000000"/>
        </w:rPr>
      </w:pPr>
      <w:r>
        <w:rPr>
          <w:color w:val="000000"/>
        </w:rPr>
        <w:t>03.06.2025</w:t>
      </w:r>
    </w:p>
    <w:p w:rsidR="00F242D7" w:rsidRDefault="00F242D7" w:rsidP="00006EF8">
      <w:pPr>
        <w:widowControl w:val="0"/>
        <w:jc w:val="both"/>
        <w:rPr>
          <w:b/>
          <w:color w:val="000000"/>
          <w:szCs w:val="28"/>
        </w:rPr>
      </w:pPr>
    </w:p>
    <w:p w:rsidR="00006EF8" w:rsidRDefault="00006EF8" w:rsidP="00006EF8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006EF8" w:rsidRDefault="00006EF8" w:rsidP="00006EF8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</w:t>
      </w:r>
      <w:r w:rsidR="000A2B67">
        <w:rPr>
          <w:b/>
          <w:color w:val="000000"/>
          <w:szCs w:val="28"/>
        </w:rPr>
        <w:t xml:space="preserve">                   </w:t>
      </w:r>
      <w:r w:rsidR="009E0E95">
        <w:rPr>
          <w:b/>
          <w:color w:val="000000"/>
          <w:szCs w:val="28"/>
        </w:rPr>
        <w:t xml:space="preserve">                         </w:t>
      </w:r>
      <w:r w:rsidR="000A2B67">
        <w:rPr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 xml:space="preserve"> А. В. Батейщиков</w:t>
      </w:r>
    </w:p>
    <w:p w:rsidR="00F371BF" w:rsidRDefault="00F371BF"/>
    <w:sectPr w:rsidR="00F371BF" w:rsidSect="009E0E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F8"/>
    <w:rsid w:val="00006EF8"/>
    <w:rsid w:val="000161CE"/>
    <w:rsid w:val="000654F7"/>
    <w:rsid w:val="00067685"/>
    <w:rsid w:val="000870AC"/>
    <w:rsid w:val="000A2B67"/>
    <w:rsid w:val="001053AA"/>
    <w:rsid w:val="0011076A"/>
    <w:rsid w:val="00134278"/>
    <w:rsid w:val="00190B12"/>
    <w:rsid w:val="001C4250"/>
    <w:rsid w:val="002C11C2"/>
    <w:rsid w:val="002D17E5"/>
    <w:rsid w:val="002F0D49"/>
    <w:rsid w:val="003600CA"/>
    <w:rsid w:val="004308E0"/>
    <w:rsid w:val="004D08D3"/>
    <w:rsid w:val="005D07DE"/>
    <w:rsid w:val="006C5F73"/>
    <w:rsid w:val="006C6938"/>
    <w:rsid w:val="00740E9A"/>
    <w:rsid w:val="00792630"/>
    <w:rsid w:val="00805C42"/>
    <w:rsid w:val="00822B5A"/>
    <w:rsid w:val="0094318E"/>
    <w:rsid w:val="00997FB5"/>
    <w:rsid w:val="009E0E95"/>
    <w:rsid w:val="00A53A2C"/>
    <w:rsid w:val="00A66119"/>
    <w:rsid w:val="00B00CD7"/>
    <w:rsid w:val="00B35EE2"/>
    <w:rsid w:val="00B7023A"/>
    <w:rsid w:val="00BB4DA7"/>
    <w:rsid w:val="00BF7A17"/>
    <w:rsid w:val="00C40261"/>
    <w:rsid w:val="00C73DCE"/>
    <w:rsid w:val="00CB2C71"/>
    <w:rsid w:val="00CD61C3"/>
    <w:rsid w:val="00CE470A"/>
    <w:rsid w:val="00D17512"/>
    <w:rsid w:val="00D819DD"/>
    <w:rsid w:val="00E0053C"/>
    <w:rsid w:val="00EE3DEE"/>
    <w:rsid w:val="00F242D7"/>
    <w:rsid w:val="00F371BF"/>
    <w:rsid w:val="00F6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E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6E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06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06EF8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006E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06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06EF8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06EF8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0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6EF8"/>
    <w:pPr>
      <w:ind w:left="720"/>
      <w:contextualSpacing/>
    </w:pPr>
  </w:style>
  <w:style w:type="paragraph" w:customStyle="1" w:styleId="ConsPlusNormal">
    <w:name w:val="ConsPlusNormal"/>
    <w:uiPriority w:val="99"/>
    <w:rsid w:val="00006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6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006EF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Верхний колонтитул Знак1"/>
    <w:uiPriority w:val="99"/>
    <w:semiHidden/>
    <w:rsid w:val="000654F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0654F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0654F7"/>
    <w:rPr>
      <w:rFonts w:ascii="Tahoma" w:eastAsia="Times New Roman" w:hAnsi="Tahoma" w:cs="Tahoma" w:hint="default"/>
      <w:sz w:val="16"/>
      <w:szCs w:val="16"/>
      <w:lang w:eastAsia="ru-RU"/>
    </w:rPr>
  </w:style>
  <w:style w:type="table" w:styleId="ad">
    <w:name w:val="Table Grid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0654F7"/>
  </w:style>
  <w:style w:type="character" w:customStyle="1" w:styleId="BalloonTextChar1">
    <w:name w:val="Balloon Text Char1"/>
    <w:basedOn w:val="a0"/>
    <w:uiPriority w:val="99"/>
    <w:semiHidden/>
    <w:locked/>
    <w:rsid w:val="000654F7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0654F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654F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E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6E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06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06EF8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006E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06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06EF8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06EF8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0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6EF8"/>
    <w:pPr>
      <w:ind w:left="720"/>
      <w:contextualSpacing/>
    </w:pPr>
  </w:style>
  <w:style w:type="paragraph" w:customStyle="1" w:styleId="ConsPlusNormal">
    <w:name w:val="ConsPlusNormal"/>
    <w:uiPriority w:val="99"/>
    <w:rsid w:val="00006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6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006EF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Верхний колонтитул Знак1"/>
    <w:uiPriority w:val="99"/>
    <w:semiHidden/>
    <w:rsid w:val="000654F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0654F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0654F7"/>
    <w:rPr>
      <w:rFonts w:ascii="Tahoma" w:eastAsia="Times New Roman" w:hAnsi="Tahoma" w:cs="Tahoma" w:hint="default"/>
      <w:sz w:val="16"/>
      <w:szCs w:val="16"/>
      <w:lang w:eastAsia="ru-RU"/>
    </w:rPr>
  </w:style>
  <w:style w:type="table" w:styleId="ad">
    <w:name w:val="Table Grid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0654F7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0654F7"/>
  </w:style>
  <w:style w:type="character" w:customStyle="1" w:styleId="BalloonTextChar1">
    <w:name w:val="Balloon Text Char1"/>
    <w:basedOn w:val="a0"/>
    <w:uiPriority w:val="99"/>
    <w:semiHidden/>
    <w:locked/>
    <w:rsid w:val="000654F7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0654F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654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799E-6B82-49BD-8C40-FF7A5655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6</cp:revision>
  <cp:lastPrinted>2025-06-03T09:48:00Z</cp:lastPrinted>
  <dcterms:created xsi:type="dcterms:W3CDTF">2025-05-30T04:25:00Z</dcterms:created>
  <dcterms:modified xsi:type="dcterms:W3CDTF">2026-04-29T06:52:00Z</dcterms:modified>
</cp:coreProperties>
</file>