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0" w:rsidRPr="00DC40C0" w:rsidRDefault="00DC40C0" w:rsidP="00DC40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40C0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DC40C0" w:rsidRPr="00DC40C0" w:rsidRDefault="00DC40C0" w:rsidP="00DC40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40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DC40C0" w:rsidRPr="00DC40C0" w:rsidRDefault="00DC40C0" w:rsidP="00DC40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40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DC40C0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DC40C0" w:rsidRPr="00DC40C0" w:rsidRDefault="00DC40C0" w:rsidP="00DC40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40C0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DC40C0" w:rsidRPr="00DC40C0" w:rsidRDefault="00DC40C0" w:rsidP="00DC40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C40C0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DC40C0" w:rsidRPr="00DC40C0" w:rsidRDefault="00DC40C0" w:rsidP="00DC40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40C0" w:rsidRPr="00DC40C0" w:rsidRDefault="00DC40C0" w:rsidP="00DC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40C0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DC40C0" w:rsidRPr="00DC40C0" w:rsidRDefault="00DC40C0" w:rsidP="00DC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40C0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2026-2027 годов</w:t>
      </w:r>
    </w:p>
    <w:p w:rsidR="00DC40C0" w:rsidRPr="00DC40C0" w:rsidRDefault="00DC40C0" w:rsidP="00DC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629"/>
        <w:gridCol w:w="3484"/>
        <w:gridCol w:w="567"/>
        <w:gridCol w:w="567"/>
        <w:gridCol w:w="991"/>
        <w:gridCol w:w="567"/>
        <w:gridCol w:w="991"/>
        <w:gridCol w:w="991"/>
        <w:gridCol w:w="992"/>
        <w:gridCol w:w="991"/>
      </w:tblGrid>
      <w:tr w:rsidR="00DC40C0" w:rsidRPr="00DC40C0" w:rsidTr="00DC40C0">
        <w:trPr>
          <w:trHeight w:val="81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C40C0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C40C0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DC40C0" w:rsidRPr="00DC40C0" w:rsidTr="00DC40C0">
        <w:trPr>
          <w:trHeight w:val="12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2026 год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601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100 758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111 205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rPr>
          <w:trHeight w:val="4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rPr>
          <w:trHeight w:val="10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направления расходов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10 670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10 470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12 000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DC40C0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DC40C0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19 511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23 247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19 511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23 247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19 511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23 247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 xml:space="preserve">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02 00 00 00000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целевая программа «Организация работы с детьми и молодежью в </w:t>
            </w:r>
            <w:proofErr w:type="spellStart"/>
            <w:r w:rsidRPr="00DC40C0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DC40C0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3 867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3 819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Замена систем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3 819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3 819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bookmarkStart w:id="0" w:name="_GoBack"/>
            <w:bookmarkEnd w:id="0"/>
            <w:r w:rsidRPr="00DC40C0">
              <w:rPr>
                <w:rFonts w:ascii="Times New Roman" w:eastAsia="Times New Roman" w:hAnsi="Times New Roman" w:cs="Times New Roman"/>
              </w:rPr>
              <w:lastRenderedPageBreak/>
              <w:t>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27 1 00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25 1 00 20000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26 1 00 20000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Социальное обеспечение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C40C0">
              <w:rPr>
                <w:rFonts w:ascii="Times New Roman" w:eastAsia="Times New Roman" w:hAnsi="Times New Roman" w:cs="Times New Roman"/>
              </w:rPr>
              <w:t>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06 </w:t>
            </w:r>
            <w:r w:rsidRPr="00DC40C0">
              <w:rPr>
                <w:rFonts w:ascii="Times New Roman" w:eastAsia="Times New Roman" w:hAnsi="Times New Roman" w:cs="Times New Roman"/>
              </w:rPr>
              <w:t>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DC40C0">
              <w:rPr>
                <w:rFonts w:ascii="Times New Roman" w:eastAsia="Times New Roman" w:hAnsi="Times New Roman" w:cs="Times New Roman"/>
              </w:rPr>
              <w:t>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17 </w:t>
            </w:r>
            <w:r w:rsidRPr="00DC40C0">
              <w:rPr>
                <w:rFonts w:ascii="Times New Roman" w:eastAsia="Times New Roman" w:hAnsi="Times New Roman" w:cs="Times New Roman"/>
              </w:rPr>
              <w:t>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DC40C0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DC40C0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DC40C0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над несовершеннолетними лицами, социального обслуживания, и социальной поддержке 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08 1 00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08 1 00</w:t>
            </w:r>
            <w:r w:rsidRPr="00DC40C0">
              <w:rPr>
                <w:rFonts w:ascii="Times New Roman" w:eastAsia="Times New Roman" w:hAnsi="Times New Roman" w:cs="Times New Roman"/>
                <w:lang w:val="en-US"/>
              </w:rPr>
              <w:t xml:space="preserve">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DC40C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 xml:space="preserve">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Финансирование физкультурных и спортивных мероприятий в рамках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Организация деятельности МАУ Физкультурно-оздоровительного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04 2 00 000000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Подпрограмма «Совершенствование управления </w:t>
            </w:r>
            <w:r w:rsidRPr="00DC40C0">
              <w:rPr>
                <w:rFonts w:ascii="Times New Roman" w:eastAsia="Times New Roman" w:hAnsi="Times New Roman" w:cs="Times New Roman"/>
              </w:rPr>
              <w:lastRenderedPageBreak/>
              <w:t>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Контрольно-счетный орган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603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1 200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 xml:space="preserve">Управление финансами  Администрации </w:t>
            </w:r>
            <w:r w:rsidRPr="00DC40C0">
              <w:rPr>
                <w:rFonts w:ascii="Times New Roman" w:eastAsia="Times New Roman" w:hAnsi="Times New Roman" w:cs="Times New Roman"/>
                <w:b/>
              </w:rPr>
              <w:lastRenderedPageBreak/>
              <w:t>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</w:pP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C40C0" w:rsidRPr="00DC40C0" w:rsidTr="00DC40C0">
        <w:trPr>
          <w:trHeight w:val="9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C0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C40C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DC40C0" w:rsidRPr="00DC40C0" w:rsidTr="00DC40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110 958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DC40C0">
              <w:rPr>
                <w:rFonts w:ascii="Times New Roman" w:eastAsia="Times New Roman" w:hAnsi="Times New Roman" w:cs="Times New Roman"/>
                <w:b/>
              </w:rPr>
              <w:t>21 405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C40C0" w:rsidRPr="00DC40C0" w:rsidTr="00DC40C0"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2 845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6 390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DC40C0" w:rsidRPr="00DC40C0" w:rsidTr="00DC40C0"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  <w:lang w:val="en-US"/>
              </w:rPr>
              <w:t>113 803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DC40C0">
              <w:rPr>
                <w:rFonts w:ascii="Times New Roman" w:eastAsia="Times New Roman" w:hAnsi="Times New Roman" w:cs="Times New Roman"/>
                <w:b/>
              </w:rPr>
              <w:t>27 795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C0" w:rsidRPr="00DC40C0" w:rsidRDefault="00DC40C0" w:rsidP="00DC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40C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DC40C0" w:rsidRPr="00DC40C0" w:rsidRDefault="00DC40C0" w:rsidP="00DC4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0C0" w:rsidRPr="00DC40C0" w:rsidRDefault="00DC40C0" w:rsidP="00DC40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51BC1" w:rsidRDefault="00351BC1"/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0"/>
    <w:rsid w:val="00351BC1"/>
    <w:rsid w:val="00D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40C0"/>
  </w:style>
  <w:style w:type="paragraph" w:styleId="a3">
    <w:name w:val="header"/>
    <w:basedOn w:val="a"/>
    <w:link w:val="a4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0C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40C0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DC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4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DC40C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DC40C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DC40C0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DC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C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C40C0"/>
  </w:style>
  <w:style w:type="character" w:customStyle="1" w:styleId="BalloonTextChar1">
    <w:name w:val="Balloon Text Char1"/>
    <w:basedOn w:val="a0"/>
    <w:uiPriority w:val="99"/>
    <w:semiHidden/>
    <w:locked/>
    <w:rsid w:val="00DC40C0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DC4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DC40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DC4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DC40C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C40C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40C0"/>
  </w:style>
  <w:style w:type="paragraph" w:styleId="a3">
    <w:name w:val="header"/>
    <w:basedOn w:val="a"/>
    <w:link w:val="a4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0C0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40C0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DC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C4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DC40C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DC40C0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DC40C0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DC40C0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DC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C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C40C0"/>
  </w:style>
  <w:style w:type="character" w:customStyle="1" w:styleId="BalloonTextChar1">
    <w:name w:val="Balloon Text Char1"/>
    <w:basedOn w:val="a0"/>
    <w:uiPriority w:val="99"/>
    <w:semiHidden/>
    <w:locked/>
    <w:rsid w:val="00DC40C0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DC4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DC40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DC4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DC40C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C40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2025-04-30T04:42:00Z</dcterms:created>
  <dcterms:modified xsi:type="dcterms:W3CDTF">2025-04-30T04:42:00Z</dcterms:modified>
</cp:coreProperties>
</file>