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396" w:rsidRDefault="00316396" w:rsidP="00316396">
      <w:pPr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Приложение 7</w:t>
      </w:r>
    </w:p>
    <w:p w:rsidR="00316396" w:rsidRDefault="00316396" w:rsidP="0031639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к решению Собрания представителей</w:t>
      </w:r>
    </w:p>
    <w:p w:rsidR="00316396" w:rsidRDefault="00316396" w:rsidP="0031639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  <w:szCs w:val="22"/>
        </w:rPr>
        <w:t>муниципального</w:t>
      </w:r>
      <w:proofErr w:type="gramEnd"/>
    </w:p>
    <w:p w:rsidR="00316396" w:rsidRDefault="00316396" w:rsidP="0031639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района Хворостянский на 2025 год</w:t>
      </w:r>
    </w:p>
    <w:p w:rsidR="00316396" w:rsidRDefault="00316396" w:rsidP="0031639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и на плановый период 2026 и 2027 годов»</w:t>
      </w:r>
    </w:p>
    <w:p w:rsidR="00316396" w:rsidRDefault="00316396" w:rsidP="00316396">
      <w:pPr>
        <w:jc w:val="right"/>
        <w:rPr>
          <w:sz w:val="22"/>
          <w:szCs w:val="22"/>
        </w:rPr>
      </w:pPr>
    </w:p>
    <w:p w:rsidR="00316396" w:rsidRDefault="00316396" w:rsidP="003163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Источники внутреннего финансирования дефицита</w:t>
      </w:r>
    </w:p>
    <w:p w:rsidR="00316396" w:rsidRDefault="00316396" w:rsidP="003163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района Хворостянский на 2025 год</w:t>
      </w:r>
    </w:p>
    <w:p w:rsidR="00316396" w:rsidRDefault="00316396" w:rsidP="00316396">
      <w:pPr>
        <w:tabs>
          <w:tab w:val="left" w:pos="5820"/>
        </w:tabs>
        <w:rPr>
          <w:sz w:val="22"/>
          <w:szCs w:val="22"/>
        </w:rPr>
      </w:pPr>
    </w:p>
    <w:tbl>
      <w:tblPr>
        <w:tblW w:w="1005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2437"/>
        <w:gridCol w:w="5812"/>
        <w:gridCol w:w="1081"/>
      </w:tblGrid>
      <w:tr w:rsidR="00316396" w:rsidTr="00AA6374">
        <w:trPr>
          <w:trHeight w:val="32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Код</w:t>
            </w:r>
          </w:p>
          <w:p w:rsidR="00316396" w:rsidRDefault="00316396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админ.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Код бюджетной классификации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кода группы, подгруппы, статьи, вида источника финансирования дефицита  бюджета муниципального района, кода классификации операций сектора муниципального управления, относящихся к источникам финансирования дефицита  бюджета муниципального района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Сумма,      тыс. рублей</w:t>
            </w:r>
          </w:p>
        </w:tc>
      </w:tr>
      <w:tr w:rsidR="00316396" w:rsidTr="00AA6374">
        <w:trPr>
          <w:trHeight w:val="32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396" w:rsidRDefault="00316396" w:rsidP="00AA637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396" w:rsidRDefault="00316396" w:rsidP="00AA637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396" w:rsidRDefault="00316396" w:rsidP="00AA637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396" w:rsidRDefault="00316396" w:rsidP="00AA6374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316396" w:rsidRPr="006D0E2B" w:rsidTr="00AA637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01 00 00 00 00 0000 000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Pr="0096110C" w:rsidRDefault="00316396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-5 266</w:t>
            </w:r>
          </w:p>
        </w:tc>
      </w:tr>
      <w:tr w:rsidR="00316396" w:rsidRPr="006D0E2B" w:rsidTr="00AA637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01 02 00 00 00 0000 000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Кредиты кредитных организаций в валюте Российской Федерации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96" w:rsidRPr="0096110C" w:rsidRDefault="00316396" w:rsidP="00AA6374">
            <w:pPr>
              <w:jc w:val="center"/>
              <w:rPr>
                <w:sz w:val="22"/>
                <w:szCs w:val="22"/>
                <w:lang w:eastAsia="en-US"/>
              </w:rPr>
            </w:pPr>
            <w:r w:rsidRPr="0096110C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316396" w:rsidRPr="006D0E2B" w:rsidTr="00AA637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01 02 00 00 00 0000 700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Получение кредитов от кредитных организаций  в валюте Российской Федерации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96" w:rsidRPr="0096110C" w:rsidRDefault="00316396" w:rsidP="00AA6374">
            <w:pPr>
              <w:jc w:val="center"/>
              <w:rPr>
                <w:sz w:val="22"/>
                <w:szCs w:val="22"/>
                <w:lang w:eastAsia="en-US"/>
              </w:rPr>
            </w:pPr>
            <w:r w:rsidRPr="0096110C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316396" w:rsidRPr="006D0E2B" w:rsidTr="00AA637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 xml:space="preserve"> 0</w:t>
            </w:r>
            <w:r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val="en-US" w:eastAsia="en-US"/>
              </w:rPr>
              <w:t xml:space="preserve"> 0</w:t>
            </w:r>
            <w:r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val="en-US" w:eastAsia="en-US"/>
              </w:rPr>
              <w:t xml:space="preserve"> 00 05 0000 710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96" w:rsidRPr="0096110C" w:rsidRDefault="00316396" w:rsidP="00AA6374">
            <w:pPr>
              <w:jc w:val="center"/>
              <w:rPr>
                <w:sz w:val="22"/>
                <w:szCs w:val="22"/>
                <w:lang w:eastAsia="en-US"/>
              </w:rPr>
            </w:pPr>
            <w:r w:rsidRPr="0096110C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316396" w:rsidRPr="006D0E2B" w:rsidTr="00AA637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01 02 00 00 00 0000 800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Pr="0096110C" w:rsidRDefault="00316396" w:rsidP="00AA6374">
            <w:pPr>
              <w:jc w:val="center"/>
              <w:rPr>
                <w:sz w:val="22"/>
                <w:szCs w:val="22"/>
                <w:lang w:eastAsia="en-US"/>
              </w:rPr>
            </w:pPr>
            <w:r w:rsidRPr="0096110C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316396" w:rsidRPr="006D0E2B" w:rsidTr="00AA637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01 02 00 00 05 0000 810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Pr="0096110C" w:rsidRDefault="00316396" w:rsidP="00AA6374">
            <w:pPr>
              <w:jc w:val="center"/>
              <w:rPr>
                <w:sz w:val="22"/>
                <w:szCs w:val="22"/>
                <w:lang w:eastAsia="en-US"/>
              </w:rPr>
            </w:pPr>
            <w:r w:rsidRPr="0096110C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316396" w:rsidRPr="006D0E2B" w:rsidTr="00AA637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01 03 00 00 00 0000 000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Pr="0096110C" w:rsidRDefault="00316396" w:rsidP="00AA6374">
            <w:pPr>
              <w:tabs>
                <w:tab w:val="left" w:pos="195"/>
                <w:tab w:val="center" w:pos="572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5 266</w:t>
            </w:r>
          </w:p>
        </w:tc>
      </w:tr>
      <w:tr w:rsidR="00316396" w:rsidRPr="006D0E2B" w:rsidTr="00AA637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01 03 01 00 00 0000 700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Получение бюджетных кредитов, от других бюджетов бюджетной системы Российской Федерации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Pr="0096110C" w:rsidRDefault="00316396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20 202</w:t>
            </w:r>
          </w:p>
        </w:tc>
      </w:tr>
      <w:tr w:rsidR="00316396" w:rsidRPr="006D0E2B" w:rsidTr="00AA6374">
        <w:trPr>
          <w:trHeight w:val="67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01 03 01 00 05 0000 710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Получение кредитов от других бюджетов бюджетной системы Российской Федерации  бюджетом муниципального района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Pr="0096110C" w:rsidRDefault="00316396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20 202</w:t>
            </w:r>
          </w:p>
        </w:tc>
      </w:tr>
      <w:tr w:rsidR="00316396" w:rsidRPr="006D0E2B" w:rsidTr="00AA637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01 03 01 00 00 0000 800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Pr="0096110C" w:rsidRDefault="00316396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-14 936</w:t>
            </w:r>
          </w:p>
        </w:tc>
      </w:tr>
      <w:tr w:rsidR="00316396" w:rsidRPr="006D0E2B" w:rsidTr="00AA637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01 03 01 00 05 0000 810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Погашение бюджетами муниципальных районов кредитов от других бюджетов бюджетной системы Российской Федерации  в валюте Российской Федерации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Pr="0096110C" w:rsidRDefault="00316396" w:rsidP="00AA63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-14 936</w:t>
            </w:r>
          </w:p>
        </w:tc>
      </w:tr>
      <w:tr w:rsidR="00316396" w:rsidRPr="006D0E2B" w:rsidTr="00AA6374">
        <w:trPr>
          <w:trHeight w:val="3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Pr="0096110C" w:rsidRDefault="00316396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96110C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316396" w:rsidRPr="006D0E2B" w:rsidTr="00AA6374">
        <w:trPr>
          <w:trHeight w:val="3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01 05 00 00 00 0000 500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Увеличение остатков средств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Pr="0096110C" w:rsidRDefault="00316396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-235 939</w:t>
            </w:r>
          </w:p>
        </w:tc>
      </w:tr>
      <w:tr w:rsidR="00316396" w:rsidRPr="006D0E2B" w:rsidTr="00AA637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01 05 02 00 00 0000 500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средств бюджета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96" w:rsidRPr="00344A2A" w:rsidRDefault="00316396" w:rsidP="00AA6374">
            <w:pPr>
              <w:jc w:val="center"/>
              <w:rPr>
                <w:sz w:val="22"/>
                <w:szCs w:val="22"/>
                <w:lang w:eastAsia="en-US"/>
              </w:rPr>
            </w:pPr>
            <w:r w:rsidRPr="00344A2A">
              <w:rPr>
                <w:sz w:val="22"/>
                <w:szCs w:val="22"/>
                <w:lang w:eastAsia="en-US"/>
              </w:rPr>
              <w:t>-235 939</w:t>
            </w:r>
          </w:p>
        </w:tc>
      </w:tr>
      <w:tr w:rsidR="00316396" w:rsidRPr="006D0E2B" w:rsidTr="00AA637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01 05 02 01 00 0000 510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96" w:rsidRPr="00344A2A" w:rsidRDefault="00316396" w:rsidP="00AA6374">
            <w:pPr>
              <w:jc w:val="center"/>
              <w:rPr>
                <w:sz w:val="22"/>
                <w:szCs w:val="22"/>
                <w:lang w:eastAsia="en-US"/>
              </w:rPr>
            </w:pPr>
            <w:r w:rsidRPr="00344A2A">
              <w:rPr>
                <w:sz w:val="22"/>
                <w:szCs w:val="22"/>
                <w:lang w:eastAsia="en-US"/>
              </w:rPr>
              <w:t>-235 939</w:t>
            </w:r>
          </w:p>
        </w:tc>
      </w:tr>
      <w:tr w:rsidR="00316396" w:rsidRPr="006D0E2B" w:rsidTr="00AA637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01 05 02 01 05 0000 510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96" w:rsidRPr="00344A2A" w:rsidRDefault="00316396" w:rsidP="00AA6374">
            <w:pPr>
              <w:jc w:val="center"/>
              <w:rPr>
                <w:sz w:val="22"/>
                <w:szCs w:val="22"/>
                <w:lang w:eastAsia="en-US"/>
              </w:rPr>
            </w:pPr>
            <w:r w:rsidRPr="00344A2A">
              <w:rPr>
                <w:sz w:val="22"/>
                <w:szCs w:val="22"/>
                <w:lang w:eastAsia="en-US"/>
              </w:rPr>
              <w:t>-235 939</w:t>
            </w:r>
          </w:p>
        </w:tc>
      </w:tr>
      <w:tr w:rsidR="00316396" w:rsidRPr="006D0E2B" w:rsidTr="00AA6374">
        <w:trPr>
          <w:trHeight w:val="4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01 05 00 00 00 0000 600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Уменьшение остатков средств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Pr="0096110C" w:rsidRDefault="00316396" w:rsidP="00AA637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235 939</w:t>
            </w:r>
          </w:p>
        </w:tc>
      </w:tr>
      <w:tr w:rsidR="00316396" w:rsidRPr="006D0E2B" w:rsidTr="00AA6374">
        <w:trPr>
          <w:trHeight w:val="4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01 05 02 00 00 0000 600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96" w:rsidRPr="00344A2A" w:rsidRDefault="00316396" w:rsidP="00AA6374">
            <w:pPr>
              <w:jc w:val="center"/>
              <w:rPr>
                <w:sz w:val="22"/>
                <w:szCs w:val="22"/>
                <w:lang w:eastAsia="en-US"/>
              </w:rPr>
            </w:pPr>
            <w:r w:rsidRPr="00344A2A">
              <w:rPr>
                <w:sz w:val="22"/>
                <w:szCs w:val="22"/>
                <w:lang w:eastAsia="en-US"/>
              </w:rPr>
              <w:t>235 939</w:t>
            </w:r>
          </w:p>
        </w:tc>
      </w:tr>
      <w:tr w:rsidR="00316396" w:rsidRPr="006D0E2B" w:rsidTr="00AA6374">
        <w:trPr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01 05 02 01 00 0000 610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96" w:rsidRPr="00344A2A" w:rsidRDefault="00316396" w:rsidP="00AA6374">
            <w:pPr>
              <w:jc w:val="center"/>
              <w:rPr>
                <w:sz w:val="22"/>
                <w:szCs w:val="22"/>
                <w:lang w:eastAsia="en-US"/>
              </w:rPr>
            </w:pPr>
            <w:r w:rsidRPr="00344A2A">
              <w:rPr>
                <w:sz w:val="22"/>
                <w:szCs w:val="22"/>
                <w:lang w:eastAsia="en-US"/>
              </w:rPr>
              <w:t>235 939</w:t>
            </w:r>
          </w:p>
        </w:tc>
      </w:tr>
      <w:tr w:rsidR="00316396" w:rsidRPr="006D0E2B" w:rsidTr="00AA637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</w:t>
            </w:r>
            <w:r>
              <w:rPr>
                <w:sz w:val="22"/>
                <w:szCs w:val="22"/>
                <w:lang w:val="en-US"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 xml:space="preserve"> 0000 610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96" w:rsidRDefault="00316396" w:rsidP="00AA63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96" w:rsidRPr="00344A2A" w:rsidRDefault="00316396" w:rsidP="00AA6374">
            <w:pPr>
              <w:jc w:val="center"/>
              <w:rPr>
                <w:sz w:val="22"/>
                <w:szCs w:val="22"/>
                <w:lang w:eastAsia="en-US"/>
              </w:rPr>
            </w:pPr>
            <w:r w:rsidRPr="00344A2A">
              <w:rPr>
                <w:sz w:val="22"/>
                <w:szCs w:val="22"/>
                <w:lang w:eastAsia="en-US"/>
              </w:rPr>
              <w:t>235 939</w:t>
            </w:r>
          </w:p>
        </w:tc>
      </w:tr>
    </w:tbl>
    <w:p w:rsidR="00351BC1" w:rsidRDefault="00351BC1"/>
    <w:sectPr w:rsidR="00351BC1" w:rsidSect="0031639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96"/>
    <w:rsid w:val="00316396"/>
    <w:rsid w:val="0035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2025-04-30T04:43:00Z</dcterms:created>
  <dcterms:modified xsi:type="dcterms:W3CDTF">2025-04-30T04:43:00Z</dcterms:modified>
</cp:coreProperties>
</file>