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960"/>
        <w:gridCol w:w="5541"/>
      </w:tblGrid>
      <w:tr w:rsidR="006D4C11" w:rsidRPr="00AA3D33" w:rsidTr="00096861">
        <w:trPr>
          <w:trHeight w:val="5031"/>
        </w:trPr>
        <w:tc>
          <w:tcPr>
            <w:tcW w:w="3960" w:type="dxa"/>
            <w:shd w:val="clear" w:color="auto" w:fill="auto"/>
          </w:tcPr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FB8B65" wp14:editId="3A1F7F94">
                  <wp:extent cx="724535" cy="914400"/>
                  <wp:effectExtent l="0" t="0" r="0" b="0"/>
                  <wp:docPr id="2" name="Рисунок 2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Хворостянский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445590, с. Хворостянка, 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Плясункова,10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8-(84677)-9- 14-00, 9-11-51</w:t>
            </w:r>
          </w:p>
          <w:p w:rsidR="006D4C11" w:rsidRPr="00AA3D33" w:rsidRDefault="006D4C11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C11" w:rsidRPr="003C7E8D" w:rsidRDefault="003C7E8D" w:rsidP="0009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22.04.2015 г. </w:t>
            </w:r>
            <w:r w:rsidR="006D4C11" w:rsidRPr="003C7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303</w:t>
            </w:r>
          </w:p>
          <w:p w:rsidR="006D4C11" w:rsidRPr="003C7E8D" w:rsidRDefault="006D4C11" w:rsidP="0009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  <w:shd w:val="clear" w:color="auto" w:fill="auto"/>
          </w:tcPr>
          <w:p w:rsidR="006D4C11" w:rsidRPr="003C7E8D" w:rsidRDefault="006D4C11" w:rsidP="0009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C11" w:rsidRPr="00FF649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491">
        <w:rPr>
          <w:rFonts w:ascii="Times New Roman" w:hAnsi="Times New Roman" w:cs="Times New Roman"/>
          <w:b/>
          <w:sz w:val="24"/>
          <w:szCs w:val="24"/>
        </w:rPr>
        <w:t>«О внесении изменений в Устав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491">
        <w:rPr>
          <w:rFonts w:ascii="Times New Roman" w:hAnsi="Times New Roman" w:cs="Times New Roman"/>
          <w:b/>
          <w:sz w:val="24"/>
          <w:szCs w:val="24"/>
        </w:rPr>
        <w:t>муниципального района Хворостянский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491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«Ресурсный образовательный центр</w:t>
      </w:r>
      <w:r w:rsidRPr="00FF6491">
        <w:rPr>
          <w:rFonts w:ascii="Times New Roman" w:hAnsi="Times New Roman" w:cs="Times New Roman"/>
          <w:b/>
          <w:sz w:val="24"/>
          <w:szCs w:val="24"/>
        </w:rPr>
        <w:t>»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C11" w:rsidRPr="00FF649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C11" w:rsidRDefault="006D4C11" w:rsidP="006D4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A3D3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271487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муниципального района Хворостянский Самарской области от 13 ноября </w:t>
      </w:r>
      <w:smartTag w:uri="urn:schemas-microsoft-com:office:smarttags" w:element="metricconverter">
        <w:smartTagPr>
          <w:attr w:name="ProductID" w:val="2010 г"/>
        </w:smartTagPr>
        <w:r w:rsidRPr="00271487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271487">
        <w:rPr>
          <w:rFonts w:ascii="Times New Roman" w:hAnsi="Times New Roman" w:cs="Times New Roman"/>
          <w:sz w:val="28"/>
          <w:szCs w:val="28"/>
        </w:rPr>
        <w:t>. № 12/2 «Об утверждении порядка создания, реорганизации, изменения типа и ликвидации муниципальных учреждений муниципального района Хворостянский, а также утверждения уставов муниципальных учреждений муниципального района Хворостянский и внесения в них изменений»</w:t>
      </w:r>
      <w:r>
        <w:rPr>
          <w:rFonts w:ascii="Times New Roman" w:hAnsi="Times New Roman" w:cs="Times New Roman"/>
          <w:sz w:val="28"/>
          <w:szCs w:val="28"/>
        </w:rPr>
        <w:t>, администрация муниципального района Хворостянский Самарской области</w:t>
      </w:r>
      <w:proofErr w:type="gramEnd"/>
    </w:p>
    <w:p w:rsidR="006D4C11" w:rsidRPr="00271487" w:rsidRDefault="006D4C11" w:rsidP="006D4C11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8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D4C11" w:rsidRPr="00AA3D33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271487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AA3D3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E35F57">
        <w:rPr>
          <w:rFonts w:ascii="Times New Roman" w:hAnsi="Times New Roman" w:cs="Times New Roman"/>
          <w:sz w:val="28"/>
          <w:szCs w:val="28"/>
        </w:rPr>
        <w:t>М</w:t>
      </w:r>
      <w:r w:rsidRPr="00AA3D3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AA3D33">
        <w:rPr>
          <w:rFonts w:ascii="Times New Roman" w:hAnsi="Times New Roman" w:cs="Times New Roman"/>
          <w:sz w:val="28"/>
          <w:szCs w:val="28"/>
        </w:rPr>
        <w:t>учреждения муниципального района Хворостянский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F57">
        <w:rPr>
          <w:rFonts w:ascii="Times New Roman" w:hAnsi="Times New Roman" w:cs="Times New Roman"/>
          <w:sz w:val="28"/>
          <w:szCs w:val="28"/>
        </w:rPr>
        <w:t xml:space="preserve">«Ресурсный образовательный центр» </w:t>
      </w:r>
      <w:r>
        <w:rPr>
          <w:rFonts w:ascii="Times New Roman" w:hAnsi="Times New Roman" w:cs="Times New Roman"/>
          <w:sz w:val="28"/>
          <w:szCs w:val="28"/>
        </w:rPr>
        <w:t xml:space="preserve">(далее - Устав), утвержденный Постановлением Администрации муниципального района Хворостянский от </w:t>
      </w:r>
      <w:r w:rsidR="001E672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.12.2011г. </w:t>
      </w:r>
      <w:r w:rsidR="001E6726">
        <w:rPr>
          <w:rFonts w:ascii="Times New Roman" w:hAnsi="Times New Roman" w:cs="Times New Roman"/>
          <w:sz w:val="28"/>
          <w:szCs w:val="28"/>
        </w:rPr>
        <w:t>№</w:t>
      </w:r>
      <w:r w:rsidR="00CC7256">
        <w:rPr>
          <w:rFonts w:ascii="Times New Roman" w:hAnsi="Times New Roman" w:cs="Times New Roman"/>
          <w:sz w:val="28"/>
          <w:szCs w:val="28"/>
        </w:rPr>
        <w:t xml:space="preserve"> 853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53A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53A4E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653A4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4C11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 титульном листе Устава 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spellStart"/>
      <w:r w:rsidR="001E672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E67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E67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E6726">
        <w:rPr>
          <w:rFonts w:ascii="Times New Roman" w:hAnsi="Times New Roman" w:cs="Times New Roman"/>
          <w:sz w:val="28"/>
          <w:szCs w:val="28"/>
        </w:rPr>
        <w:t xml:space="preserve"> Хворостянский Самарской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«УТВЕРЖДЕН Постановлением Администрации муниципального района Хворостянский Самарской области»</w:t>
      </w:r>
      <w:r w:rsidR="001E6726">
        <w:rPr>
          <w:rFonts w:ascii="Times New Roman" w:hAnsi="Times New Roman" w:cs="Times New Roman"/>
          <w:sz w:val="28"/>
          <w:szCs w:val="28"/>
        </w:rPr>
        <w:t>.</w:t>
      </w:r>
    </w:p>
    <w:p w:rsidR="006D4C11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E67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AA3D33">
        <w:rPr>
          <w:rFonts w:ascii="Times New Roman" w:hAnsi="Times New Roman" w:cs="Times New Roman"/>
          <w:sz w:val="28"/>
          <w:szCs w:val="28"/>
        </w:rPr>
        <w:t xml:space="preserve"> </w:t>
      </w:r>
      <w:r w:rsidR="001E6726">
        <w:rPr>
          <w:rFonts w:ascii="Times New Roman" w:hAnsi="Times New Roman" w:cs="Times New Roman"/>
          <w:sz w:val="28"/>
          <w:szCs w:val="28"/>
        </w:rPr>
        <w:t>3</w:t>
      </w:r>
      <w:r w:rsidRPr="00AA3D33">
        <w:rPr>
          <w:rFonts w:ascii="Times New Roman" w:hAnsi="Times New Roman" w:cs="Times New Roman"/>
          <w:sz w:val="28"/>
          <w:szCs w:val="28"/>
        </w:rPr>
        <w:t>.</w:t>
      </w:r>
      <w:r w:rsidR="001E67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E6726">
        <w:rPr>
          <w:rFonts w:ascii="Times New Roman" w:hAnsi="Times New Roman" w:cs="Times New Roman"/>
          <w:sz w:val="28"/>
          <w:szCs w:val="28"/>
        </w:rPr>
        <w:t>3</w:t>
      </w:r>
      <w:r w:rsidRPr="00AA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E6726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E6726">
        <w:rPr>
          <w:rFonts w:ascii="Times New Roman" w:hAnsi="Times New Roman" w:cs="Times New Roman"/>
          <w:sz w:val="28"/>
          <w:szCs w:val="28"/>
        </w:rPr>
        <w:t>в сфере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6726">
        <w:rPr>
          <w:rFonts w:ascii="Times New Roman" w:hAnsi="Times New Roman" w:cs="Times New Roman"/>
          <w:sz w:val="28"/>
          <w:szCs w:val="28"/>
        </w:rPr>
        <w:t xml:space="preserve"> дополнить словами «, государственной молодежной политики».</w:t>
      </w:r>
    </w:p>
    <w:p w:rsidR="001E6726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E6726">
        <w:rPr>
          <w:rFonts w:ascii="Times New Roman" w:hAnsi="Times New Roman" w:cs="Times New Roman"/>
          <w:sz w:val="28"/>
          <w:szCs w:val="28"/>
        </w:rPr>
        <w:t>п. 3.2. раздела 3 Устава дополнить абзацем следующего содержания:</w:t>
      </w:r>
    </w:p>
    <w:p w:rsidR="00B41C0E" w:rsidRDefault="00B41C0E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«- регулирование и содействие эффективному ведению экономической деятельности в области региональной, национальной и молодежной политики».</w:t>
      </w:r>
    </w:p>
    <w:p w:rsidR="006D4C11" w:rsidRDefault="001E6726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D4C11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4C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4C11">
        <w:rPr>
          <w:rFonts w:ascii="Times New Roman" w:hAnsi="Times New Roman" w:cs="Times New Roman"/>
          <w:sz w:val="28"/>
          <w:szCs w:val="28"/>
        </w:rPr>
        <w:t xml:space="preserve">. 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4C11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D4C11" w:rsidRDefault="006D4C11" w:rsidP="006D4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33">
        <w:rPr>
          <w:rFonts w:ascii="Times New Roman" w:hAnsi="Times New Roman" w:cs="Times New Roman"/>
          <w:sz w:val="28"/>
          <w:szCs w:val="28"/>
        </w:rPr>
        <w:t>«</w:t>
      </w:r>
      <w:r w:rsidR="001E6726">
        <w:rPr>
          <w:rFonts w:ascii="Times New Roman" w:hAnsi="Times New Roman" w:cs="Times New Roman"/>
          <w:sz w:val="28"/>
          <w:szCs w:val="28"/>
        </w:rPr>
        <w:t>- содействие занятости молодежи и подбор персонала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4C11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1.1 п.1 настоящего постановления распространяется на правоотношения, возникшие с </w:t>
      </w:r>
      <w:r w:rsidR="001E672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.12.2011г.</w:t>
      </w:r>
    </w:p>
    <w:p w:rsidR="006D4C11" w:rsidRDefault="001E6726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4C11">
        <w:rPr>
          <w:rFonts w:ascii="Times New Roman" w:hAnsi="Times New Roman" w:cs="Times New Roman"/>
          <w:sz w:val="28"/>
          <w:szCs w:val="28"/>
        </w:rPr>
        <w:t>. Директору</w:t>
      </w:r>
      <w:r w:rsidR="006D4C11" w:rsidRPr="00E17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D4C11" w:rsidRPr="00AA3D3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="006D4C11">
        <w:rPr>
          <w:rFonts w:ascii="Times New Roman" w:hAnsi="Times New Roman" w:cs="Times New Roman"/>
          <w:sz w:val="28"/>
          <w:szCs w:val="28"/>
        </w:rPr>
        <w:t xml:space="preserve"> </w:t>
      </w:r>
      <w:r w:rsidR="006D4C11" w:rsidRPr="00AA3D3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D4C11">
        <w:rPr>
          <w:rFonts w:ascii="Times New Roman" w:hAnsi="Times New Roman" w:cs="Times New Roman"/>
          <w:sz w:val="28"/>
          <w:szCs w:val="28"/>
        </w:rPr>
        <w:t xml:space="preserve"> </w:t>
      </w:r>
      <w:r w:rsidR="006D4C11" w:rsidRPr="00AA3D33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</w:t>
      </w:r>
      <w:r w:rsidR="006D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«Ресурсный образовательный центр»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</w:t>
      </w:r>
      <w:r w:rsidR="006D4C11" w:rsidRPr="00A80A9C">
        <w:rPr>
          <w:rFonts w:ascii="Times New Roman" w:hAnsi="Times New Roman" w:cs="Times New Roman"/>
          <w:sz w:val="28"/>
          <w:szCs w:val="28"/>
        </w:rPr>
        <w:t xml:space="preserve"> </w:t>
      </w:r>
      <w:r w:rsidR="006D4C11">
        <w:rPr>
          <w:rFonts w:ascii="Times New Roman" w:hAnsi="Times New Roman" w:cs="Times New Roman"/>
          <w:sz w:val="28"/>
          <w:szCs w:val="28"/>
        </w:rPr>
        <w:t>зарегистрировать изменения в Устав</w:t>
      </w:r>
      <w:r w:rsidR="00B41C0E">
        <w:rPr>
          <w:rFonts w:ascii="Times New Roman" w:hAnsi="Times New Roman" w:cs="Times New Roman"/>
          <w:sz w:val="28"/>
          <w:szCs w:val="28"/>
        </w:rPr>
        <w:t xml:space="preserve"> </w:t>
      </w:r>
      <w:r w:rsidR="00653A4E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</w:t>
      </w:r>
      <w:r w:rsidR="00B41C0E">
        <w:rPr>
          <w:rFonts w:ascii="Times New Roman" w:hAnsi="Times New Roman" w:cs="Times New Roman"/>
          <w:sz w:val="28"/>
          <w:szCs w:val="28"/>
        </w:rPr>
        <w:t>и до</w:t>
      </w:r>
      <w:r w:rsidR="00653A4E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B41C0E">
        <w:rPr>
          <w:rFonts w:ascii="Times New Roman" w:hAnsi="Times New Roman" w:cs="Times New Roman"/>
          <w:sz w:val="28"/>
          <w:szCs w:val="28"/>
        </w:rPr>
        <w:t>деятельност</w:t>
      </w:r>
      <w:r w:rsidR="00653A4E">
        <w:rPr>
          <w:rFonts w:ascii="Times New Roman" w:hAnsi="Times New Roman" w:cs="Times New Roman"/>
          <w:sz w:val="28"/>
          <w:szCs w:val="28"/>
        </w:rPr>
        <w:t>ь</w:t>
      </w:r>
      <w:r w:rsidR="00B41C0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53A4E">
        <w:rPr>
          <w:rFonts w:ascii="Times New Roman" w:hAnsi="Times New Roman" w:cs="Times New Roman"/>
          <w:sz w:val="28"/>
          <w:szCs w:val="28"/>
        </w:rPr>
        <w:t xml:space="preserve"> следующими видами по ОКВЭД - 75.13 и 85.32</w:t>
      </w:r>
      <w:r w:rsidR="006D4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C11" w:rsidRDefault="001E6726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4C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подписания, кроме пп.1 п.1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4C11">
        <w:rPr>
          <w:rFonts w:ascii="Times New Roman" w:hAnsi="Times New Roman" w:cs="Times New Roman"/>
          <w:sz w:val="28"/>
          <w:szCs w:val="28"/>
        </w:rPr>
        <w:t xml:space="preserve"> вступающ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D4C11">
        <w:rPr>
          <w:rFonts w:ascii="Times New Roman" w:hAnsi="Times New Roman" w:cs="Times New Roman"/>
          <w:sz w:val="28"/>
          <w:szCs w:val="28"/>
        </w:rPr>
        <w:t xml:space="preserve"> в силу в соответствии с п.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4C11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C11" w:rsidRPr="00FF649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C11" w:rsidRPr="00FF649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491">
        <w:rPr>
          <w:rFonts w:ascii="Times New Roman" w:hAnsi="Times New Roman" w:cs="Times New Roman"/>
          <w:b/>
          <w:sz w:val="28"/>
          <w:szCs w:val="28"/>
        </w:rPr>
        <w:t>Глава муниципального района</w:t>
      </w:r>
    </w:p>
    <w:p w:rsidR="006D4C11" w:rsidRDefault="006D4C11" w:rsidP="006D4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491">
        <w:rPr>
          <w:rFonts w:ascii="Times New Roman" w:hAnsi="Times New Roman" w:cs="Times New Roman"/>
          <w:b/>
          <w:sz w:val="28"/>
          <w:szCs w:val="28"/>
        </w:rPr>
        <w:t xml:space="preserve">Хворостянский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FF6491">
        <w:rPr>
          <w:rFonts w:ascii="Times New Roman" w:hAnsi="Times New Roman" w:cs="Times New Roman"/>
          <w:b/>
          <w:sz w:val="28"/>
          <w:szCs w:val="28"/>
        </w:rPr>
        <w:t>В.А. Махов</w:t>
      </w:r>
    </w:p>
    <w:p w:rsidR="006D4C11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53A4E" w:rsidRPr="00FF6491" w:rsidRDefault="00653A4E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Default="006D4C11" w:rsidP="006D4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FF6491">
        <w:rPr>
          <w:rFonts w:ascii="Times New Roman" w:hAnsi="Times New Roman" w:cs="Times New Roman"/>
        </w:rPr>
        <w:t>ычева 8(846-77)9-15-20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E23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E2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E23"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E23">
        <w:rPr>
          <w:rFonts w:ascii="Times New Roman" w:hAnsi="Times New Roman" w:cs="Times New Roman"/>
          <w:sz w:val="24"/>
          <w:szCs w:val="24"/>
        </w:rPr>
        <w:t xml:space="preserve">от </w:t>
      </w:r>
      <w:r w:rsidR="00653A4E">
        <w:rPr>
          <w:rFonts w:ascii="Times New Roman" w:hAnsi="Times New Roman" w:cs="Times New Roman"/>
          <w:sz w:val="24"/>
          <w:szCs w:val="24"/>
        </w:rPr>
        <w:t>«</w:t>
      </w:r>
      <w:r w:rsidR="003C7E8D">
        <w:rPr>
          <w:rFonts w:ascii="Times New Roman" w:hAnsi="Times New Roman" w:cs="Times New Roman"/>
          <w:sz w:val="24"/>
          <w:szCs w:val="24"/>
        </w:rPr>
        <w:t xml:space="preserve">22» апреля </w:t>
      </w:r>
      <w:r w:rsidRPr="00597E23">
        <w:rPr>
          <w:rFonts w:ascii="Times New Roman" w:hAnsi="Times New Roman" w:cs="Times New Roman"/>
          <w:sz w:val="24"/>
          <w:szCs w:val="24"/>
        </w:rPr>
        <w:t xml:space="preserve"> 2015г. №</w:t>
      </w:r>
      <w:r w:rsidR="003C7E8D">
        <w:rPr>
          <w:rFonts w:ascii="Times New Roman" w:hAnsi="Times New Roman" w:cs="Times New Roman"/>
          <w:sz w:val="24"/>
          <w:szCs w:val="24"/>
        </w:rPr>
        <w:t xml:space="preserve"> 303</w:t>
      </w:r>
      <w:bookmarkStart w:id="0" w:name="_GoBack"/>
      <w:bookmarkEnd w:id="0"/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E23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E23">
        <w:rPr>
          <w:rFonts w:ascii="Times New Roman" w:hAnsi="Times New Roman" w:cs="Times New Roman"/>
          <w:sz w:val="24"/>
          <w:szCs w:val="24"/>
        </w:rPr>
        <w:t>Хворостянский</w:t>
      </w:r>
    </w:p>
    <w:p w:rsidR="006D4C11" w:rsidRPr="00597E23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C11" w:rsidRDefault="006D4C11" w:rsidP="006D4C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7E23">
        <w:rPr>
          <w:rFonts w:ascii="Times New Roman" w:hAnsi="Times New Roman" w:cs="Times New Roman"/>
          <w:sz w:val="24"/>
          <w:szCs w:val="24"/>
        </w:rPr>
        <w:t>_________________В.А. Махов</w:t>
      </w: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tabs>
          <w:tab w:val="left" w:pos="31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0A9C">
        <w:rPr>
          <w:rFonts w:ascii="Times New Roman" w:hAnsi="Times New Roman" w:cs="Times New Roman"/>
          <w:b/>
          <w:sz w:val="28"/>
          <w:szCs w:val="28"/>
        </w:rPr>
        <w:t>Изменения в Устав</w:t>
      </w:r>
    </w:p>
    <w:p w:rsidR="006D4C11" w:rsidRDefault="00653A4E" w:rsidP="006D4C11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D4C11" w:rsidRPr="00A80A9C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автономного </w:t>
      </w:r>
      <w:r w:rsidR="006D4C11" w:rsidRPr="00A80A9C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</w:p>
    <w:p w:rsidR="006D4C11" w:rsidRDefault="006D4C11" w:rsidP="006D4C11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1D">
        <w:rPr>
          <w:rFonts w:ascii="Times New Roman" w:hAnsi="Times New Roman" w:cs="Times New Roman"/>
          <w:b/>
          <w:sz w:val="28"/>
          <w:szCs w:val="28"/>
        </w:rPr>
        <w:t>муниципального района Хворостянский Самарской области</w:t>
      </w:r>
    </w:p>
    <w:p w:rsidR="00653A4E" w:rsidRPr="00277C1D" w:rsidRDefault="00653A4E" w:rsidP="006D4C11">
      <w:pPr>
        <w:tabs>
          <w:tab w:val="left" w:pos="31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«Ресурсный образовательный центр»</w:t>
      </w: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Default="006D4C11" w:rsidP="006D4C11">
      <w:pPr>
        <w:rPr>
          <w:rFonts w:ascii="Times New Roman" w:hAnsi="Times New Roman" w:cs="Times New Roman"/>
          <w:sz w:val="28"/>
          <w:szCs w:val="28"/>
        </w:rPr>
      </w:pPr>
    </w:p>
    <w:p w:rsidR="006D4C11" w:rsidRDefault="006D4C11" w:rsidP="006D4C11">
      <w:pPr>
        <w:tabs>
          <w:tab w:val="left" w:pos="3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A4E" w:rsidRDefault="00653A4E" w:rsidP="006D4C11">
      <w:pPr>
        <w:tabs>
          <w:tab w:val="left" w:pos="3709"/>
        </w:tabs>
        <w:rPr>
          <w:rFonts w:ascii="Times New Roman" w:hAnsi="Times New Roman" w:cs="Times New Roman"/>
          <w:sz w:val="28"/>
          <w:szCs w:val="28"/>
        </w:rPr>
      </w:pPr>
    </w:p>
    <w:p w:rsidR="006D4C11" w:rsidRPr="00A80A9C" w:rsidRDefault="006D4C11" w:rsidP="006D4C11">
      <w:pPr>
        <w:tabs>
          <w:tab w:val="left" w:pos="3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0A9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80A9C">
        <w:rPr>
          <w:rFonts w:ascii="Times New Roman" w:hAnsi="Times New Roman" w:cs="Times New Roman"/>
          <w:b/>
          <w:sz w:val="28"/>
          <w:szCs w:val="28"/>
        </w:rPr>
        <w:t>. Хворостянка</w:t>
      </w:r>
    </w:p>
    <w:p w:rsidR="006D4C11" w:rsidRDefault="006D4C11" w:rsidP="006D4C11">
      <w:pPr>
        <w:tabs>
          <w:tab w:val="left" w:pos="3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A9C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6D4C11" w:rsidRPr="00AA3D33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</w:t>
      </w:r>
      <w:r w:rsidRPr="00271487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AA3D3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653A4E">
        <w:rPr>
          <w:rFonts w:ascii="Times New Roman" w:hAnsi="Times New Roman" w:cs="Times New Roman"/>
          <w:sz w:val="28"/>
          <w:szCs w:val="28"/>
        </w:rPr>
        <w:t>М</w:t>
      </w:r>
      <w:r w:rsidRPr="00AA3D33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53A4E">
        <w:rPr>
          <w:rFonts w:ascii="Times New Roman" w:hAnsi="Times New Roman" w:cs="Times New Roman"/>
          <w:sz w:val="28"/>
          <w:szCs w:val="28"/>
        </w:rPr>
        <w:t>автономного</w:t>
      </w:r>
      <w:r w:rsidRPr="00AA3D33">
        <w:rPr>
          <w:rFonts w:ascii="Times New Roman" w:hAnsi="Times New Roman" w:cs="Times New Roman"/>
          <w:sz w:val="28"/>
          <w:szCs w:val="28"/>
        </w:rPr>
        <w:t xml:space="preserve"> учреждения муниципального района Хворостянский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Устав), утвержденный Постановлением Администрации муниципального района Хворостянский  </w:t>
      </w:r>
      <w:r w:rsidR="00653A4E">
        <w:rPr>
          <w:rFonts w:ascii="Times New Roman" w:hAnsi="Times New Roman" w:cs="Times New Roman"/>
          <w:sz w:val="28"/>
          <w:szCs w:val="28"/>
        </w:rPr>
        <w:t xml:space="preserve">№  </w:t>
      </w:r>
      <w:r w:rsidR="00CC7256">
        <w:rPr>
          <w:rFonts w:ascii="Times New Roman" w:hAnsi="Times New Roman" w:cs="Times New Roman"/>
          <w:sz w:val="28"/>
          <w:szCs w:val="28"/>
        </w:rPr>
        <w:t>853</w:t>
      </w:r>
      <w:r w:rsidR="00653A4E">
        <w:rPr>
          <w:rFonts w:ascii="Times New Roman" w:hAnsi="Times New Roman" w:cs="Times New Roman"/>
          <w:sz w:val="28"/>
          <w:szCs w:val="28"/>
        </w:rPr>
        <w:t xml:space="preserve"> от 12</w:t>
      </w:r>
      <w:r>
        <w:rPr>
          <w:rFonts w:ascii="Times New Roman" w:hAnsi="Times New Roman" w:cs="Times New Roman"/>
          <w:sz w:val="28"/>
          <w:szCs w:val="28"/>
        </w:rPr>
        <w:t>.12.2011г. следующие изменения:</w:t>
      </w:r>
    </w:p>
    <w:p w:rsidR="00653A4E" w:rsidRDefault="006D4C11" w:rsidP="0065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53A4E">
        <w:rPr>
          <w:rFonts w:ascii="Times New Roman" w:hAnsi="Times New Roman" w:cs="Times New Roman"/>
          <w:sz w:val="28"/>
          <w:szCs w:val="28"/>
        </w:rPr>
        <w:t xml:space="preserve">. </w:t>
      </w:r>
      <w:r w:rsidR="00653A4E" w:rsidRPr="00653A4E">
        <w:rPr>
          <w:rFonts w:ascii="Times New Roman" w:hAnsi="Times New Roman" w:cs="Times New Roman"/>
          <w:sz w:val="28"/>
          <w:szCs w:val="28"/>
        </w:rPr>
        <w:t xml:space="preserve"> </w:t>
      </w:r>
      <w:r w:rsidR="00653A4E">
        <w:rPr>
          <w:rFonts w:ascii="Times New Roman" w:hAnsi="Times New Roman" w:cs="Times New Roman"/>
          <w:sz w:val="28"/>
          <w:szCs w:val="28"/>
        </w:rPr>
        <w:t>На титульном листе Устава слова «</w:t>
      </w:r>
      <w:proofErr w:type="gramStart"/>
      <w:r w:rsidR="00653A4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653A4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spellStart"/>
      <w:r w:rsidR="00653A4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53A4E">
        <w:rPr>
          <w:rFonts w:ascii="Times New Roman" w:hAnsi="Times New Roman" w:cs="Times New Roman"/>
          <w:sz w:val="28"/>
          <w:szCs w:val="28"/>
        </w:rPr>
        <w:t>. Главы муниципального района Хворостянский Самарской области» заменить словами «УТВЕРЖДЕН Постановлением Администрации муниципального района Хворостянский Самарской области».</w:t>
      </w:r>
    </w:p>
    <w:p w:rsidR="00653A4E" w:rsidRDefault="00653A4E" w:rsidP="0065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п.</w:t>
      </w:r>
      <w:r w:rsidRPr="00AA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3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53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3</w:t>
      </w:r>
      <w:r w:rsidRPr="00AA3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после слов «в сфере образования» дополнить словами «, государственной молодежной политики».</w:t>
      </w:r>
    </w:p>
    <w:p w:rsidR="00653A4E" w:rsidRDefault="00653A4E" w:rsidP="0065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п. 3.2. раздела 3 Устава дополнить абзацем следующего содержания:</w:t>
      </w:r>
    </w:p>
    <w:p w:rsidR="00653A4E" w:rsidRDefault="00653A4E" w:rsidP="0065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«- регулирование и содействие эффективному ведению экономической деятельности в области региональной, национальной и молодежной политики».</w:t>
      </w:r>
    </w:p>
    <w:p w:rsidR="00653A4E" w:rsidRDefault="00653A4E" w:rsidP="00653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п. 3.3. раздела 3 Устава дополнить абзацем следующего содержания:</w:t>
      </w:r>
    </w:p>
    <w:p w:rsidR="00653A4E" w:rsidRDefault="00653A4E" w:rsidP="00653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D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 содействие занятости молодежи и подбор персонала».</w:t>
      </w:r>
    </w:p>
    <w:p w:rsidR="006D4C11" w:rsidRDefault="006D4C11" w:rsidP="006D4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1.1 п.1 распространяется на правоотношения, возникшие с </w:t>
      </w:r>
      <w:r w:rsidR="00653A4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.12.2011г.</w:t>
      </w:r>
    </w:p>
    <w:p w:rsidR="006D4C11" w:rsidRPr="00597E23" w:rsidRDefault="006D4C11" w:rsidP="006D4C11">
      <w:pPr>
        <w:tabs>
          <w:tab w:val="left" w:pos="3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8EA" w:rsidRDefault="009F48EA"/>
    <w:sectPr w:rsidR="009F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11"/>
    <w:rsid w:val="00184168"/>
    <w:rsid w:val="001E6726"/>
    <w:rsid w:val="003C7E8D"/>
    <w:rsid w:val="00653A4E"/>
    <w:rsid w:val="006D4C11"/>
    <w:rsid w:val="00787E00"/>
    <w:rsid w:val="008658DE"/>
    <w:rsid w:val="009F48EA"/>
    <w:rsid w:val="00A44831"/>
    <w:rsid w:val="00B41C0E"/>
    <w:rsid w:val="00CC7256"/>
    <w:rsid w:val="00E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dcterms:created xsi:type="dcterms:W3CDTF">2015-06-25T12:55:00Z</dcterms:created>
  <dcterms:modified xsi:type="dcterms:W3CDTF">2015-06-25T12:55:00Z</dcterms:modified>
</cp:coreProperties>
</file>