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753D" w:rsidRPr="006C789E" w:rsidRDefault="006C789E" w:rsidP="006C789E">
      <w:pPr>
        <w:spacing w:line="240" w:lineRule="auto"/>
        <w:jc w:val="right"/>
        <w:rPr>
          <w:rFonts w:ascii="Times New Roman" w:hAnsi="Times New Roman"/>
          <w:sz w:val="28"/>
          <w:szCs w:val="28"/>
        </w:rPr>
      </w:pPr>
      <w:r w:rsidRPr="006C789E">
        <w:rPr>
          <w:rFonts w:ascii="Times New Roman" w:hAnsi="Times New Roman"/>
          <w:sz w:val="28"/>
          <w:szCs w:val="28"/>
        </w:rPr>
        <w:t>Приложение № 1</w:t>
      </w:r>
    </w:p>
    <w:p w:rsidR="003C3A3A" w:rsidRPr="003C3A3A" w:rsidRDefault="003C3A3A" w:rsidP="003C3A3A">
      <w:pPr>
        <w:spacing w:after="0" w:line="240" w:lineRule="auto"/>
        <w:jc w:val="center"/>
        <w:rPr>
          <w:rFonts w:ascii="Times New Roman" w:hAnsi="Times New Roman"/>
          <w:b/>
          <w:sz w:val="28"/>
          <w:szCs w:val="28"/>
        </w:rPr>
      </w:pPr>
      <w:r w:rsidRPr="003C3A3A">
        <w:rPr>
          <w:rFonts w:ascii="Times New Roman" w:hAnsi="Times New Roman"/>
          <w:b/>
          <w:sz w:val="28"/>
          <w:szCs w:val="28"/>
        </w:rPr>
        <w:t>ПАМЯТКА</w:t>
      </w:r>
    </w:p>
    <w:p w:rsidR="00A77645" w:rsidRPr="003C3A3A" w:rsidRDefault="00A77645" w:rsidP="003C3A3A">
      <w:pPr>
        <w:spacing w:after="0" w:line="240" w:lineRule="auto"/>
        <w:jc w:val="center"/>
        <w:rPr>
          <w:rFonts w:ascii="Times New Roman" w:hAnsi="Times New Roman"/>
          <w:b/>
          <w:sz w:val="28"/>
          <w:szCs w:val="28"/>
        </w:rPr>
      </w:pPr>
      <w:r w:rsidRPr="003C3A3A">
        <w:rPr>
          <w:rFonts w:ascii="Times New Roman" w:hAnsi="Times New Roman"/>
          <w:b/>
          <w:sz w:val="28"/>
          <w:szCs w:val="28"/>
        </w:rPr>
        <w:t xml:space="preserve"> </w:t>
      </w:r>
      <w:r w:rsidR="0032753D" w:rsidRPr="003C3A3A">
        <w:rPr>
          <w:rFonts w:ascii="Times New Roman" w:hAnsi="Times New Roman"/>
          <w:b/>
          <w:sz w:val="28"/>
          <w:szCs w:val="28"/>
        </w:rPr>
        <w:t>государственным гражданским</w:t>
      </w:r>
      <w:r w:rsidR="003E313A" w:rsidRPr="003C3A3A">
        <w:rPr>
          <w:rFonts w:ascii="Times New Roman" w:hAnsi="Times New Roman"/>
          <w:b/>
          <w:sz w:val="28"/>
          <w:szCs w:val="28"/>
        </w:rPr>
        <w:t xml:space="preserve"> (муниципальным)</w:t>
      </w:r>
      <w:r w:rsidR="0032753D" w:rsidRPr="003C3A3A">
        <w:rPr>
          <w:rFonts w:ascii="Times New Roman" w:hAnsi="Times New Roman"/>
          <w:b/>
          <w:sz w:val="28"/>
          <w:szCs w:val="28"/>
        </w:rPr>
        <w:t xml:space="preserve"> служащим </w:t>
      </w:r>
      <w:r w:rsidRPr="003C3A3A">
        <w:rPr>
          <w:rFonts w:ascii="Times New Roman" w:hAnsi="Times New Roman"/>
          <w:b/>
          <w:sz w:val="28"/>
          <w:szCs w:val="28"/>
        </w:rPr>
        <w:t xml:space="preserve"> Самарской области</w:t>
      </w:r>
      <w:r w:rsidR="00807211" w:rsidRPr="003C3A3A">
        <w:rPr>
          <w:rFonts w:ascii="Times New Roman" w:hAnsi="Times New Roman"/>
          <w:b/>
          <w:sz w:val="28"/>
          <w:szCs w:val="28"/>
        </w:rPr>
        <w:t xml:space="preserve"> по вопросам противодействия коррупции</w:t>
      </w:r>
    </w:p>
    <w:p w:rsidR="0032753D" w:rsidRDefault="0032753D" w:rsidP="00104092">
      <w:pPr>
        <w:jc w:val="both"/>
        <w:rPr>
          <w:rFonts w:ascii="Times New Roman" w:hAnsi="Times New Roman"/>
          <w:sz w:val="28"/>
          <w:szCs w:val="28"/>
        </w:rPr>
      </w:pPr>
    </w:p>
    <w:p w:rsidR="00A77645" w:rsidRPr="00043AD4" w:rsidRDefault="007A12ED" w:rsidP="00104092">
      <w:pPr>
        <w:jc w:val="both"/>
        <w:rPr>
          <w:rFonts w:ascii="Times New Roman" w:hAnsi="Times New Roman"/>
          <w:sz w:val="28"/>
          <w:szCs w:val="28"/>
        </w:rPr>
      </w:pPr>
      <w:r>
        <w:rPr>
          <w:rFonts w:ascii="Times New Roman" w:hAnsi="Times New Roman"/>
          <w:sz w:val="28"/>
          <w:szCs w:val="28"/>
        </w:rPr>
        <w:t xml:space="preserve"> </w:t>
      </w:r>
      <w:r w:rsidR="003E313A">
        <w:rPr>
          <w:rFonts w:ascii="Times New Roman" w:hAnsi="Times New Roman"/>
          <w:sz w:val="28"/>
          <w:szCs w:val="28"/>
        </w:rPr>
        <w:tab/>
      </w:r>
      <w:proofErr w:type="gramStart"/>
      <w:r w:rsidR="00A77645" w:rsidRPr="00043AD4">
        <w:rPr>
          <w:rFonts w:ascii="Times New Roman" w:hAnsi="Times New Roman"/>
          <w:sz w:val="28"/>
          <w:szCs w:val="28"/>
        </w:rPr>
        <w:t>Настоящий документ разработан</w:t>
      </w:r>
      <w:r w:rsidR="00807211">
        <w:rPr>
          <w:rFonts w:ascii="Times New Roman" w:hAnsi="Times New Roman"/>
          <w:sz w:val="28"/>
          <w:szCs w:val="28"/>
        </w:rPr>
        <w:t xml:space="preserve"> департаментом по вопросам правопорядка и противодействия коррупции Самарской области</w:t>
      </w:r>
      <w:r w:rsidR="00A77645" w:rsidRPr="00043AD4">
        <w:rPr>
          <w:rFonts w:ascii="Times New Roman" w:hAnsi="Times New Roman"/>
          <w:sz w:val="28"/>
          <w:szCs w:val="28"/>
        </w:rPr>
        <w:t xml:space="preserve"> на основе положений Федерального закона от 27.07.2004 № 79 – ФЗ «О государственной гражданской службе Российской Федерации», </w:t>
      </w:r>
      <w:r w:rsidR="00D449FF" w:rsidRPr="00043AD4">
        <w:rPr>
          <w:rFonts w:ascii="Times New Roman" w:hAnsi="Times New Roman"/>
          <w:sz w:val="28"/>
          <w:szCs w:val="28"/>
        </w:rPr>
        <w:t xml:space="preserve"> </w:t>
      </w:r>
      <w:r w:rsidR="00460DF8" w:rsidRPr="00043AD4">
        <w:rPr>
          <w:rFonts w:ascii="Times New Roman" w:hAnsi="Times New Roman"/>
          <w:sz w:val="28"/>
          <w:szCs w:val="28"/>
        </w:rPr>
        <w:t xml:space="preserve"> </w:t>
      </w:r>
      <w:r w:rsidR="009D2973" w:rsidRPr="00043AD4">
        <w:rPr>
          <w:rFonts w:ascii="Times New Roman" w:hAnsi="Times New Roman"/>
          <w:sz w:val="28"/>
          <w:szCs w:val="28"/>
        </w:rPr>
        <w:t>з</w:t>
      </w:r>
      <w:r w:rsidR="00A77645" w:rsidRPr="00043AD4">
        <w:rPr>
          <w:rFonts w:ascii="Times New Roman" w:hAnsi="Times New Roman"/>
          <w:sz w:val="28"/>
          <w:szCs w:val="28"/>
        </w:rPr>
        <w:t xml:space="preserve">акона Самарской области от 06.04.2005 № 103-ГД «О государственной гражданской службе Самарской области», постановления Губернатора Самарской области от 18.12.2009 № 120 «О предоставлении гражданами, претендующими на замещение должностей государственной гражданской службы  </w:t>
      </w:r>
      <w:r w:rsidR="001C4246" w:rsidRPr="00043AD4">
        <w:rPr>
          <w:rFonts w:ascii="Times New Roman" w:hAnsi="Times New Roman"/>
          <w:sz w:val="28"/>
          <w:szCs w:val="28"/>
        </w:rPr>
        <w:t>Самарской области, и государственными</w:t>
      </w:r>
      <w:proofErr w:type="gramEnd"/>
      <w:r w:rsidR="001C4246" w:rsidRPr="00043AD4">
        <w:rPr>
          <w:rFonts w:ascii="Times New Roman" w:hAnsi="Times New Roman"/>
          <w:sz w:val="28"/>
          <w:szCs w:val="28"/>
        </w:rPr>
        <w:t xml:space="preserve"> </w:t>
      </w:r>
      <w:proofErr w:type="gramStart"/>
      <w:r w:rsidR="001C4246" w:rsidRPr="00043AD4">
        <w:rPr>
          <w:rFonts w:ascii="Times New Roman" w:hAnsi="Times New Roman"/>
          <w:sz w:val="28"/>
          <w:szCs w:val="28"/>
        </w:rPr>
        <w:t>гражданскими служащими Самарской области сведений о доходах, об имуществе и обязательствах имущественного характера», постановления Губернатора Самарской области от 29.08.2014 № 226 «Об утверждении порядка размещения сведений о доходах, рас</w:t>
      </w:r>
      <w:r w:rsidR="009D2973" w:rsidRPr="00043AD4">
        <w:rPr>
          <w:rFonts w:ascii="Times New Roman" w:hAnsi="Times New Roman"/>
          <w:sz w:val="28"/>
          <w:szCs w:val="28"/>
        </w:rPr>
        <w:t>ходах, об имуществе, обязательствах имущественного характера отдельных категорий лиц и членов их семей на официальных сайтах органов государственной власти (государственных органов) Самарской области и предоставления этих сведений общероссийским и региональным средствам</w:t>
      </w:r>
      <w:proofErr w:type="gramEnd"/>
      <w:r w:rsidR="009D2973" w:rsidRPr="00043AD4">
        <w:rPr>
          <w:rFonts w:ascii="Times New Roman" w:hAnsi="Times New Roman"/>
          <w:sz w:val="28"/>
          <w:szCs w:val="28"/>
        </w:rPr>
        <w:t xml:space="preserve"> массовой информации для опубликования», </w:t>
      </w:r>
    </w:p>
    <w:p w:rsidR="007260E8" w:rsidRPr="00043AD4" w:rsidRDefault="007260E8" w:rsidP="00104092">
      <w:pPr>
        <w:jc w:val="both"/>
        <w:rPr>
          <w:rFonts w:ascii="Times New Roman" w:hAnsi="Times New Roman"/>
          <w:b/>
          <w:sz w:val="28"/>
          <w:szCs w:val="28"/>
          <w:u w:val="single"/>
        </w:rPr>
      </w:pPr>
      <w:r w:rsidRPr="00043AD4">
        <w:rPr>
          <w:rFonts w:ascii="Times New Roman" w:hAnsi="Times New Roman"/>
          <w:b/>
          <w:sz w:val="28"/>
          <w:szCs w:val="28"/>
          <w:u w:val="single"/>
        </w:rPr>
        <w:t>Основные понятия:</w:t>
      </w:r>
    </w:p>
    <w:p w:rsidR="007260E8" w:rsidRPr="00043AD4" w:rsidRDefault="007260E8" w:rsidP="007260E8">
      <w:pPr>
        <w:autoSpaceDE w:val="0"/>
        <w:autoSpaceDN w:val="0"/>
        <w:adjustRightInd w:val="0"/>
        <w:spacing w:after="0" w:line="240" w:lineRule="auto"/>
        <w:ind w:firstLine="540"/>
        <w:jc w:val="both"/>
        <w:rPr>
          <w:rFonts w:ascii="Times New Roman" w:hAnsi="Times New Roman"/>
          <w:bCs/>
          <w:sz w:val="28"/>
          <w:szCs w:val="28"/>
          <w:lang w:eastAsia="ru-RU"/>
        </w:rPr>
      </w:pPr>
      <w:proofErr w:type="gramStart"/>
      <w:r w:rsidRPr="00043AD4">
        <w:rPr>
          <w:rFonts w:ascii="Times New Roman" w:hAnsi="Times New Roman"/>
          <w:b/>
          <w:bCs/>
          <w:sz w:val="28"/>
          <w:szCs w:val="28"/>
          <w:lang w:eastAsia="ru-RU"/>
        </w:rPr>
        <w:t>Коррупция</w:t>
      </w:r>
      <w:r w:rsidRPr="00043AD4">
        <w:rPr>
          <w:rFonts w:ascii="Times New Roman" w:hAnsi="Times New Roman"/>
          <w:bCs/>
          <w:sz w:val="28"/>
          <w:szCs w:val="28"/>
          <w:lang w:eastAsia="ru-RU"/>
        </w:rPr>
        <w:t xml:space="preserve">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r w:rsidRPr="00043AD4">
        <w:rPr>
          <w:rFonts w:ascii="Times New Roman" w:hAnsi="Times New Roman"/>
          <w:bCs/>
          <w:sz w:val="28"/>
          <w:szCs w:val="28"/>
          <w:lang w:eastAsia="ru-RU"/>
        </w:rPr>
        <w:t>, а также совершение указанных деяний от имени или в интересах юридического лица.</w:t>
      </w:r>
    </w:p>
    <w:p w:rsidR="00CF21BD" w:rsidRPr="00043AD4" w:rsidRDefault="00CF21BD" w:rsidP="00CF21BD">
      <w:pPr>
        <w:pStyle w:val="ConsPlusNormal"/>
        <w:ind w:firstLine="540"/>
        <w:jc w:val="both"/>
        <w:outlineLvl w:val="0"/>
        <w:rPr>
          <w:sz w:val="28"/>
          <w:szCs w:val="28"/>
        </w:rPr>
      </w:pPr>
      <w:r w:rsidRPr="00043AD4">
        <w:rPr>
          <w:b/>
          <w:sz w:val="28"/>
          <w:szCs w:val="28"/>
        </w:rPr>
        <w:t>Злоупотребление должностными полномочиями</w:t>
      </w:r>
      <w:r w:rsidRPr="00043AD4">
        <w:rPr>
          <w:sz w:val="28"/>
          <w:szCs w:val="28"/>
        </w:rPr>
        <w:t xml:space="preserve"> - использование должностным лицом своих служебных полномочий вопреки интересам службы.</w:t>
      </w:r>
    </w:p>
    <w:p w:rsidR="00CF21BD" w:rsidRPr="00043AD4" w:rsidRDefault="00CF21BD" w:rsidP="00CF21BD">
      <w:pPr>
        <w:pStyle w:val="ConsPlusNormal"/>
        <w:ind w:firstLine="540"/>
        <w:jc w:val="both"/>
        <w:outlineLvl w:val="0"/>
        <w:rPr>
          <w:sz w:val="28"/>
          <w:szCs w:val="28"/>
        </w:rPr>
      </w:pPr>
      <w:r w:rsidRPr="00043AD4">
        <w:rPr>
          <w:b/>
          <w:sz w:val="28"/>
          <w:szCs w:val="28"/>
        </w:rPr>
        <w:t>Превышение должностных полномочий</w:t>
      </w:r>
      <w:r w:rsidRPr="00043AD4">
        <w:rPr>
          <w:sz w:val="28"/>
          <w:szCs w:val="28"/>
        </w:rPr>
        <w:t xml:space="preserve"> </w:t>
      </w:r>
      <w:proofErr w:type="gramStart"/>
      <w:r w:rsidRPr="00043AD4">
        <w:rPr>
          <w:sz w:val="28"/>
          <w:szCs w:val="28"/>
        </w:rPr>
        <w:t>-с</w:t>
      </w:r>
      <w:proofErr w:type="gramEnd"/>
      <w:r w:rsidRPr="00043AD4">
        <w:rPr>
          <w:sz w:val="28"/>
          <w:szCs w:val="28"/>
        </w:rPr>
        <w:t xml:space="preserve">овершение должностным лицом действий, </w:t>
      </w:r>
      <w:hyperlink r:id="rId8" w:history="1">
        <w:r w:rsidRPr="00043AD4">
          <w:rPr>
            <w:color w:val="0000FF"/>
            <w:sz w:val="28"/>
            <w:szCs w:val="28"/>
          </w:rPr>
          <w:t>явно</w:t>
        </w:r>
      </w:hyperlink>
      <w:r w:rsidRPr="00043AD4">
        <w:rPr>
          <w:sz w:val="28"/>
          <w:szCs w:val="28"/>
        </w:rPr>
        <w:t xml:space="preserve"> выходящих за пределы его полномочий и повлекших существенное нарушение прав и законных интересов граждан или организаций либо охраняемых законом интересов общества или государства.</w:t>
      </w:r>
    </w:p>
    <w:p w:rsidR="00CF21BD" w:rsidRPr="00043AD4" w:rsidRDefault="00CF21BD" w:rsidP="00CF21BD">
      <w:pPr>
        <w:pStyle w:val="ConsPlusNormal"/>
        <w:ind w:firstLine="540"/>
        <w:jc w:val="both"/>
        <w:outlineLvl w:val="0"/>
        <w:rPr>
          <w:sz w:val="28"/>
          <w:szCs w:val="28"/>
        </w:rPr>
      </w:pPr>
      <w:r w:rsidRPr="00043AD4">
        <w:rPr>
          <w:b/>
          <w:sz w:val="28"/>
          <w:szCs w:val="28"/>
        </w:rPr>
        <w:lastRenderedPageBreak/>
        <w:t>Присвоение полномочий должностного лица</w:t>
      </w:r>
      <w:r w:rsidRPr="00043AD4">
        <w:rPr>
          <w:sz w:val="28"/>
          <w:szCs w:val="28"/>
        </w:rPr>
        <w:t xml:space="preserve"> - присвоение государственным служащим или муниципальным служащим, не являющимся должностным лицом, полномочий должностного лица и совершение им в связи с этим действий, которые повлекли существенное нарушение прав и законных интересов граждан или организаций</w:t>
      </w:r>
      <w:r w:rsidR="00DD7C12" w:rsidRPr="00043AD4">
        <w:rPr>
          <w:sz w:val="28"/>
          <w:szCs w:val="28"/>
        </w:rPr>
        <w:t>.</w:t>
      </w:r>
    </w:p>
    <w:p w:rsidR="001F3BC5" w:rsidRPr="00043AD4" w:rsidRDefault="001F3BC5" w:rsidP="001F3BC5">
      <w:pPr>
        <w:pStyle w:val="ConsPlusNormal"/>
        <w:ind w:firstLine="540"/>
        <w:jc w:val="both"/>
        <w:rPr>
          <w:sz w:val="28"/>
          <w:szCs w:val="28"/>
        </w:rPr>
      </w:pPr>
      <w:proofErr w:type="gramStart"/>
      <w:r w:rsidRPr="00043AD4">
        <w:rPr>
          <w:b/>
          <w:sz w:val="28"/>
          <w:szCs w:val="28"/>
        </w:rPr>
        <w:t>Служебный подлог</w:t>
      </w:r>
      <w:r w:rsidRPr="00043AD4">
        <w:rPr>
          <w:sz w:val="28"/>
          <w:szCs w:val="28"/>
        </w:rPr>
        <w:t xml:space="preserve"> - </w:t>
      </w:r>
      <w:hyperlink r:id="rId9" w:history="1">
        <w:r w:rsidRPr="00043AD4">
          <w:rPr>
            <w:color w:val="0000FF"/>
            <w:sz w:val="28"/>
            <w:szCs w:val="28"/>
          </w:rPr>
          <w:t>внесение</w:t>
        </w:r>
      </w:hyperlink>
      <w:r w:rsidRPr="00043AD4">
        <w:rPr>
          <w:sz w:val="28"/>
          <w:szCs w:val="28"/>
        </w:rPr>
        <w:t xml:space="preserve"> должностным лицом, а также государственным служащим или муниципальным служащим, не являющимся должностным лицом, в официальные документы заведомо ложных сведений, а равно внесение в указанные документы исправлений, искажающих их действительное содержание из корыстной или иной личной заинтересованности.</w:t>
      </w:r>
      <w:proofErr w:type="gramEnd"/>
    </w:p>
    <w:p w:rsidR="00DD7C12" w:rsidRPr="00043AD4" w:rsidRDefault="00DD7C12" w:rsidP="00A224CA">
      <w:pPr>
        <w:pStyle w:val="ConsPlusNormal"/>
        <w:ind w:firstLine="540"/>
        <w:jc w:val="both"/>
        <w:rPr>
          <w:sz w:val="28"/>
          <w:szCs w:val="28"/>
        </w:rPr>
      </w:pPr>
      <w:proofErr w:type="gramStart"/>
      <w:r w:rsidRPr="00043AD4">
        <w:rPr>
          <w:b/>
          <w:sz w:val="28"/>
          <w:szCs w:val="28"/>
        </w:rPr>
        <w:t>Получение взятки</w:t>
      </w:r>
      <w:r w:rsidRPr="00043AD4">
        <w:rPr>
          <w:sz w:val="28"/>
          <w:szCs w:val="28"/>
        </w:rPr>
        <w:t xml:space="preserve"> - получение должностным лицом, иностранным должностным лицом либо должностным лицом публичной международной организации лично или через посредника взятки в виде денег, ценных бумаг, иного имущества либо в виде незаконных оказания ему услуг </w:t>
      </w:r>
      <w:hyperlink r:id="rId10" w:history="1">
        <w:r w:rsidRPr="00043AD4">
          <w:rPr>
            <w:color w:val="0000FF"/>
            <w:sz w:val="28"/>
            <w:szCs w:val="28"/>
          </w:rPr>
          <w:t>имущественного характера</w:t>
        </w:r>
      </w:hyperlink>
      <w:r w:rsidRPr="00043AD4">
        <w:rPr>
          <w:sz w:val="28"/>
          <w:szCs w:val="28"/>
        </w:rPr>
        <w:t>,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w:t>
      </w:r>
      <w:proofErr w:type="gramEnd"/>
      <w:r w:rsidRPr="00043AD4">
        <w:rPr>
          <w:sz w:val="28"/>
          <w:szCs w:val="28"/>
        </w:rPr>
        <w:t xml:space="preserve"> </w:t>
      </w:r>
      <w:proofErr w:type="gramStart"/>
      <w:r w:rsidRPr="00043AD4">
        <w:rPr>
          <w:sz w:val="28"/>
          <w:szCs w:val="28"/>
        </w:rPr>
        <w:t xml:space="preserve">либо если оно в силу должностного положения может способствовать таким действиям (бездействию), а равно за </w:t>
      </w:r>
      <w:hyperlink r:id="rId11" w:history="1">
        <w:r w:rsidRPr="00043AD4">
          <w:rPr>
            <w:color w:val="0000FF"/>
            <w:sz w:val="28"/>
            <w:szCs w:val="28"/>
          </w:rPr>
          <w:t>общее покровительство</w:t>
        </w:r>
      </w:hyperlink>
      <w:r w:rsidRPr="00043AD4">
        <w:rPr>
          <w:sz w:val="28"/>
          <w:szCs w:val="28"/>
        </w:rPr>
        <w:t xml:space="preserve"> или </w:t>
      </w:r>
      <w:hyperlink r:id="rId12" w:history="1">
        <w:r w:rsidRPr="00043AD4">
          <w:rPr>
            <w:color w:val="0000FF"/>
            <w:sz w:val="28"/>
            <w:szCs w:val="28"/>
          </w:rPr>
          <w:t>попустительство по службе</w:t>
        </w:r>
      </w:hyperlink>
      <w:r w:rsidRPr="00043AD4">
        <w:rPr>
          <w:sz w:val="28"/>
          <w:szCs w:val="28"/>
        </w:rPr>
        <w:t>.</w:t>
      </w:r>
      <w:r w:rsidR="00A224CA" w:rsidRPr="00043AD4">
        <w:rPr>
          <w:sz w:val="28"/>
          <w:szCs w:val="28"/>
        </w:rPr>
        <w:t xml:space="preserve"> Относящиеся к общему покровительству или попустительству по службе действия (бездействие) могут быть совершены должностным лицом в пользу как подчиненных, так и иных лиц, на которых распространяются его надзорные, контрольные или иные функции представителя власти, а также его организационно-распорядительные функции.</w:t>
      </w:r>
      <w:proofErr w:type="gramEnd"/>
    </w:p>
    <w:p w:rsidR="00EE05B8" w:rsidRDefault="00DD7C12" w:rsidP="004A0B70">
      <w:pPr>
        <w:pStyle w:val="ConsPlusNormal"/>
        <w:ind w:firstLine="540"/>
        <w:jc w:val="both"/>
        <w:rPr>
          <w:sz w:val="28"/>
          <w:szCs w:val="28"/>
        </w:rPr>
      </w:pPr>
      <w:r w:rsidRPr="00043AD4">
        <w:rPr>
          <w:b/>
          <w:sz w:val="28"/>
          <w:szCs w:val="28"/>
        </w:rPr>
        <w:t>Общее покровительство по службе</w:t>
      </w:r>
      <w:r w:rsidRPr="00043AD4">
        <w:rPr>
          <w:sz w:val="28"/>
          <w:szCs w:val="28"/>
        </w:rPr>
        <w:t xml:space="preserve"> может проявляться, в частности, в необоснованном назначении подчиненного, в том числе в нарушение установленного порядка, на более высокую должность, во включении его в списки лиц, представляемых к поощрительным выплатам.</w:t>
      </w:r>
      <w:r w:rsidR="00EE05B8">
        <w:rPr>
          <w:sz w:val="28"/>
          <w:szCs w:val="28"/>
        </w:rPr>
        <w:t xml:space="preserve"> </w:t>
      </w:r>
    </w:p>
    <w:p w:rsidR="00DD7C12" w:rsidRPr="00043AD4" w:rsidRDefault="00DD7C12" w:rsidP="004A0B70">
      <w:pPr>
        <w:pStyle w:val="ConsPlusNormal"/>
        <w:ind w:firstLine="540"/>
        <w:jc w:val="both"/>
        <w:rPr>
          <w:sz w:val="28"/>
          <w:szCs w:val="28"/>
        </w:rPr>
      </w:pPr>
      <w:r w:rsidRPr="00043AD4">
        <w:rPr>
          <w:b/>
          <w:sz w:val="28"/>
          <w:szCs w:val="28"/>
        </w:rPr>
        <w:t>К попустительству по службе</w:t>
      </w:r>
      <w:r w:rsidRPr="00043AD4">
        <w:rPr>
          <w:sz w:val="28"/>
          <w:szCs w:val="28"/>
        </w:rPr>
        <w:t xml:space="preserve"> относится, например, согласие должностного лица контролирующего органа не применять входящие в его полномочия меры ответственности в случае выявления совершенного взяткодателем нарушения.</w:t>
      </w:r>
    </w:p>
    <w:p w:rsidR="001F3BC5" w:rsidRPr="00043AD4" w:rsidRDefault="001F3BC5" w:rsidP="001F3BC5">
      <w:pPr>
        <w:pStyle w:val="ConsPlusNormal"/>
        <w:ind w:firstLine="540"/>
        <w:jc w:val="both"/>
        <w:outlineLvl w:val="0"/>
        <w:rPr>
          <w:sz w:val="28"/>
          <w:szCs w:val="28"/>
        </w:rPr>
      </w:pPr>
      <w:r w:rsidRPr="00043AD4">
        <w:rPr>
          <w:b/>
          <w:sz w:val="28"/>
          <w:szCs w:val="28"/>
        </w:rPr>
        <w:t>Коммерческий подкуп</w:t>
      </w:r>
      <w:r w:rsidRPr="00043AD4">
        <w:rPr>
          <w:sz w:val="28"/>
          <w:szCs w:val="28"/>
        </w:rPr>
        <w:t xml:space="preserve"> - незаконная передача </w:t>
      </w:r>
      <w:hyperlink r:id="rId13" w:history="1">
        <w:r w:rsidRPr="00043AD4">
          <w:rPr>
            <w:color w:val="0000FF"/>
            <w:sz w:val="28"/>
            <w:szCs w:val="28"/>
          </w:rPr>
          <w:t>лицу</w:t>
        </w:r>
      </w:hyperlink>
      <w:r w:rsidRPr="00043AD4">
        <w:rPr>
          <w:sz w:val="28"/>
          <w:szCs w:val="28"/>
        </w:rPr>
        <w:t>,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w:t>
      </w:r>
    </w:p>
    <w:p w:rsidR="001F3BC5" w:rsidRPr="00043AD4" w:rsidRDefault="001F3BC5" w:rsidP="001F3BC5">
      <w:pPr>
        <w:pStyle w:val="ConsPlusNormal"/>
        <w:ind w:firstLine="540"/>
        <w:jc w:val="both"/>
        <w:rPr>
          <w:sz w:val="28"/>
          <w:szCs w:val="28"/>
        </w:rPr>
      </w:pPr>
      <w:r w:rsidRPr="00043AD4">
        <w:rPr>
          <w:sz w:val="28"/>
          <w:szCs w:val="28"/>
        </w:rPr>
        <w:t xml:space="preserve">Предметом взяточничества и коммерческого подкупа наряду с деньгами, ценными бумагами, иным имуществом, могут быть незаконные оказание услуг имущественного характера и предоставление имущественных прав. </w:t>
      </w:r>
      <w:proofErr w:type="gramStart"/>
      <w:r w:rsidRPr="00043AD4">
        <w:rPr>
          <w:sz w:val="28"/>
          <w:szCs w:val="28"/>
        </w:rPr>
        <w:t xml:space="preserve">Под незаконным оказанием услуг имущественного характера судам следует </w:t>
      </w:r>
      <w:r w:rsidRPr="00043AD4">
        <w:rPr>
          <w:sz w:val="28"/>
          <w:szCs w:val="28"/>
        </w:rPr>
        <w:lastRenderedPageBreak/>
        <w:t>понимать предоставление должностному лицу в качестве взятки любых имущественных выгод, в том числе освобождение его от имущественных обязательств (например, предоставление кредита с заниженной процентной ставкой за пользование им, бесплатные либо по заниженной стоимости предоставление туристических путевок, ремонт квартиры, строительство дачи, передача имущества, в частности автотранспорта, для его временного использования, прощение долга или</w:t>
      </w:r>
      <w:proofErr w:type="gramEnd"/>
      <w:r w:rsidRPr="00043AD4">
        <w:rPr>
          <w:sz w:val="28"/>
          <w:szCs w:val="28"/>
        </w:rPr>
        <w:t xml:space="preserve"> исполнение обязательств перед другими лицами). Имущественные права включают в свой состав как право на имущество, в том числе право требования кредитора, так и иные права, имеющие денежное выражение, например исключительное право на результаты интеллектуальной деятельности и приравненные к ним средства индивидуализации. Получение взятки в виде незаконного предоставления должностному лицу имущественных прав предполагает возникновение у лица юридически закрепленной возможности вступить во владение или распорядиться чужим имуществом как своим собственным, требовать от должника исполнения в его пользу имущественных обязательств и др.</w:t>
      </w:r>
    </w:p>
    <w:p w:rsidR="004A0B70" w:rsidRPr="00043AD4" w:rsidRDefault="001F3BC5" w:rsidP="001F3BC5">
      <w:pPr>
        <w:pStyle w:val="ConsPlusNormal"/>
        <w:ind w:firstLine="540"/>
        <w:jc w:val="both"/>
        <w:rPr>
          <w:bCs/>
          <w:sz w:val="28"/>
          <w:szCs w:val="28"/>
          <w:lang w:eastAsia="ru-RU"/>
        </w:rPr>
      </w:pPr>
      <w:r w:rsidRPr="00043AD4">
        <w:rPr>
          <w:b/>
          <w:sz w:val="28"/>
          <w:szCs w:val="28"/>
        </w:rPr>
        <w:t>Профилактика коррупции</w:t>
      </w:r>
      <w:r w:rsidRPr="00043AD4">
        <w:rPr>
          <w:sz w:val="28"/>
          <w:szCs w:val="28"/>
        </w:rPr>
        <w:t xml:space="preserve"> </w:t>
      </w:r>
      <w:r w:rsidR="004A0B70" w:rsidRPr="00043AD4">
        <w:rPr>
          <w:sz w:val="28"/>
          <w:szCs w:val="28"/>
        </w:rPr>
        <w:t xml:space="preserve">- </w:t>
      </w:r>
      <w:r w:rsidR="004A0B70" w:rsidRPr="00043AD4">
        <w:rPr>
          <w:bCs/>
          <w:sz w:val="28"/>
          <w:szCs w:val="28"/>
          <w:lang w:eastAsia="ru-RU"/>
        </w:rPr>
        <w:t>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1F3BC5" w:rsidRPr="00043AD4" w:rsidRDefault="004A0B70" w:rsidP="001F3BC5">
      <w:pPr>
        <w:pStyle w:val="ConsPlusNormal"/>
        <w:ind w:firstLine="540"/>
        <w:jc w:val="both"/>
        <w:rPr>
          <w:sz w:val="28"/>
          <w:szCs w:val="28"/>
        </w:rPr>
      </w:pPr>
      <w:r w:rsidRPr="00043AD4">
        <w:rPr>
          <w:sz w:val="28"/>
          <w:szCs w:val="28"/>
        </w:rPr>
        <w:t>а</w:t>
      </w:r>
      <w:r w:rsidR="001F3BC5" w:rsidRPr="00043AD4">
        <w:rPr>
          <w:sz w:val="28"/>
          <w:szCs w:val="28"/>
        </w:rPr>
        <w:t>) формирование в обществе нетерпимости к коррупционному поведению;</w:t>
      </w:r>
    </w:p>
    <w:p w:rsidR="001F3BC5" w:rsidRPr="00043AD4" w:rsidRDefault="004A0B70" w:rsidP="001F3BC5">
      <w:pPr>
        <w:pStyle w:val="ConsPlusNormal"/>
        <w:ind w:firstLine="540"/>
        <w:jc w:val="both"/>
        <w:rPr>
          <w:sz w:val="28"/>
          <w:szCs w:val="28"/>
        </w:rPr>
      </w:pPr>
      <w:r w:rsidRPr="00043AD4">
        <w:rPr>
          <w:sz w:val="28"/>
          <w:szCs w:val="28"/>
        </w:rPr>
        <w:t>б</w:t>
      </w:r>
      <w:r w:rsidR="001F3BC5" w:rsidRPr="00043AD4">
        <w:rPr>
          <w:sz w:val="28"/>
          <w:szCs w:val="28"/>
        </w:rPr>
        <w:t xml:space="preserve">) </w:t>
      </w:r>
      <w:hyperlink r:id="rId14" w:history="1">
        <w:proofErr w:type="spellStart"/>
        <w:r w:rsidR="001F3BC5" w:rsidRPr="00043AD4">
          <w:rPr>
            <w:color w:val="0000FF"/>
            <w:sz w:val="28"/>
            <w:szCs w:val="28"/>
          </w:rPr>
          <w:t>антикоррупционная</w:t>
        </w:r>
        <w:proofErr w:type="spellEnd"/>
        <w:r w:rsidR="001F3BC5" w:rsidRPr="00043AD4">
          <w:rPr>
            <w:color w:val="0000FF"/>
            <w:sz w:val="28"/>
            <w:szCs w:val="28"/>
          </w:rPr>
          <w:t xml:space="preserve"> экспертиза</w:t>
        </w:r>
      </w:hyperlink>
      <w:r w:rsidR="001F3BC5" w:rsidRPr="00043AD4">
        <w:rPr>
          <w:sz w:val="28"/>
          <w:szCs w:val="28"/>
        </w:rPr>
        <w:t xml:space="preserve"> правовых актов и их проектов;</w:t>
      </w:r>
    </w:p>
    <w:p w:rsidR="001F3BC5" w:rsidRPr="00043AD4" w:rsidRDefault="004A0B70" w:rsidP="001F3BC5">
      <w:pPr>
        <w:pStyle w:val="ConsPlusNormal"/>
        <w:ind w:firstLine="540"/>
        <w:jc w:val="both"/>
        <w:rPr>
          <w:sz w:val="28"/>
          <w:szCs w:val="28"/>
        </w:rPr>
      </w:pPr>
      <w:r w:rsidRPr="00043AD4">
        <w:rPr>
          <w:sz w:val="28"/>
          <w:szCs w:val="28"/>
        </w:rPr>
        <w:t>в</w:t>
      </w:r>
      <w:r w:rsidR="001F3BC5" w:rsidRPr="00043AD4">
        <w:rPr>
          <w:sz w:val="28"/>
          <w:szCs w:val="28"/>
        </w:rPr>
        <w:t xml:space="preserve">) рассмотрение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w:t>
      </w:r>
      <w:proofErr w:type="gramStart"/>
      <w:r w:rsidR="001F3BC5" w:rsidRPr="00043AD4">
        <w:rPr>
          <w:sz w:val="28"/>
          <w:szCs w:val="28"/>
        </w:rPr>
        <w:t>практики</w:t>
      </w:r>
      <w:proofErr w:type="gramEnd"/>
      <w:r w:rsidR="001F3BC5" w:rsidRPr="00043AD4">
        <w:rPr>
          <w:sz w:val="28"/>
          <w:szCs w:val="28"/>
        </w:rPr>
        <w:t xml:space="preserve">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rsidR="001F3BC5" w:rsidRPr="00043AD4" w:rsidRDefault="004A0B70" w:rsidP="001F3BC5">
      <w:pPr>
        <w:pStyle w:val="ConsPlusNormal"/>
        <w:ind w:firstLine="540"/>
        <w:jc w:val="both"/>
        <w:rPr>
          <w:sz w:val="28"/>
          <w:szCs w:val="28"/>
        </w:rPr>
      </w:pPr>
      <w:r w:rsidRPr="00043AD4">
        <w:rPr>
          <w:sz w:val="28"/>
          <w:szCs w:val="28"/>
        </w:rPr>
        <w:t>г</w:t>
      </w:r>
      <w:r w:rsidR="001F3BC5" w:rsidRPr="00043AD4">
        <w:rPr>
          <w:sz w:val="28"/>
          <w:szCs w:val="28"/>
        </w:rPr>
        <w:t>)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1F3BC5" w:rsidRPr="00043AD4" w:rsidRDefault="004A0B70" w:rsidP="001F3BC5">
      <w:pPr>
        <w:pStyle w:val="ConsPlusNormal"/>
        <w:ind w:firstLine="540"/>
        <w:jc w:val="both"/>
        <w:rPr>
          <w:sz w:val="28"/>
          <w:szCs w:val="28"/>
        </w:rPr>
      </w:pPr>
      <w:proofErr w:type="spellStart"/>
      <w:proofErr w:type="gramStart"/>
      <w:r w:rsidRPr="00043AD4">
        <w:rPr>
          <w:sz w:val="28"/>
          <w:szCs w:val="28"/>
        </w:rPr>
        <w:t>д</w:t>
      </w:r>
      <w:proofErr w:type="spellEnd"/>
      <w:r w:rsidR="001F3BC5" w:rsidRPr="00043AD4">
        <w:rPr>
          <w:sz w:val="28"/>
          <w:szCs w:val="28"/>
        </w:rPr>
        <w:t xml:space="preserve">)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w:t>
      </w:r>
      <w:hyperlink r:id="rId15" w:history="1">
        <w:r w:rsidR="001F3BC5" w:rsidRPr="00043AD4">
          <w:rPr>
            <w:color w:val="0000FF"/>
            <w:sz w:val="28"/>
            <w:szCs w:val="28"/>
          </w:rPr>
          <w:t>перечень</w:t>
        </w:r>
      </w:hyperlink>
      <w:r w:rsidR="001F3BC5" w:rsidRPr="00043AD4">
        <w:rPr>
          <w:sz w:val="28"/>
          <w:szCs w:val="28"/>
        </w:rPr>
        <w:t xml:space="preserve">, установленный нормативными правовыми актами Российской Федерации, с </w:t>
      </w:r>
      <w:r w:rsidR="001F3BC5" w:rsidRPr="00043AD4">
        <w:rPr>
          <w:sz w:val="28"/>
          <w:szCs w:val="28"/>
        </w:rPr>
        <w:lastRenderedPageBreak/>
        <w:t>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расходах</w:t>
      </w:r>
      <w:proofErr w:type="gramEnd"/>
      <w:r w:rsidR="001F3BC5" w:rsidRPr="00043AD4">
        <w:rPr>
          <w:sz w:val="28"/>
          <w:szCs w:val="28"/>
        </w:rPr>
        <w:t xml:space="preserve">, </w:t>
      </w:r>
      <w:proofErr w:type="gramStart"/>
      <w:r w:rsidR="001F3BC5" w:rsidRPr="00043AD4">
        <w:rPr>
          <w:sz w:val="28"/>
          <w:szCs w:val="28"/>
        </w:rPr>
        <w:t>имуществе</w:t>
      </w:r>
      <w:proofErr w:type="gramEnd"/>
      <w:r w:rsidR="001F3BC5" w:rsidRPr="00043AD4">
        <w:rPr>
          <w:sz w:val="28"/>
          <w:szCs w:val="28"/>
        </w:rPr>
        <w:t xml:space="preserve">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p>
    <w:p w:rsidR="001F3BC5" w:rsidRPr="00043AD4" w:rsidRDefault="004A0B70" w:rsidP="001F3BC5">
      <w:pPr>
        <w:pStyle w:val="ConsPlusNormal"/>
        <w:ind w:firstLine="540"/>
        <w:jc w:val="both"/>
        <w:rPr>
          <w:sz w:val="28"/>
          <w:szCs w:val="28"/>
        </w:rPr>
      </w:pPr>
      <w:proofErr w:type="gramStart"/>
      <w:r w:rsidRPr="00043AD4">
        <w:rPr>
          <w:sz w:val="28"/>
          <w:szCs w:val="28"/>
        </w:rPr>
        <w:t>е</w:t>
      </w:r>
      <w:r w:rsidR="001F3BC5" w:rsidRPr="00043AD4">
        <w:rPr>
          <w:sz w:val="28"/>
          <w:szCs w:val="28"/>
        </w:rPr>
        <w:t>)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w:t>
      </w:r>
      <w:proofErr w:type="gramEnd"/>
      <w:r w:rsidR="001F3BC5" w:rsidRPr="00043AD4">
        <w:rPr>
          <w:sz w:val="28"/>
          <w:szCs w:val="28"/>
        </w:rPr>
        <w:t xml:space="preserve"> </w:t>
      </w:r>
      <w:proofErr w:type="gramStart"/>
      <w:r w:rsidR="001F3BC5" w:rsidRPr="00043AD4">
        <w:rPr>
          <w:sz w:val="28"/>
          <w:szCs w:val="28"/>
        </w:rPr>
        <w:t>поощрении</w:t>
      </w:r>
      <w:proofErr w:type="gramEnd"/>
      <w:r w:rsidR="001F3BC5" w:rsidRPr="00043AD4">
        <w:rPr>
          <w:sz w:val="28"/>
          <w:szCs w:val="28"/>
        </w:rPr>
        <w:t>;</w:t>
      </w:r>
    </w:p>
    <w:p w:rsidR="00CF21BD" w:rsidRPr="00043AD4" w:rsidRDefault="004A0B70" w:rsidP="004A0B70">
      <w:pPr>
        <w:pStyle w:val="ConsPlusNormal"/>
        <w:ind w:firstLine="540"/>
        <w:jc w:val="both"/>
        <w:rPr>
          <w:sz w:val="28"/>
          <w:szCs w:val="28"/>
        </w:rPr>
      </w:pPr>
      <w:r w:rsidRPr="00043AD4">
        <w:rPr>
          <w:sz w:val="28"/>
          <w:szCs w:val="28"/>
        </w:rPr>
        <w:t>ж</w:t>
      </w:r>
      <w:r w:rsidR="001F3BC5" w:rsidRPr="00043AD4">
        <w:rPr>
          <w:sz w:val="28"/>
          <w:szCs w:val="28"/>
        </w:rPr>
        <w:t xml:space="preserve">) развитие институтов общественного и парламентского </w:t>
      </w:r>
      <w:proofErr w:type="gramStart"/>
      <w:r w:rsidR="001F3BC5" w:rsidRPr="00043AD4">
        <w:rPr>
          <w:sz w:val="28"/>
          <w:szCs w:val="28"/>
        </w:rPr>
        <w:t>контроля за</w:t>
      </w:r>
      <w:proofErr w:type="gramEnd"/>
      <w:r w:rsidR="001F3BC5" w:rsidRPr="00043AD4">
        <w:rPr>
          <w:sz w:val="28"/>
          <w:szCs w:val="28"/>
        </w:rPr>
        <w:t xml:space="preserve"> соблюдением законодательства Российской Федера</w:t>
      </w:r>
      <w:r w:rsidRPr="00043AD4">
        <w:rPr>
          <w:sz w:val="28"/>
          <w:szCs w:val="28"/>
        </w:rPr>
        <w:t>ции о противодействии коррупции.</w:t>
      </w:r>
    </w:p>
    <w:p w:rsidR="007260E8" w:rsidRPr="00043AD4" w:rsidRDefault="007260E8" w:rsidP="007260E8">
      <w:pPr>
        <w:autoSpaceDE w:val="0"/>
        <w:autoSpaceDN w:val="0"/>
        <w:adjustRightInd w:val="0"/>
        <w:spacing w:after="0" w:line="240" w:lineRule="auto"/>
        <w:ind w:firstLine="540"/>
        <w:jc w:val="both"/>
        <w:rPr>
          <w:rFonts w:ascii="Times New Roman" w:hAnsi="Times New Roman"/>
          <w:bCs/>
          <w:sz w:val="28"/>
          <w:szCs w:val="28"/>
          <w:lang w:eastAsia="ru-RU"/>
        </w:rPr>
      </w:pPr>
      <w:r w:rsidRPr="00043AD4">
        <w:rPr>
          <w:rFonts w:ascii="Times New Roman" w:hAnsi="Times New Roman"/>
          <w:b/>
          <w:bCs/>
          <w:sz w:val="28"/>
          <w:szCs w:val="28"/>
          <w:lang w:eastAsia="ru-RU"/>
        </w:rPr>
        <w:t>Противодействие коррупции</w:t>
      </w:r>
      <w:r w:rsidRPr="00043AD4">
        <w:rPr>
          <w:rFonts w:ascii="Times New Roman" w:hAnsi="Times New Roman"/>
          <w:bCs/>
          <w:sz w:val="28"/>
          <w:szCs w:val="28"/>
          <w:lang w:eastAsia="ru-RU"/>
        </w:rPr>
        <w:t xml:space="preserve">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7260E8" w:rsidRPr="00043AD4" w:rsidRDefault="007260E8" w:rsidP="007260E8">
      <w:pPr>
        <w:autoSpaceDE w:val="0"/>
        <w:autoSpaceDN w:val="0"/>
        <w:adjustRightInd w:val="0"/>
        <w:spacing w:after="0" w:line="240" w:lineRule="auto"/>
        <w:ind w:firstLine="540"/>
        <w:jc w:val="both"/>
        <w:rPr>
          <w:rFonts w:ascii="Times New Roman" w:hAnsi="Times New Roman"/>
          <w:bCs/>
          <w:sz w:val="28"/>
          <w:szCs w:val="28"/>
          <w:lang w:eastAsia="ru-RU"/>
        </w:rPr>
      </w:pPr>
      <w:r w:rsidRPr="00043AD4">
        <w:rPr>
          <w:rFonts w:ascii="Times New Roman" w:hAnsi="Times New Roman"/>
          <w:bCs/>
          <w:sz w:val="28"/>
          <w:szCs w:val="28"/>
          <w:lang w:eastAsia="ru-RU"/>
        </w:rPr>
        <w:t>а) по предупреждению коррупции, в том числе по выявлению и последующему устранению причин коррупции (профилактика коррупции);</w:t>
      </w:r>
    </w:p>
    <w:p w:rsidR="007260E8" w:rsidRPr="00043AD4" w:rsidRDefault="007260E8" w:rsidP="007260E8">
      <w:pPr>
        <w:autoSpaceDE w:val="0"/>
        <w:autoSpaceDN w:val="0"/>
        <w:adjustRightInd w:val="0"/>
        <w:spacing w:after="0" w:line="240" w:lineRule="auto"/>
        <w:ind w:firstLine="540"/>
        <w:jc w:val="both"/>
        <w:rPr>
          <w:rFonts w:ascii="Times New Roman" w:hAnsi="Times New Roman"/>
          <w:bCs/>
          <w:sz w:val="28"/>
          <w:szCs w:val="28"/>
          <w:lang w:eastAsia="ru-RU"/>
        </w:rPr>
      </w:pPr>
      <w:r w:rsidRPr="00043AD4">
        <w:rPr>
          <w:rFonts w:ascii="Times New Roman" w:hAnsi="Times New Roman"/>
          <w:bCs/>
          <w:sz w:val="28"/>
          <w:szCs w:val="28"/>
          <w:lang w:eastAsia="ru-RU"/>
        </w:rPr>
        <w:t>б) по выявлению, предупреждению, пресечению, раскрытию и расследованию коррупционных правонарушений (борьба с коррупцией);</w:t>
      </w:r>
    </w:p>
    <w:p w:rsidR="007260E8" w:rsidRPr="00043AD4" w:rsidRDefault="007260E8" w:rsidP="007260E8">
      <w:pPr>
        <w:autoSpaceDE w:val="0"/>
        <w:autoSpaceDN w:val="0"/>
        <w:adjustRightInd w:val="0"/>
        <w:spacing w:after="0" w:line="240" w:lineRule="auto"/>
        <w:ind w:firstLine="540"/>
        <w:jc w:val="both"/>
        <w:rPr>
          <w:rFonts w:ascii="Times New Roman" w:hAnsi="Times New Roman"/>
          <w:bCs/>
          <w:sz w:val="28"/>
          <w:szCs w:val="28"/>
          <w:lang w:eastAsia="ru-RU"/>
        </w:rPr>
      </w:pPr>
      <w:r w:rsidRPr="00043AD4">
        <w:rPr>
          <w:rFonts w:ascii="Times New Roman" w:hAnsi="Times New Roman"/>
          <w:bCs/>
          <w:sz w:val="28"/>
          <w:szCs w:val="28"/>
          <w:lang w:eastAsia="ru-RU"/>
        </w:rPr>
        <w:t>в) по минимизации и (или) ликвидации последствий коррупционных правонарушений.</w:t>
      </w:r>
    </w:p>
    <w:p w:rsidR="007260E8" w:rsidRPr="00043AD4" w:rsidRDefault="007260E8" w:rsidP="00104092">
      <w:pPr>
        <w:jc w:val="both"/>
        <w:rPr>
          <w:rFonts w:ascii="Times New Roman" w:hAnsi="Times New Roman"/>
          <w:sz w:val="28"/>
          <w:szCs w:val="28"/>
          <w:u w:val="single"/>
        </w:rPr>
      </w:pPr>
    </w:p>
    <w:p w:rsidR="004A6082" w:rsidRPr="00043AD4" w:rsidRDefault="00840585" w:rsidP="00104092">
      <w:pPr>
        <w:jc w:val="both"/>
        <w:rPr>
          <w:rFonts w:ascii="Times New Roman" w:hAnsi="Times New Roman"/>
          <w:sz w:val="28"/>
          <w:szCs w:val="28"/>
          <w:u w:val="single"/>
        </w:rPr>
      </w:pPr>
      <w:r w:rsidRPr="00043AD4">
        <w:rPr>
          <w:rFonts w:ascii="Times New Roman" w:hAnsi="Times New Roman"/>
          <w:sz w:val="28"/>
          <w:szCs w:val="28"/>
          <w:u w:val="single"/>
        </w:rPr>
        <w:t xml:space="preserve">1. </w:t>
      </w:r>
      <w:r w:rsidR="00104092" w:rsidRPr="00043AD4">
        <w:rPr>
          <w:rFonts w:ascii="Times New Roman" w:hAnsi="Times New Roman"/>
          <w:sz w:val="28"/>
          <w:szCs w:val="28"/>
          <w:u w:val="single"/>
        </w:rPr>
        <w:t xml:space="preserve">Соблюдение </w:t>
      </w:r>
      <w:r w:rsidR="00104092" w:rsidRPr="00043AD4">
        <w:rPr>
          <w:rFonts w:ascii="Times New Roman" w:hAnsi="Times New Roman"/>
          <w:bCs/>
          <w:sz w:val="28"/>
          <w:szCs w:val="28"/>
          <w:u w:val="single"/>
        </w:rPr>
        <w:t xml:space="preserve">лицами, замещающими </w:t>
      </w:r>
      <w:r w:rsidR="00104092" w:rsidRPr="00043AD4">
        <w:rPr>
          <w:rFonts w:ascii="Times New Roman" w:hAnsi="Times New Roman"/>
          <w:b/>
          <w:bCs/>
          <w:sz w:val="28"/>
          <w:szCs w:val="28"/>
          <w:u w:val="single"/>
        </w:rPr>
        <w:t>государственные должности и государственными гражданскими служащими</w:t>
      </w:r>
      <w:r w:rsidR="00104092" w:rsidRPr="00043AD4">
        <w:rPr>
          <w:rFonts w:ascii="Times New Roman" w:hAnsi="Times New Roman"/>
          <w:bCs/>
          <w:sz w:val="28"/>
          <w:szCs w:val="28"/>
          <w:u w:val="single"/>
        </w:rPr>
        <w:t xml:space="preserve"> Самарской области </w:t>
      </w:r>
      <w:r w:rsidR="00104092" w:rsidRPr="00043AD4">
        <w:rPr>
          <w:rFonts w:ascii="Times New Roman" w:hAnsi="Times New Roman"/>
          <w:sz w:val="28"/>
          <w:szCs w:val="28"/>
          <w:u w:val="single"/>
        </w:rPr>
        <w:t>запретов, ограничений и требований, установленных в целях противодействия коррупции.</w:t>
      </w:r>
    </w:p>
    <w:p w:rsidR="00104092" w:rsidRPr="00043AD4" w:rsidRDefault="00104092" w:rsidP="00807211">
      <w:pPr>
        <w:ind w:firstLine="540"/>
        <w:jc w:val="both"/>
        <w:rPr>
          <w:rFonts w:ascii="Times New Roman" w:hAnsi="Times New Roman"/>
          <w:sz w:val="28"/>
          <w:szCs w:val="28"/>
        </w:rPr>
      </w:pPr>
      <w:r w:rsidRPr="00043AD4">
        <w:rPr>
          <w:rFonts w:ascii="Times New Roman" w:hAnsi="Times New Roman"/>
          <w:sz w:val="28"/>
          <w:szCs w:val="28"/>
        </w:rPr>
        <w:t>Запреты и ограничения, связанные с прохождением государственной гражданской службы, определены в Федеральном законе от</w:t>
      </w:r>
      <w:r w:rsidR="005957DF" w:rsidRPr="00043AD4">
        <w:rPr>
          <w:rFonts w:ascii="Times New Roman" w:hAnsi="Times New Roman"/>
          <w:sz w:val="28"/>
          <w:szCs w:val="28"/>
        </w:rPr>
        <w:t xml:space="preserve"> 27.07.2004 № 79 «О государственной гражданск</w:t>
      </w:r>
      <w:r w:rsidR="00807211">
        <w:rPr>
          <w:rFonts w:ascii="Times New Roman" w:hAnsi="Times New Roman"/>
          <w:sz w:val="28"/>
          <w:szCs w:val="28"/>
        </w:rPr>
        <w:t>ой службе Российской Федерации».</w:t>
      </w:r>
      <w:r w:rsidR="00A77645" w:rsidRPr="00043AD4">
        <w:rPr>
          <w:rFonts w:ascii="Times New Roman" w:hAnsi="Times New Roman"/>
          <w:sz w:val="28"/>
          <w:szCs w:val="28"/>
        </w:rPr>
        <w:t xml:space="preserve"> </w:t>
      </w:r>
      <w:r w:rsidR="00807211">
        <w:rPr>
          <w:rFonts w:ascii="Times New Roman" w:hAnsi="Times New Roman"/>
          <w:sz w:val="28"/>
          <w:szCs w:val="28"/>
        </w:rPr>
        <w:t>Т</w:t>
      </w:r>
      <w:r w:rsidR="00840585" w:rsidRPr="00043AD4">
        <w:rPr>
          <w:rFonts w:ascii="Times New Roman" w:hAnsi="Times New Roman"/>
          <w:sz w:val="28"/>
          <w:szCs w:val="28"/>
        </w:rPr>
        <w:t xml:space="preserve">ак </w:t>
      </w:r>
      <w:r w:rsidR="00EF248A" w:rsidRPr="00043AD4">
        <w:rPr>
          <w:rFonts w:ascii="Times New Roman" w:hAnsi="Times New Roman"/>
          <w:sz w:val="28"/>
          <w:szCs w:val="28"/>
        </w:rPr>
        <w:t xml:space="preserve">на гражданского служащего налагаются следующие ограничения, связанные с </w:t>
      </w:r>
      <w:r w:rsidRPr="00043AD4">
        <w:rPr>
          <w:rFonts w:ascii="Times New Roman" w:hAnsi="Times New Roman"/>
          <w:sz w:val="28"/>
          <w:szCs w:val="28"/>
        </w:rPr>
        <w:t>гражданской службой</w:t>
      </w:r>
      <w:r w:rsidR="00EF248A" w:rsidRPr="00043AD4">
        <w:rPr>
          <w:rFonts w:ascii="Times New Roman" w:hAnsi="Times New Roman"/>
          <w:sz w:val="28"/>
          <w:szCs w:val="28"/>
        </w:rPr>
        <w:t>:</w:t>
      </w:r>
    </w:p>
    <w:p w:rsidR="00104092" w:rsidRPr="00043AD4" w:rsidRDefault="00104092" w:rsidP="00104092">
      <w:pPr>
        <w:pStyle w:val="ConsPlusNormal"/>
        <w:ind w:firstLine="540"/>
        <w:jc w:val="both"/>
        <w:rPr>
          <w:sz w:val="28"/>
          <w:szCs w:val="28"/>
        </w:rPr>
      </w:pPr>
      <w:bookmarkStart w:id="0" w:name="Par29"/>
      <w:bookmarkEnd w:id="0"/>
      <w:r w:rsidRPr="00043AD4">
        <w:rPr>
          <w:sz w:val="28"/>
          <w:szCs w:val="28"/>
        </w:rPr>
        <w:lastRenderedPageBreak/>
        <w:t>Гражданин не может быть принят на гражданскую службу, а гражданский служащий не может находиться на гражданской службе в случае:</w:t>
      </w:r>
    </w:p>
    <w:p w:rsidR="00104092" w:rsidRPr="00043AD4" w:rsidRDefault="00104092" w:rsidP="00104092">
      <w:pPr>
        <w:pStyle w:val="ConsPlusNormal"/>
        <w:ind w:firstLine="540"/>
        <w:jc w:val="both"/>
        <w:rPr>
          <w:sz w:val="28"/>
          <w:szCs w:val="28"/>
        </w:rPr>
      </w:pPr>
      <w:r w:rsidRPr="00043AD4">
        <w:rPr>
          <w:sz w:val="28"/>
          <w:szCs w:val="28"/>
        </w:rPr>
        <w:t>1) признания его недееспособным или ограниченно дееспособным решением суда, вступившим в законную силу;</w:t>
      </w:r>
    </w:p>
    <w:p w:rsidR="00104092" w:rsidRPr="00043AD4" w:rsidRDefault="00104092" w:rsidP="00104092">
      <w:pPr>
        <w:pStyle w:val="ConsPlusNormal"/>
        <w:ind w:firstLine="540"/>
        <w:jc w:val="both"/>
        <w:rPr>
          <w:sz w:val="28"/>
          <w:szCs w:val="28"/>
        </w:rPr>
      </w:pPr>
      <w:r w:rsidRPr="00043AD4">
        <w:rPr>
          <w:sz w:val="28"/>
          <w:szCs w:val="28"/>
        </w:rPr>
        <w:t>2) осуждения его к наказанию, исключающему возможность исполнения должностных обязанностей по должности государственной службы (гражданской службы), по приговору суда, вступившему в законную силу, а также в случае наличия не снятой или не погашенной в установленном федеральным законом порядке судимости;</w:t>
      </w:r>
    </w:p>
    <w:p w:rsidR="00104092" w:rsidRPr="00043AD4" w:rsidRDefault="00104092" w:rsidP="00104092">
      <w:pPr>
        <w:pStyle w:val="ConsPlusNormal"/>
        <w:ind w:firstLine="540"/>
        <w:jc w:val="both"/>
        <w:rPr>
          <w:sz w:val="28"/>
          <w:szCs w:val="28"/>
        </w:rPr>
      </w:pPr>
      <w:proofErr w:type="gramStart"/>
      <w:r w:rsidRPr="00043AD4">
        <w:rPr>
          <w:sz w:val="28"/>
          <w:szCs w:val="28"/>
        </w:rPr>
        <w:t xml:space="preserve">3) отказа от прохождения процедуры оформления допуска к сведениям, составляющим государственную и иную охраняемую федеральным </w:t>
      </w:r>
      <w:hyperlink r:id="rId16" w:history="1">
        <w:r w:rsidRPr="00043AD4">
          <w:rPr>
            <w:color w:val="0000FF"/>
            <w:sz w:val="28"/>
            <w:szCs w:val="28"/>
          </w:rPr>
          <w:t>законом</w:t>
        </w:r>
      </w:hyperlink>
      <w:r w:rsidRPr="00043AD4">
        <w:rPr>
          <w:sz w:val="28"/>
          <w:szCs w:val="28"/>
        </w:rPr>
        <w:t xml:space="preserve"> тайну, если исполнение должностных обязанностей по должности гражданской службы, на замещение которой претендует гражданин, или по замещаемой гражданским служащим должности гражданской службы связано с использованием таких сведений;</w:t>
      </w:r>
      <w:proofErr w:type="gramEnd"/>
    </w:p>
    <w:p w:rsidR="00104092" w:rsidRPr="00043AD4" w:rsidRDefault="00104092" w:rsidP="00104092">
      <w:pPr>
        <w:pStyle w:val="ConsPlusNormal"/>
        <w:ind w:firstLine="540"/>
        <w:jc w:val="both"/>
        <w:rPr>
          <w:sz w:val="28"/>
          <w:szCs w:val="28"/>
        </w:rPr>
      </w:pPr>
      <w:r w:rsidRPr="00043AD4">
        <w:rPr>
          <w:sz w:val="28"/>
          <w:szCs w:val="28"/>
        </w:rPr>
        <w:t xml:space="preserve">4) наличия заболевания, препятствующего поступлению на гражданскую службу или ее прохождению и подтвержденного заключением медицинской организации. </w:t>
      </w:r>
      <w:hyperlink r:id="rId17" w:history="1">
        <w:r w:rsidRPr="00043AD4">
          <w:rPr>
            <w:color w:val="0000FF"/>
            <w:sz w:val="28"/>
            <w:szCs w:val="28"/>
          </w:rPr>
          <w:t>Порядок</w:t>
        </w:r>
      </w:hyperlink>
      <w:r w:rsidRPr="00043AD4">
        <w:rPr>
          <w:sz w:val="28"/>
          <w:szCs w:val="28"/>
        </w:rPr>
        <w:t xml:space="preserve"> прохождения диспансеризации, </w:t>
      </w:r>
      <w:hyperlink r:id="rId18" w:history="1">
        <w:r w:rsidRPr="00043AD4">
          <w:rPr>
            <w:color w:val="0000FF"/>
            <w:sz w:val="28"/>
            <w:szCs w:val="28"/>
          </w:rPr>
          <w:t>перечень</w:t>
        </w:r>
      </w:hyperlink>
      <w:r w:rsidRPr="00043AD4">
        <w:rPr>
          <w:sz w:val="28"/>
          <w:szCs w:val="28"/>
        </w:rPr>
        <w:t xml:space="preserve"> таких заболеваний и </w:t>
      </w:r>
      <w:hyperlink r:id="rId19" w:history="1">
        <w:r w:rsidRPr="00043AD4">
          <w:rPr>
            <w:color w:val="0000FF"/>
            <w:sz w:val="28"/>
            <w:szCs w:val="28"/>
          </w:rPr>
          <w:t>форма</w:t>
        </w:r>
      </w:hyperlink>
      <w:r w:rsidRPr="00043AD4">
        <w:rPr>
          <w:sz w:val="28"/>
          <w:szCs w:val="28"/>
        </w:rPr>
        <w:t xml:space="preserve"> заключения медицинской организации устанавливаются уполномоченным Правительством Российской Федерации федеральным органом исполнительной власти;</w:t>
      </w:r>
    </w:p>
    <w:p w:rsidR="00104092" w:rsidRPr="00043AD4" w:rsidRDefault="00104092" w:rsidP="005957DF">
      <w:pPr>
        <w:pStyle w:val="ConsPlusNormal"/>
        <w:ind w:firstLine="540"/>
        <w:jc w:val="both"/>
        <w:rPr>
          <w:sz w:val="28"/>
          <w:szCs w:val="28"/>
        </w:rPr>
      </w:pPr>
      <w:r w:rsidRPr="00043AD4">
        <w:rPr>
          <w:sz w:val="28"/>
          <w:szCs w:val="28"/>
        </w:rPr>
        <w:t>5) близкого родства или свойства (родители, супруги, дети, братья, сестры, а также братья, сестры, родители, дети супругов и супруги детей) с гражданским служащим, если замещение должности гражданской службы связано с непосредственной подчиненностью или подконтро</w:t>
      </w:r>
      <w:r w:rsidR="005957DF" w:rsidRPr="00043AD4">
        <w:rPr>
          <w:sz w:val="28"/>
          <w:szCs w:val="28"/>
        </w:rPr>
        <w:t>льностью одного из них другому;</w:t>
      </w:r>
    </w:p>
    <w:p w:rsidR="00104092" w:rsidRPr="00043AD4" w:rsidRDefault="00104092" w:rsidP="00104092">
      <w:pPr>
        <w:pStyle w:val="ConsPlusNormal"/>
        <w:ind w:firstLine="540"/>
        <w:jc w:val="both"/>
        <w:rPr>
          <w:sz w:val="28"/>
          <w:szCs w:val="28"/>
        </w:rPr>
      </w:pPr>
      <w:r w:rsidRPr="00043AD4">
        <w:rPr>
          <w:sz w:val="28"/>
          <w:szCs w:val="28"/>
        </w:rPr>
        <w:t>6) выхода из гражданства Российской Федерации или приобретения гражданства другого государства;</w:t>
      </w:r>
    </w:p>
    <w:p w:rsidR="00104092" w:rsidRPr="00043AD4" w:rsidRDefault="00104092" w:rsidP="00104092">
      <w:pPr>
        <w:pStyle w:val="ConsPlusNormal"/>
        <w:ind w:firstLine="540"/>
        <w:jc w:val="both"/>
        <w:rPr>
          <w:sz w:val="28"/>
          <w:szCs w:val="28"/>
        </w:rPr>
      </w:pPr>
      <w:r w:rsidRPr="00043AD4">
        <w:rPr>
          <w:sz w:val="28"/>
          <w:szCs w:val="28"/>
        </w:rPr>
        <w:t xml:space="preserve">7) наличия гражданства другого государства (других государств), если иное не предусмотрено международным договором </w:t>
      </w:r>
      <w:proofErr w:type="spellStart"/>
      <w:r w:rsidRPr="00043AD4">
        <w:rPr>
          <w:sz w:val="28"/>
          <w:szCs w:val="28"/>
        </w:rPr>
        <w:t>Российск</w:t>
      </w:r>
      <w:proofErr w:type="spellEnd"/>
      <w:r w:rsidR="00304950" w:rsidRPr="00043AD4">
        <w:rPr>
          <w:sz w:val="28"/>
          <w:szCs w:val="28"/>
        </w:rPr>
        <w:t xml:space="preserve"> </w:t>
      </w:r>
      <w:proofErr w:type="spellStart"/>
      <w:r w:rsidRPr="00043AD4">
        <w:rPr>
          <w:sz w:val="28"/>
          <w:szCs w:val="28"/>
        </w:rPr>
        <w:t>й</w:t>
      </w:r>
      <w:proofErr w:type="spellEnd"/>
      <w:r w:rsidRPr="00043AD4">
        <w:rPr>
          <w:sz w:val="28"/>
          <w:szCs w:val="28"/>
        </w:rPr>
        <w:t xml:space="preserve"> Федерации;</w:t>
      </w:r>
    </w:p>
    <w:p w:rsidR="00104092" w:rsidRPr="00043AD4" w:rsidRDefault="00104092" w:rsidP="00104092">
      <w:pPr>
        <w:pStyle w:val="ConsPlusNormal"/>
        <w:ind w:firstLine="540"/>
        <w:jc w:val="both"/>
        <w:rPr>
          <w:sz w:val="28"/>
          <w:szCs w:val="28"/>
        </w:rPr>
      </w:pPr>
      <w:r w:rsidRPr="00043AD4">
        <w:rPr>
          <w:sz w:val="28"/>
          <w:szCs w:val="28"/>
        </w:rPr>
        <w:t>8) представления подложных документов или заведомо ложных сведений при поступлении на гражданскую службу;</w:t>
      </w:r>
    </w:p>
    <w:p w:rsidR="00104092" w:rsidRPr="00043AD4" w:rsidRDefault="00104092" w:rsidP="00104092">
      <w:pPr>
        <w:pStyle w:val="ConsPlusNormal"/>
        <w:ind w:firstLine="540"/>
        <w:jc w:val="both"/>
        <w:rPr>
          <w:sz w:val="28"/>
          <w:szCs w:val="28"/>
        </w:rPr>
      </w:pPr>
      <w:r w:rsidRPr="00043AD4">
        <w:rPr>
          <w:sz w:val="28"/>
          <w:szCs w:val="28"/>
        </w:rPr>
        <w:t>9) непредставления установленных настоящим Федеральным законом сведений или представления заведомо ложных сведений о доходах, об имуществе и обязательствах имущественного характера при поступлении на гражданскую службу;</w:t>
      </w:r>
    </w:p>
    <w:p w:rsidR="00104092" w:rsidRPr="00043AD4" w:rsidRDefault="00104092" w:rsidP="005957DF">
      <w:pPr>
        <w:pStyle w:val="ConsPlusNormal"/>
        <w:ind w:firstLine="540"/>
        <w:jc w:val="both"/>
        <w:rPr>
          <w:sz w:val="28"/>
          <w:szCs w:val="28"/>
        </w:rPr>
      </w:pPr>
      <w:r w:rsidRPr="00043AD4">
        <w:rPr>
          <w:sz w:val="28"/>
          <w:szCs w:val="28"/>
        </w:rPr>
        <w:t xml:space="preserve">10) утраты представителем нанимателя доверия к гражданскому служащему в случаях несоблюдения ограничений и запретов, требований о предотвращении или об урегулировании конфликта интересов и неисполнения обязанностей, установленных в целях противодействия коррупции настоящим Федеральным законом, Федеральным </w:t>
      </w:r>
      <w:hyperlink r:id="rId20" w:history="1">
        <w:r w:rsidRPr="00043AD4">
          <w:rPr>
            <w:color w:val="0000FF"/>
            <w:sz w:val="28"/>
            <w:szCs w:val="28"/>
          </w:rPr>
          <w:t>законом</w:t>
        </w:r>
      </w:hyperlink>
      <w:r w:rsidRPr="00043AD4">
        <w:rPr>
          <w:sz w:val="28"/>
          <w:szCs w:val="28"/>
        </w:rPr>
        <w:t xml:space="preserve"> от 25 декабря 2008 года </w:t>
      </w:r>
      <w:r w:rsidR="005E002B" w:rsidRPr="00043AD4">
        <w:rPr>
          <w:sz w:val="28"/>
          <w:szCs w:val="28"/>
        </w:rPr>
        <w:t>№</w:t>
      </w:r>
      <w:r w:rsidRPr="00043AD4">
        <w:rPr>
          <w:sz w:val="28"/>
          <w:szCs w:val="28"/>
        </w:rPr>
        <w:t xml:space="preserve"> 273-ФЗ </w:t>
      </w:r>
      <w:r w:rsidR="005E002B" w:rsidRPr="00043AD4">
        <w:rPr>
          <w:sz w:val="28"/>
          <w:szCs w:val="28"/>
        </w:rPr>
        <w:t>«</w:t>
      </w:r>
      <w:r w:rsidRPr="00043AD4">
        <w:rPr>
          <w:sz w:val="28"/>
          <w:szCs w:val="28"/>
        </w:rPr>
        <w:t>О противодействии коррупции</w:t>
      </w:r>
      <w:r w:rsidR="005E002B" w:rsidRPr="00043AD4">
        <w:rPr>
          <w:sz w:val="28"/>
          <w:szCs w:val="28"/>
        </w:rPr>
        <w:t>»</w:t>
      </w:r>
      <w:r w:rsidRPr="00043AD4">
        <w:rPr>
          <w:sz w:val="28"/>
          <w:szCs w:val="28"/>
        </w:rPr>
        <w:t xml:space="preserve"> и другими федеральными </w:t>
      </w:r>
      <w:hyperlink r:id="rId21" w:history="1">
        <w:r w:rsidRPr="00043AD4">
          <w:rPr>
            <w:color w:val="0000FF"/>
            <w:sz w:val="28"/>
            <w:szCs w:val="28"/>
          </w:rPr>
          <w:t>законами</w:t>
        </w:r>
      </w:hyperlink>
      <w:r w:rsidR="005957DF" w:rsidRPr="00043AD4">
        <w:rPr>
          <w:sz w:val="28"/>
          <w:szCs w:val="28"/>
        </w:rPr>
        <w:t>;</w:t>
      </w:r>
    </w:p>
    <w:p w:rsidR="00104092" w:rsidRPr="00043AD4" w:rsidRDefault="00104092" w:rsidP="00104092">
      <w:pPr>
        <w:pStyle w:val="ConsPlusNormal"/>
        <w:ind w:firstLine="540"/>
        <w:jc w:val="both"/>
        <w:rPr>
          <w:sz w:val="28"/>
          <w:szCs w:val="28"/>
        </w:rPr>
      </w:pPr>
      <w:r w:rsidRPr="00043AD4">
        <w:rPr>
          <w:sz w:val="28"/>
          <w:szCs w:val="28"/>
        </w:rPr>
        <w:lastRenderedPageBreak/>
        <w:t>11)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w:t>
      </w:r>
    </w:p>
    <w:p w:rsidR="00104092" w:rsidRPr="00043AD4" w:rsidRDefault="00104092" w:rsidP="00104092">
      <w:pPr>
        <w:pStyle w:val="ConsPlusNormal"/>
        <w:ind w:firstLine="540"/>
        <w:jc w:val="both"/>
        <w:rPr>
          <w:sz w:val="28"/>
          <w:szCs w:val="28"/>
        </w:rPr>
      </w:pPr>
      <w:bookmarkStart w:id="1" w:name="_GoBack"/>
      <w:bookmarkEnd w:id="1"/>
    </w:p>
    <w:p w:rsidR="00104092" w:rsidRPr="00807211" w:rsidRDefault="00104092" w:rsidP="00104092">
      <w:pPr>
        <w:pStyle w:val="ConsPlusNormal"/>
        <w:ind w:firstLine="540"/>
        <w:jc w:val="both"/>
        <w:outlineLvl w:val="0"/>
        <w:rPr>
          <w:b/>
          <w:sz w:val="28"/>
          <w:szCs w:val="28"/>
        </w:rPr>
      </w:pPr>
      <w:r w:rsidRPr="00807211">
        <w:rPr>
          <w:b/>
          <w:sz w:val="28"/>
          <w:szCs w:val="28"/>
        </w:rPr>
        <w:t>Запреты, связанные с гражданской службой</w:t>
      </w:r>
    </w:p>
    <w:p w:rsidR="00104092" w:rsidRPr="00043AD4" w:rsidRDefault="00104092" w:rsidP="00104092">
      <w:pPr>
        <w:pStyle w:val="ConsPlusNormal"/>
        <w:ind w:firstLine="540"/>
        <w:jc w:val="both"/>
        <w:rPr>
          <w:sz w:val="28"/>
          <w:szCs w:val="28"/>
        </w:rPr>
      </w:pPr>
    </w:p>
    <w:p w:rsidR="00807211" w:rsidRDefault="00B80201" w:rsidP="00B80201">
      <w:pPr>
        <w:autoSpaceDE w:val="0"/>
        <w:autoSpaceDN w:val="0"/>
        <w:adjustRightInd w:val="0"/>
        <w:spacing w:after="0" w:line="240" w:lineRule="auto"/>
        <w:ind w:firstLine="540"/>
        <w:jc w:val="both"/>
        <w:rPr>
          <w:rFonts w:ascii="Times New Roman" w:hAnsi="Times New Roman"/>
          <w:sz w:val="28"/>
          <w:szCs w:val="28"/>
        </w:rPr>
      </w:pPr>
      <w:r w:rsidRPr="00043AD4">
        <w:rPr>
          <w:rFonts w:ascii="Times New Roman" w:hAnsi="Times New Roman"/>
          <w:sz w:val="28"/>
          <w:szCs w:val="28"/>
        </w:rPr>
        <w:t>Лица, замещающие государственные должности Российской Федерации, государственные должности субъектов Российской Федерации, муниципальные должности, не вправе</w:t>
      </w:r>
      <w:r w:rsidR="00807211">
        <w:rPr>
          <w:rFonts w:ascii="Times New Roman" w:hAnsi="Times New Roman"/>
          <w:sz w:val="28"/>
          <w:szCs w:val="28"/>
        </w:rPr>
        <w:t>:</w:t>
      </w:r>
    </w:p>
    <w:p w:rsidR="00104092" w:rsidRPr="00043AD4" w:rsidRDefault="00807211" w:rsidP="00B80201">
      <w:pPr>
        <w:autoSpaceDE w:val="0"/>
        <w:autoSpaceDN w:val="0"/>
        <w:adjustRightInd w:val="0"/>
        <w:spacing w:after="0" w:line="240" w:lineRule="auto"/>
        <w:ind w:firstLine="540"/>
        <w:jc w:val="both"/>
        <w:rPr>
          <w:rFonts w:ascii="Times New Roman" w:hAnsi="Times New Roman"/>
          <w:sz w:val="28"/>
          <w:szCs w:val="28"/>
        </w:rPr>
      </w:pPr>
      <w:proofErr w:type="gramStart"/>
      <w:r>
        <w:rPr>
          <w:rFonts w:ascii="Times New Roman" w:hAnsi="Times New Roman"/>
          <w:sz w:val="28"/>
          <w:szCs w:val="28"/>
        </w:rPr>
        <w:t>-</w:t>
      </w:r>
      <w:r w:rsidR="00B80201" w:rsidRPr="00043AD4">
        <w:rPr>
          <w:rFonts w:ascii="Times New Roman" w:hAnsi="Times New Roman"/>
          <w:sz w:val="28"/>
          <w:szCs w:val="28"/>
        </w:rPr>
        <w:t xml:space="preserve"> замещать иные государственные должности Российской Федерации, государственные должности субъектов Российской Федерации, а также муниципальные должности, должности государственной или муниципальной службы, за исключением случая, установленного </w:t>
      </w:r>
      <w:hyperlink r:id="rId22" w:history="1">
        <w:r w:rsidR="00B80201" w:rsidRPr="00043AD4">
          <w:rPr>
            <w:rFonts w:ascii="Times New Roman" w:hAnsi="Times New Roman"/>
            <w:color w:val="0000FF"/>
            <w:sz w:val="28"/>
            <w:szCs w:val="28"/>
          </w:rPr>
          <w:t>частью второй статьи 6</w:t>
        </w:r>
      </w:hyperlink>
      <w:r w:rsidR="00B80201" w:rsidRPr="00043AD4">
        <w:rPr>
          <w:rFonts w:ascii="Times New Roman" w:hAnsi="Times New Roman"/>
          <w:sz w:val="28"/>
          <w:szCs w:val="28"/>
        </w:rPr>
        <w:t xml:space="preserve"> Федерального конституционного закона от 17 декабря 1997 года № 2-ФКЗ «О Правительстве Российской Федерации», а также не вправе </w:t>
      </w:r>
      <w:r w:rsidR="00104092" w:rsidRPr="00043AD4">
        <w:rPr>
          <w:rFonts w:ascii="Times New Roman" w:hAnsi="Times New Roman"/>
          <w:sz w:val="28"/>
          <w:szCs w:val="28"/>
        </w:rPr>
        <w:t>изб</w:t>
      </w:r>
      <w:r w:rsidR="00B80201" w:rsidRPr="00043AD4">
        <w:rPr>
          <w:rFonts w:ascii="Times New Roman" w:hAnsi="Times New Roman"/>
          <w:sz w:val="28"/>
          <w:szCs w:val="28"/>
        </w:rPr>
        <w:t>и</w:t>
      </w:r>
      <w:r w:rsidR="00104092" w:rsidRPr="00043AD4">
        <w:rPr>
          <w:rFonts w:ascii="Times New Roman" w:hAnsi="Times New Roman"/>
          <w:sz w:val="28"/>
          <w:szCs w:val="28"/>
        </w:rPr>
        <w:t>ра</w:t>
      </w:r>
      <w:r w:rsidR="00B80201" w:rsidRPr="00043AD4">
        <w:rPr>
          <w:rFonts w:ascii="Times New Roman" w:hAnsi="Times New Roman"/>
          <w:sz w:val="28"/>
          <w:szCs w:val="28"/>
        </w:rPr>
        <w:t>ться</w:t>
      </w:r>
      <w:r w:rsidR="00104092" w:rsidRPr="00043AD4">
        <w:rPr>
          <w:rFonts w:ascii="Times New Roman" w:hAnsi="Times New Roman"/>
          <w:sz w:val="28"/>
          <w:szCs w:val="28"/>
        </w:rPr>
        <w:t xml:space="preserve"> на оплачиваемую выборную должность в органе профессионального союза, в том числе в выборном органе</w:t>
      </w:r>
      <w:proofErr w:type="gramEnd"/>
      <w:r w:rsidR="00104092" w:rsidRPr="00043AD4">
        <w:rPr>
          <w:rFonts w:ascii="Times New Roman" w:hAnsi="Times New Roman"/>
          <w:sz w:val="28"/>
          <w:szCs w:val="28"/>
        </w:rPr>
        <w:t xml:space="preserve"> первичной профсоюзной организации, соз</w:t>
      </w:r>
      <w:r w:rsidR="00B80201" w:rsidRPr="00043AD4">
        <w:rPr>
          <w:rFonts w:ascii="Times New Roman" w:hAnsi="Times New Roman"/>
          <w:sz w:val="28"/>
          <w:szCs w:val="28"/>
        </w:rPr>
        <w:t>данной в государственном органе.</w:t>
      </w:r>
    </w:p>
    <w:p w:rsidR="00104092" w:rsidRPr="00043AD4" w:rsidRDefault="00807211" w:rsidP="00807211">
      <w:pPr>
        <w:pStyle w:val="ConsPlusNormal"/>
        <w:ind w:firstLine="540"/>
        <w:jc w:val="both"/>
        <w:rPr>
          <w:sz w:val="28"/>
          <w:szCs w:val="28"/>
        </w:rPr>
      </w:pPr>
      <w:proofErr w:type="gramStart"/>
      <w:r>
        <w:rPr>
          <w:sz w:val="28"/>
          <w:szCs w:val="28"/>
        </w:rPr>
        <w:t>- з</w:t>
      </w:r>
      <w:r w:rsidR="00104092" w:rsidRPr="00043AD4">
        <w:rPr>
          <w:sz w:val="28"/>
          <w:szCs w:val="28"/>
        </w:rPr>
        <w:t xml:space="preserve">аниматься предпринимательской деятельностью лично или через доверенных лиц, а также участвовать в управлении хозяйствующим субъектом </w:t>
      </w:r>
      <w:r w:rsidR="005D022C" w:rsidRPr="00043AD4">
        <w:rPr>
          <w:sz w:val="28"/>
          <w:szCs w:val="28"/>
        </w:rPr>
        <w:t>(за исключением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и профсоюза, зарегистрированного в установленном порядке, совета муниципальных образований субъекта Российской Федерации, иных объединений муниципальных образований)</w:t>
      </w:r>
      <w:r w:rsidR="00104092" w:rsidRPr="00043AD4">
        <w:rPr>
          <w:sz w:val="28"/>
          <w:szCs w:val="28"/>
        </w:rPr>
        <w:t xml:space="preserve">, если иное не предусмотрено федеральными </w:t>
      </w:r>
      <w:hyperlink r:id="rId23" w:history="1">
        <w:r w:rsidR="00104092" w:rsidRPr="00043AD4">
          <w:rPr>
            <w:color w:val="0000FF"/>
            <w:sz w:val="28"/>
            <w:szCs w:val="28"/>
          </w:rPr>
          <w:t>законами</w:t>
        </w:r>
      </w:hyperlink>
      <w:r w:rsidR="00104092" w:rsidRPr="00043AD4">
        <w:rPr>
          <w:sz w:val="28"/>
          <w:szCs w:val="28"/>
        </w:rPr>
        <w:t xml:space="preserve"> или если в порядке, установленном нормативным правовым актом Российской</w:t>
      </w:r>
      <w:proofErr w:type="gramEnd"/>
      <w:r w:rsidR="00104092" w:rsidRPr="00043AD4">
        <w:rPr>
          <w:sz w:val="28"/>
          <w:szCs w:val="28"/>
        </w:rPr>
        <w:t xml:space="preserve"> Федерации или субъекта Российской Федерации в соответствии с федеральными законами или законами субъекта Российской Федерации, ему не поручено участвовать в управлении этой организацией;</w:t>
      </w:r>
    </w:p>
    <w:p w:rsidR="005D022C" w:rsidRPr="00043AD4" w:rsidRDefault="00807211" w:rsidP="00104092">
      <w:pPr>
        <w:pStyle w:val="ConsPlusNormal"/>
        <w:ind w:firstLine="540"/>
        <w:jc w:val="both"/>
        <w:rPr>
          <w:sz w:val="28"/>
          <w:szCs w:val="28"/>
        </w:rPr>
      </w:pPr>
      <w:r>
        <w:rPr>
          <w:sz w:val="28"/>
          <w:szCs w:val="28"/>
        </w:rPr>
        <w:t>- з</w:t>
      </w:r>
      <w:r w:rsidR="005D022C" w:rsidRPr="00043AD4">
        <w:rPr>
          <w:sz w:val="28"/>
          <w:szCs w:val="28"/>
        </w:rPr>
        <w:t xml:space="preserve">аниматься другой оплачиваемой деятельностью, кроме преподавательской, научной и иной творческой деятельности. </w:t>
      </w:r>
      <w:proofErr w:type="gramStart"/>
      <w:r w:rsidR="005D022C" w:rsidRPr="00043AD4">
        <w:rPr>
          <w:sz w:val="28"/>
          <w:szCs w:val="28"/>
        </w:rPr>
        <w:t>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roofErr w:type="gramEnd"/>
    </w:p>
    <w:p w:rsidR="00104092" w:rsidRPr="00043AD4" w:rsidRDefault="00807211" w:rsidP="00104092">
      <w:pPr>
        <w:pStyle w:val="ConsPlusNormal"/>
        <w:ind w:firstLine="540"/>
        <w:jc w:val="both"/>
        <w:rPr>
          <w:sz w:val="28"/>
          <w:szCs w:val="28"/>
        </w:rPr>
      </w:pPr>
      <w:r>
        <w:rPr>
          <w:sz w:val="28"/>
          <w:szCs w:val="28"/>
        </w:rPr>
        <w:t>- п</w:t>
      </w:r>
      <w:r w:rsidR="00104092" w:rsidRPr="00043AD4">
        <w:rPr>
          <w:sz w:val="28"/>
          <w:szCs w:val="28"/>
        </w:rPr>
        <w:t>риобретать в случаях, установленных федеральным законом, ценные бумаги, по которым может быть получен доход;</w:t>
      </w:r>
    </w:p>
    <w:p w:rsidR="00104092" w:rsidRPr="00043AD4" w:rsidRDefault="00807211" w:rsidP="00104092">
      <w:pPr>
        <w:pStyle w:val="ConsPlusNormal"/>
        <w:ind w:firstLine="540"/>
        <w:jc w:val="both"/>
        <w:rPr>
          <w:sz w:val="28"/>
          <w:szCs w:val="28"/>
        </w:rPr>
      </w:pPr>
      <w:r>
        <w:rPr>
          <w:sz w:val="28"/>
          <w:szCs w:val="28"/>
        </w:rPr>
        <w:lastRenderedPageBreak/>
        <w:t>- б</w:t>
      </w:r>
      <w:r w:rsidR="00104092" w:rsidRPr="00043AD4">
        <w:rPr>
          <w:sz w:val="28"/>
          <w:szCs w:val="28"/>
        </w:rPr>
        <w:t xml:space="preserve">ыть поверенным или представителем по делам третьих лиц в государственном органе, в котором он замещает должность гражданской службы, если иное не предусмотрено настоящим Федеральным </w:t>
      </w:r>
      <w:hyperlink r:id="rId24" w:history="1">
        <w:r w:rsidR="00104092" w:rsidRPr="00043AD4">
          <w:rPr>
            <w:color w:val="0000FF"/>
            <w:sz w:val="28"/>
            <w:szCs w:val="28"/>
          </w:rPr>
          <w:t>законом</w:t>
        </w:r>
      </w:hyperlink>
      <w:r w:rsidR="00104092" w:rsidRPr="00043AD4">
        <w:rPr>
          <w:sz w:val="28"/>
          <w:szCs w:val="28"/>
        </w:rPr>
        <w:t xml:space="preserve"> и другими федеральными законами;</w:t>
      </w:r>
    </w:p>
    <w:p w:rsidR="00104092" w:rsidRPr="00043AD4" w:rsidRDefault="00807211" w:rsidP="00104092">
      <w:pPr>
        <w:pStyle w:val="ConsPlusNormal"/>
        <w:ind w:firstLine="540"/>
        <w:jc w:val="both"/>
        <w:rPr>
          <w:sz w:val="28"/>
          <w:szCs w:val="28"/>
        </w:rPr>
      </w:pPr>
      <w:r>
        <w:rPr>
          <w:sz w:val="28"/>
          <w:szCs w:val="28"/>
        </w:rPr>
        <w:t>- п</w:t>
      </w:r>
      <w:r w:rsidR="00104092" w:rsidRPr="00043AD4">
        <w:rPr>
          <w:sz w:val="28"/>
          <w:szCs w:val="28"/>
        </w:rPr>
        <w:t xml:space="preserve">олучать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гражданским служащим в связи с протокольными мероприятиями, со служебными командировками и с другими официальными мероприятиями, признаются соответственно федеральной собственностью и собственностью субъекта Российской Федерации и передаются гражданским служащим по акту в государственный орган, в котором он замещает должность гражданской службы, за исключением случаев, установленных Гражданским </w:t>
      </w:r>
      <w:hyperlink r:id="rId25" w:history="1">
        <w:r w:rsidR="00104092" w:rsidRPr="00043AD4">
          <w:rPr>
            <w:color w:val="0000FF"/>
            <w:sz w:val="28"/>
            <w:szCs w:val="28"/>
          </w:rPr>
          <w:t>кодексом</w:t>
        </w:r>
      </w:hyperlink>
      <w:r w:rsidR="00104092" w:rsidRPr="00043AD4">
        <w:rPr>
          <w:sz w:val="28"/>
          <w:szCs w:val="28"/>
        </w:rPr>
        <w:t xml:space="preserve"> Российской Федерации. Гражданский служащий, сдавший подарок, полученный им в связи с протокольным мероприятием, служебной командировкой или другим официальным мероприятием, может его выкупить в </w:t>
      </w:r>
      <w:hyperlink r:id="rId26" w:history="1">
        <w:r w:rsidR="00104092" w:rsidRPr="00043AD4">
          <w:rPr>
            <w:color w:val="0000FF"/>
            <w:sz w:val="28"/>
            <w:szCs w:val="28"/>
          </w:rPr>
          <w:t>порядке</w:t>
        </w:r>
      </w:hyperlink>
      <w:r w:rsidR="00104092" w:rsidRPr="00043AD4">
        <w:rPr>
          <w:sz w:val="28"/>
          <w:szCs w:val="28"/>
        </w:rPr>
        <w:t>, устанавливаемом нормативными правовыми актами Российской Федерации;</w:t>
      </w:r>
    </w:p>
    <w:p w:rsidR="00104092" w:rsidRPr="00043AD4" w:rsidRDefault="00807211" w:rsidP="00104092">
      <w:pPr>
        <w:pStyle w:val="ConsPlusNormal"/>
        <w:ind w:firstLine="540"/>
        <w:jc w:val="both"/>
        <w:rPr>
          <w:sz w:val="28"/>
          <w:szCs w:val="28"/>
        </w:rPr>
      </w:pPr>
      <w:proofErr w:type="gramStart"/>
      <w:r>
        <w:rPr>
          <w:sz w:val="28"/>
          <w:szCs w:val="28"/>
        </w:rPr>
        <w:t>- в</w:t>
      </w:r>
      <w:r w:rsidR="00104092" w:rsidRPr="00043AD4">
        <w:rPr>
          <w:sz w:val="28"/>
          <w:szCs w:val="28"/>
        </w:rPr>
        <w:t>ыезжать в связи с исполнением должностных обязанностей за пределы территории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договоренности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roofErr w:type="gramEnd"/>
    </w:p>
    <w:p w:rsidR="005D022C" w:rsidRPr="00043AD4" w:rsidRDefault="00807211" w:rsidP="00104092">
      <w:pPr>
        <w:pStyle w:val="ConsPlusNormal"/>
        <w:ind w:firstLine="540"/>
        <w:jc w:val="both"/>
        <w:rPr>
          <w:sz w:val="28"/>
          <w:szCs w:val="28"/>
        </w:rPr>
      </w:pPr>
      <w:r>
        <w:rPr>
          <w:sz w:val="28"/>
          <w:szCs w:val="28"/>
        </w:rPr>
        <w:t>- п</w:t>
      </w:r>
      <w:r w:rsidR="005D022C" w:rsidRPr="00043AD4">
        <w:rPr>
          <w:sz w:val="28"/>
          <w:szCs w:val="28"/>
        </w:rPr>
        <w:t>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p>
    <w:p w:rsidR="00104092" w:rsidRPr="00043AD4" w:rsidRDefault="00807211" w:rsidP="00104092">
      <w:pPr>
        <w:pStyle w:val="ConsPlusNormal"/>
        <w:ind w:firstLine="540"/>
        <w:jc w:val="both"/>
        <w:rPr>
          <w:sz w:val="28"/>
          <w:szCs w:val="28"/>
        </w:rPr>
      </w:pPr>
      <w:r>
        <w:rPr>
          <w:sz w:val="28"/>
          <w:szCs w:val="28"/>
        </w:rPr>
        <w:t>- и</w:t>
      </w:r>
      <w:r w:rsidR="00104092" w:rsidRPr="00043AD4">
        <w:rPr>
          <w:sz w:val="28"/>
          <w:szCs w:val="28"/>
        </w:rPr>
        <w:t>спользовать в целях, не связанных с исполнением должностных обязанностей, средства материально-технического и иного обеспечения, другое государственное имущество, а также передавать их другим лицам;</w:t>
      </w:r>
    </w:p>
    <w:p w:rsidR="00104092" w:rsidRPr="00043AD4" w:rsidRDefault="00807211" w:rsidP="005E002B">
      <w:pPr>
        <w:pStyle w:val="ConsPlusNormal"/>
        <w:ind w:firstLine="540"/>
        <w:jc w:val="both"/>
        <w:rPr>
          <w:sz w:val="28"/>
          <w:szCs w:val="28"/>
        </w:rPr>
      </w:pPr>
      <w:r>
        <w:rPr>
          <w:sz w:val="28"/>
          <w:szCs w:val="28"/>
        </w:rPr>
        <w:t>- р</w:t>
      </w:r>
      <w:r w:rsidR="00104092" w:rsidRPr="00043AD4">
        <w:rPr>
          <w:sz w:val="28"/>
          <w:szCs w:val="28"/>
        </w:rPr>
        <w:t xml:space="preserve">азглашать или использовать в целях, не связанных с гражданской службой, </w:t>
      </w:r>
      <w:hyperlink r:id="rId27" w:history="1">
        <w:r w:rsidR="00104092" w:rsidRPr="00043AD4">
          <w:rPr>
            <w:color w:val="0000FF"/>
            <w:sz w:val="28"/>
            <w:szCs w:val="28"/>
          </w:rPr>
          <w:t>сведения</w:t>
        </w:r>
      </w:hyperlink>
      <w:r w:rsidR="00104092" w:rsidRPr="00043AD4">
        <w:rPr>
          <w:sz w:val="28"/>
          <w:szCs w:val="28"/>
        </w:rPr>
        <w:t>, отнесенные в соответствии с федеральным законом к сведениям конфиденциального характера, или служебную информацию, ставшие ему известными в связи с исполнением должностных обязанностей;</w:t>
      </w:r>
    </w:p>
    <w:p w:rsidR="00104092" w:rsidRPr="00043AD4" w:rsidRDefault="00807211" w:rsidP="00104092">
      <w:pPr>
        <w:pStyle w:val="ConsPlusNormal"/>
        <w:ind w:firstLine="540"/>
        <w:jc w:val="both"/>
        <w:rPr>
          <w:sz w:val="28"/>
          <w:szCs w:val="28"/>
        </w:rPr>
      </w:pPr>
      <w:r>
        <w:rPr>
          <w:sz w:val="28"/>
          <w:szCs w:val="28"/>
        </w:rPr>
        <w:t>- д</w:t>
      </w:r>
      <w:r w:rsidR="00104092" w:rsidRPr="00043AD4">
        <w:rPr>
          <w:sz w:val="28"/>
          <w:szCs w:val="28"/>
        </w:rPr>
        <w:t xml:space="preserve">опускать публичные высказывания, суждения и оценки, в том числе в средствах массовой информации, в отношении деятельности государственных органов, их руководителей, включая решения вышестоящего государственного органа либо государственного органа, в </w:t>
      </w:r>
      <w:r w:rsidR="00104092" w:rsidRPr="00043AD4">
        <w:rPr>
          <w:sz w:val="28"/>
          <w:szCs w:val="28"/>
        </w:rPr>
        <w:lastRenderedPageBreak/>
        <w:t>котором гражданский служащий замещает должность гражданской службы, если это не входит в его должностные обязанности;</w:t>
      </w:r>
    </w:p>
    <w:p w:rsidR="00104092" w:rsidRPr="00043AD4" w:rsidRDefault="00807211" w:rsidP="00104092">
      <w:pPr>
        <w:pStyle w:val="ConsPlusNormal"/>
        <w:ind w:firstLine="540"/>
        <w:jc w:val="both"/>
        <w:rPr>
          <w:sz w:val="28"/>
          <w:szCs w:val="28"/>
        </w:rPr>
      </w:pPr>
      <w:r>
        <w:rPr>
          <w:sz w:val="28"/>
          <w:szCs w:val="28"/>
        </w:rPr>
        <w:t>- п</w:t>
      </w:r>
      <w:r w:rsidR="00104092" w:rsidRPr="00043AD4">
        <w:rPr>
          <w:sz w:val="28"/>
          <w:szCs w:val="28"/>
        </w:rPr>
        <w:t>ринимать без письменного разрешения представителя нанимателя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104092" w:rsidRPr="00043AD4" w:rsidRDefault="00807211" w:rsidP="00104092">
      <w:pPr>
        <w:pStyle w:val="ConsPlusNormal"/>
        <w:ind w:firstLine="540"/>
        <w:jc w:val="both"/>
        <w:rPr>
          <w:sz w:val="28"/>
          <w:szCs w:val="28"/>
        </w:rPr>
      </w:pPr>
      <w:r>
        <w:rPr>
          <w:sz w:val="28"/>
          <w:szCs w:val="28"/>
        </w:rPr>
        <w:t>- и</w:t>
      </w:r>
      <w:r w:rsidR="00104092" w:rsidRPr="00043AD4">
        <w:rPr>
          <w:sz w:val="28"/>
          <w:szCs w:val="28"/>
        </w:rPr>
        <w:t>спользовать преимущества должностного положения для предвыборной агитации, а также для агитации по вопросам референдума;</w:t>
      </w:r>
    </w:p>
    <w:p w:rsidR="00104092" w:rsidRPr="00043AD4" w:rsidRDefault="00807211" w:rsidP="00104092">
      <w:pPr>
        <w:pStyle w:val="ConsPlusNormal"/>
        <w:ind w:firstLine="540"/>
        <w:jc w:val="both"/>
        <w:rPr>
          <w:sz w:val="28"/>
          <w:szCs w:val="28"/>
        </w:rPr>
      </w:pPr>
      <w:r>
        <w:rPr>
          <w:sz w:val="28"/>
          <w:szCs w:val="28"/>
        </w:rPr>
        <w:t>- и</w:t>
      </w:r>
      <w:r w:rsidR="00104092" w:rsidRPr="00043AD4">
        <w:rPr>
          <w:sz w:val="28"/>
          <w:szCs w:val="28"/>
        </w:rPr>
        <w:t>спользовать должностные полномочия в интересах политических партий, других общественных объединений, религиозных объединений и иных организаций, а также публично выражать отношение к указанным объединениям и организациям в качестве гражданского служащего, если это не входит в его должностные обязанности;</w:t>
      </w:r>
    </w:p>
    <w:p w:rsidR="00104092" w:rsidRPr="00043AD4" w:rsidRDefault="00807211" w:rsidP="00104092">
      <w:pPr>
        <w:pStyle w:val="ConsPlusNormal"/>
        <w:ind w:firstLine="540"/>
        <w:jc w:val="both"/>
        <w:rPr>
          <w:sz w:val="28"/>
          <w:szCs w:val="28"/>
        </w:rPr>
      </w:pPr>
      <w:r>
        <w:rPr>
          <w:sz w:val="28"/>
          <w:szCs w:val="28"/>
        </w:rPr>
        <w:t>- с</w:t>
      </w:r>
      <w:r w:rsidR="00104092" w:rsidRPr="00043AD4">
        <w:rPr>
          <w:sz w:val="28"/>
          <w:szCs w:val="28"/>
        </w:rPr>
        <w:t>оздавать в государственных органах структуры политических партий, других общественных объединений (за исключением профессиональных союзов, ветеранских и иных органов общественной самодеятельности) и религиозных объединений или способствовать созданию указанных структур;</w:t>
      </w:r>
    </w:p>
    <w:p w:rsidR="00104092" w:rsidRPr="00043AD4" w:rsidRDefault="00807211" w:rsidP="00104092">
      <w:pPr>
        <w:pStyle w:val="ConsPlusNormal"/>
        <w:ind w:firstLine="540"/>
        <w:jc w:val="both"/>
        <w:rPr>
          <w:sz w:val="28"/>
          <w:szCs w:val="28"/>
        </w:rPr>
      </w:pPr>
      <w:r>
        <w:rPr>
          <w:sz w:val="28"/>
          <w:szCs w:val="28"/>
        </w:rPr>
        <w:t>- п</w:t>
      </w:r>
      <w:r w:rsidR="00104092" w:rsidRPr="00043AD4">
        <w:rPr>
          <w:sz w:val="28"/>
          <w:szCs w:val="28"/>
        </w:rPr>
        <w:t>рекращать исполнение должностных обязанностей в целях урегулирования служебного спора;</w:t>
      </w:r>
    </w:p>
    <w:p w:rsidR="00104092" w:rsidRPr="00043AD4" w:rsidRDefault="00807211" w:rsidP="005E002B">
      <w:pPr>
        <w:pStyle w:val="ConsPlusNormal"/>
        <w:ind w:firstLine="540"/>
        <w:jc w:val="both"/>
        <w:rPr>
          <w:sz w:val="28"/>
          <w:szCs w:val="28"/>
        </w:rPr>
      </w:pPr>
      <w:r>
        <w:rPr>
          <w:sz w:val="28"/>
          <w:szCs w:val="28"/>
        </w:rPr>
        <w:t>- в</w:t>
      </w:r>
      <w:r w:rsidR="00104092" w:rsidRPr="00043AD4">
        <w:rPr>
          <w:sz w:val="28"/>
          <w:szCs w:val="28"/>
        </w:rPr>
        <w:t>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104092" w:rsidRPr="00043AD4" w:rsidRDefault="00807211" w:rsidP="00104092">
      <w:pPr>
        <w:pStyle w:val="ConsPlusNormal"/>
        <w:ind w:firstLine="540"/>
        <w:jc w:val="both"/>
        <w:rPr>
          <w:sz w:val="28"/>
          <w:szCs w:val="28"/>
        </w:rPr>
      </w:pPr>
      <w:r>
        <w:rPr>
          <w:sz w:val="28"/>
          <w:szCs w:val="28"/>
        </w:rPr>
        <w:t>- з</w:t>
      </w:r>
      <w:r w:rsidR="00104092" w:rsidRPr="00043AD4">
        <w:rPr>
          <w:sz w:val="28"/>
          <w:szCs w:val="28"/>
        </w:rPr>
        <w:t>аниматься без письменного разрешения представителя нанимателя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EF248A" w:rsidRPr="00043AD4" w:rsidRDefault="00807211" w:rsidP="00807211">
      <w:pPr>
        <w:pStyle w:val="ConsPlusNormal"/>
        <w:ind w:firstLine="540"/>
        <w:jc w:val="both"/>
        <w:rPr>
          <w:sz w:val="28"/>
          <w:szCs w:val="28"/>
        </w:rPr>
      </w:pPr>
      <w:r>
        <w:rPr>
          <w:sz w:val="28"/>
          <w:szCs w:val="28"/>
        </w:rPr>
        <w:t xml:space="preserve">- </w:t>
      </w:r>
      <w:r w:rsidR="00EF248A" w:rsidRPr="00043AD4">
        <w:rPr>
          <w:sz w:val="28"/>
          <w:szCs w:val="28"/>
        </w:rPr>
        <w:t xml:space="preserve">принимать вопреки установленному </w:t>
      </w:r>
      <w:hyperlink r:id="rId28" w:history="1">
        <w:r w:rsidR="00EF248A" w:rsidRPr="00043AD4">
          <w:rPr>
            <w:color w:val="0000FF"/>
            <w:sz w:val="28"/>
            <w:szCs w:val="28"/>
          </w:rPr>
          <w:t>порядку</w:t>
        </w:r>
      </w:hyperlink>
      <w:r w:rsidR="00EF248A" w:rsidRPr="00043AD4">
        <w:rPr>
          <w:sz w:val="28"/>
          <w:szCs w:val="28"/>
        </w:rPr>
        <w:t xml:space="preserve">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EF248A" w:rsidRPr="00043AD4" w:rsidRDefault="00807211" w:rsidP="00EF248A">
      <w:pPr>
        <w:autoSpaceDE w:val="0"/>
        <w:autoSpaceDN w:val="0"/>
        <w:adjustRightInd w:val="0"/>
        <w:spacing w:after="0" w:line="240" w:lineRule="auto"/>
        <w:ind w:firstLine="540"/>
        <w:jc w:val="both"/>
        <w:rPr>
          <w:rFonts w:ascii="Times New Roman" w:hAnsi="Times New Roman"/>
          <w:sz w:val="28"/>
          <w:szCs w:val="28"/>
        </w:rPr>
      </w:pPr>
      <w:proofErr w:type="gramStart"/>
      <w:r>
        <w:rPr>
          <w:rFonts w:ascii="Times New Roman" w:hAnsi="Times New Roman"/>
          <w:sz w:val="28"/>
          <w:szCs w:val="28"/>
        </w:rPr>
        <w:t xml:space="preserve">- </w:t>
      </w:r>
      <w:r w:rsidR="00EF248A" w:rsidRPr="00043AD4">
        <w:rPr>
          <w:rFonts w:ascii="Times New Roman" w:hAnsi="Times New Roman"/>
          <w:sz w:val="28"/>
          <w:szCs w:val="28"/>
        </w:rPr>
        <w:t xml:space="preserve">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w:t>
      </w:r>
      <w:r w:rsidR="00EF248A" w:rsidRPr="00043AD4">
        <w:rPr>
          <w:rFonts w:ascii="Times New Roman" w:hAnsi="Times New Roman"/>
          <w:sz w:val="28"/>
          <w:szCs w:val="28"/>
        </w:rPr>
        <w:lastRenderedPageBreak/>
        <w:t>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w:t>
      </w:r>
      <w:r>
        <w:rPr>
          <w:rFonts w:ascii="Times New Roman" w:hAnsi="Times New Roman"/>
          <w:sz w:val="28"/>
          <w:szCs w:val="28"/>
        </w:rPr>
        <w:t xml:space="preserve"> или иностранными организациями.</w:t>
      </w:r>
      <w:proofErr w:type="gramEnd"/>
    </w:p>
    <w:p w:rsidR="00EF248A" w:rsidRPr="00043AD4" w:rsidRDefault="00EF248A" w:rsidP="00EF248A">
      <w:pPr>
        <w:autoSpaceDE w:val="0"/>
        <w:autoSpaceDN w:val="0"/>
        <w:adjustRightInd w:val="0"/>
        <w:spacing w:after="0" w:line="240" w:lineRule="auto"/>
        <w:ind w:firstLine="540"/>
        <w:jc w:val="both"/>
        <w:rPr>
          <w:rFonts w:ascii="Times New Roman" w:hAnsi="Times New Roman"/>
          <w:sz w:val="28"/>
          <w:szCs w:val="28"/>
        </w:rPr>
      </w:pPr>
      <w:bookmarkStart w:id="2" w:name="Par36"/>
      <w:bookmarkEnd w:id="2"/>
      <w:r w:rsidRPr="00043AD4">
        <w:rPr>
          <w:rFonts w:ascii="Times New Roman" w:hAnsi="Times New Roman"/>
          <w:sz w:val="28"/>
          <w:szCs w:val="28"/>
        </w:rPr>
        <w:t xml:space="preserve">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w:t>
      </w:r>
      <w:hyperlink r:id="rId29" w:history="1">
        <w:r w:rsidRPr="00043AD4">
          <w:rPr>
            <w:rFonts w:ascii="Times New Roman" w:hAnsi="Times New Roman"/>
            <w:color w:val="0000FF"/>
            <w:sz w:val="28"/>
            <w:szCs w:val="28"/>
          </w:rPr>
          <w:t>порядке</w:t>
        </w:r>
      </w:hyperlink>
      <w:r w:rsidRPr="00043AD4">
        <w:rPr>
          <w:rFonts w:ascii="Times New Roman" w:hAnsi="Times New Roman"/>
          <w:sz w:val="28"/>
          <w:szCs w:val="28"/>
        </w:rPr>
        <w:t>, установленном нормативными правовыми актами Российской Федерации.</w:t>
      </w:r>
    </w:p>
    <w:p w:rsidR="005D022C" w:rsidRPr="00043AD4" w:rsidRDefault="00EF248A" w:rsidP="00EF248A">
      <w:pPr>
        <w:autoSpaceDE w:val="0"/>
        <w:autoSpaceDN w:val="0"/>
        <w:adjustRightInd w:val="0"/>
        <w:spacing w:after="0" w:line="240" w:lineRule="auto"/>
        <w:ind w:firstLine="540"/>
        <w:jc w:val="both"/>
        <w:rPr>
          <w:rFonts w:ascii="Times New Roman" w:hAnsi="Times New Roman"/>
          <w:sz w:val="28"/>
          <w:szCs w:val="28"/>
        </w:rPr>
      </w:pPr>
      <w:bookmarkStart w:id="3" w:name="Par41"/>
      <w:bookmarkEnd w:id="3"/>
      <w:r w:rsidRPr="00043AD4">
        <w:rPr>
          <w:rFonts w:ascii="Times New Roman" w:hAnsi="Times New Roman"/>
          <w:sz w:val="28"/>
          <w:szCs w:val="28"/>
        </w:rPr>
        <w:t xml:space="preserve">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сообщать в </w:t>
      </w:r>
      <w:hyperlink r:id="rId30" w:history="1">
        <w:r w:rsidRPr="00043AD4">
          <w:rPr>
            <w:rFonts w:ascii="Times New Roman" w:hAnsi="Times New Roman"/>
            <w:color w:val="0000FF"/>
            <w:sz w:val="28"/>
            <w:szCs w:val="28"/>
          </w:rPr>
          <w:t>порядке</w:t>
        </w:r>
      </w:hyperlink>
      <w:r w:rsidRPr="00043AD4">
        <w:rPr>
          <w:rFonts w:ascii="Times New Roman" w:hAnsi="Times New Roman"/>
          <w:sz w:val="28"/>
          <w:szCs w:val="28"/>
        </w:rPr>
        <w:t>, установленном нормативными правовыми актами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p>
    <w:p w:rsidR="00104092" w:rsidRPr="00043AD4" w:rsidRDefault="00104092" w:rsidP="005E002B">
      <w:pPr>
        <w:pStyle w:val="ConsPlusNormal"/>
        <w:ind w:firstLine="540"/>
        <w:jc w:val="both"/>
        <w:rPr>
          <w:sz w:val="28"/>
          <w:szCs w:val="28"/>
        </w:rPr>
      </w:pPr>
      <w:r w:rsidRPr="00043AD4">
        <w:rPr>
          <w:sz w:val="28"/>
          <w:szCs w:val="28"/>
        </w:rPr>
        <w:t xml:space="preserve">Гражданин после увольнения с гражданской службы не вправе разглашать или использовать в интересах организаций либо физических лиц </w:t>
      </w:r>
      <w:hyperlink r:id="rId31" w:history="1">
        <w:r w:rsidRPr="00043AD4">
          <w:rPr>
            <w:color w:val="0000FF"/>
            <w:sz w:val="28"/>
            <w:szCs w:val="28"/>
          </w:rPr>
          <w:t>сведения</w:t>
        </w:r>
      </w:hyperlink>
      <w:r w:rsidRPr="00043AD4">
        <w:rPr>
          <w:sz w:val="28"/>
          <w:szCs w:val="28"/>
        </w:rPr>
        <w:t xml:space="preserve"> конфиденциального характера или служебную информацию, ставшие ему известными в связи с исполнением должностных обязанностей.</w:t>
      </w:r>
    </w:p>
    <w:p w:rsidR="00104092" w:rsidRPr="00043AD4" w:rsidRDefault="00104092" w:rsidP="00104092">
      <w:pPr>
        <w:pStyle w:val="ConsPlusNormal"/>
        <w:ind w:firstLine="540"/>
        <w:jc w:val="both"/>
        <w:rPr>
          <w:sz w:val="28"/>
          <w:szCs w:val="28"/>
        </w:rPr>
      </w:pPr>
      <w:proofErr w:type="gramStart"/>
      <w:r w:rsidRPr="00043AD4">
        <w:rPr>
          <w:sz w:val="28"/>
          <w:szCs w:val="28"/>
        </w:rPr>
        <w:t xml:space="preserve">Гражданин, замещавший должность гражданской службы, включенную в </w:t>
      </w:r>
      <w:hyperlink r:id="rId32" w:history="1">
        <w:r w:rsidRPr="00043AD4">
          <w:rPr>
            <w:color w:val="0000FF"/>
            <w:sz w:val="28"/>
            <w:szCs w:val="28"/>
          </w:rPr>
          <w:t>перечень</w:t>
        </w:r>
      </w:hyperlink>
      <w:r w:rsidRPr="00043AD4">
        <w:rPr>
          <w:sz w:val="28"/>
          <w:szCs w:val="28"/>
        </w:rPr>
        <w:t xml:space="preserve"> должностей, установленный нормативными правовыми актами Российской Федерации, в течение двух лет после увольнения с гражданской службы не вправе без согласия соответствующей комиссии по соблюдению требований к служебному поведению государственных гражданских служащих и урегулированию конфликтов интересов замещать на условиях трудового договора должности в организации и (или) выполнять в данной организации работу (оказывать данной</w:t>
      </w:r>
      <w:proofErr w:type="gramEnd"/>
      <w:r w:rsidRPr="00043AD4">
        <w:rPr>
          <w:sz w:val="28"/>
          <w:szCs w:val="28"/>
        </w:rPr>
        <w:t xml:space="preserve"> организации услуги)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служащего. Согласие соответствующей комиссии по соблюдению требований к служебному поведению гражданских служащих и урегулированию конфликтов интересов дается в </w:t>
      </w:r>
      <w:hyperlink r:id="rId33" w:history="1">
        <w:r w:rsidRPr="00043AD4">
          <w:rPr>
            <w:color w:val="0000FF"/>
            <w:sz w:val="28"/>
            <w:szCs w:val="28"/>
          </w:rPr>
          <w:t>порядке</w:t>
        </w:r>
      </w:hyperlink>
      <w:r w:rsidRPr="00043AD4">
        <w:rPr>
          <w:sz w:val="28"/>
          <w:szCs w:val="28"/>
        </w:rPr>
        <w:t>, устанавливаемом нормативными правовыми актами Российской Федерации.</w:t>
      </w:r>
    </w:p>
    <w:p w:rsidR="008E4181" w:rsidRPr="00043AD4" w:rsidRDefault="008E4181" w:rsidP="008E4181">
      <w:pPr>
        <w:pStyle w:val="ConsPlusNormal"/>
        <w:ind w:firstLine="540"/>
        <w:jc w:val="both"/>
        <w:rPr>
          <w:sz w:val="28"/>
          <w:szCs w:val="28"/>
        </w:rPr>
      </w:pPr>
      <w:r w:rsidRPr="00043AD4">
        <w:rPr>
          <w:sz w:val="28"/>
          <w:szCs w:val="28"/>
        </w:rPr>
        <w:t xml:space="preserve">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 Уведомление о фактах обращения в целях склонения к совершению коррупционных правонарушений, за исключением случаев, когда по данным </w:t>
      </w:r>
      <w:r w:rsidRPr="00043AD4">
        <w:rPr>
          <w:sz w:val="28"/>
          <w:szCs w:val="28"/>
        </w:rPr>
        <w:lastRenderedPageBreak/>
        <w:t xml:space="preserve">фактам проведена или проводится проверка, является должностной (служебной) обязанностью государственного или муниципального служащего. </w:t>
      </w:r>
      <w:proofErr w:type="gramStart"/>
      <w:r w:rsidRPr="00043AD4">
        <w:rPr>
          <w:sz w:val="28"/>
          <w:szCs w:val="28"/>
        </w:rPr>
        <w:t>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w:t>
      </w:r>
      <w:proofErr w:type="gramEnd"/>
      <w:r w:rsidRPr="00043AD4">
        <w:rPr>
          <w:sz w:val="28"/>
          <w:szCs w:val="28"/>
        </w:rPr>
        <w:t xml:space="preserve"> Российской Федерации.</w:t>
      </w:r>
    </w:p>
    <w:p w:rsidR="008E4181" w:rsidRPr="00043AD4" w:rsidRDefault="008E4181" w:rsidP="00104092">
      <w:pPr>
        <w:pStyle w:val="ConsPlusNormal"/>
        <w:ind w:firstLine="540"/>
        <w:jc w:val="both"/>
        <w:rPr>
          <w:sz w:val="28"/>
          <w:szCs w:val="28"/>
        </w:rPr>
      </w:pPr>
    </w:p>
    <w:p w:rsidR="00244D62" w:rsidRPr="00043AD4" w:rsidRDefault="00244D62" w:rsidP="00104092">
      <w:pPr>
        <w:pStyle w:val="ConsPlusNormal"/>
        <w:ind w:firstLine="540"/>
        <w:jc w:val="both"/>
        <w:rPr>
          <w:sz w:val="28"/>
          <w:szCs w:val="28"/>
        </w:rPr>
      </w:pPr>
    </w:p>
    <w:p w:rsidR="00244D62" w:rsidRPr="00807211" w:rsidRDefault="00244D62" w:rsidP="00244D62">
      <w:pPr>
        <w:autoSpaceDE w:val="0"/>
        <w:autoSpaceDN w:val="0"/>
        <w:adjustRightInd w:val="0"/>
        <w:spacing w:after="0" w:line="240" w:lineRule="auto"/>
        <w:ind w:firstLine="540"/>
        <w:jc w:val="both"/>
        <w:outlineLvl w:val="0"/>
        <w:rPr>
          <w:rFonts w:ascii="Times New Roman" w:hAnsi="Times New Roman"/>
          <w:b/>
          <w:sz w:val="28"/>
          <w:szCs w:val="28"/>
        </w:rPr>
      </w:pPr>
      <w:r w:rsidRPr="00807211">
        <w:rPr>
          <w:rFonts w:ascii="Times New Roman" w:hAnsi="Times New Roman"/>
          <w:b/>
          <w:sz w:val="28"/>
          <w:szCs w:val="28"/>
        </w:rPr>
        <w:t>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244D62" w:rsidRPr="00043AD4" w:rsidRDefault="00244D62" w:rsidP="00244D62">
      <w:pPr>
        <w:autoSpaceDE w:val="0"/>
        <w:autoSpaceDN w:val="0"/>
        <w:adjustRightInd w:val="0"/>
        <w:spacing w:after="0" w:line="240" w:lineRule="auto"/>
        <w:ind w:firstLine="540"/>
        <w:jc w:val="both"/>
        <w:rPr>
          <w:rFonts w:ascii="Times New Roman" w:hAnsi="Times New Roman"/>
          <w:sz w:val="28"/>
          <w:szCs w:val="28"/>
        </w:rPr>
      </w:pPr>
    </w:p>
    <w:p w:rsidR="00244D62" w:rsidRPr="00043AD4" w:rsidRDefault="00244D62" w:rsidP="00244D62">
      <w:pPr>
        <w:autoSpaceDE w:val="0"/>
        <w:autoSpaceDN w:val="0"/>
        <w:adjustRightInd w:val="0"/>
        <w:spacing w:after="0" w:line="240" w:lineRule="auto"/>
        <w:ind w:firstLine="540"/>
        <w:jc w:val="both"/>
        <w:rPr>
          <w:rFonts w:ascii="Times New Roman" w:hAnsi="Times New Roman"/>
          <w:sz w:val="28"/>
          <w:szCs w:val="28"/>
        </w:rPr>
      </w:pPr>
      <w:bookmarkStart w:id="4" w:name="Par3"/>
      <w:bookmarkEnd w:id="4"/>
      <w:proofErr w:type="gramStart"/>
      <w:r w:rsidRPr="00043AD4">
        <w:rPr>
          <w:rFonts w:ascii="Times New Roman" w:hAnsi="Times New Roman"/>
          <w:sz w:val="28"/>
          <w:szCs w:val="28"/>
        </w:rPr>
        <w:t xml:space="preserve">Гражданин, замещавший должность государственной или муниципальной службы, включенную в </w:t>
      </w:r>
      <w:hyperlink r:id="rId34" w:history="1">
        <w:r w:rsidRPr="00043AD4">
          <w:rPr>
            <w:rFonts w:ascii="Times New Roman" w:hAnsi="Times New Roman"/>
            <w:color w:val="0000FF"/>
            <w:sz w:val="28"/>
            <w:szCs w:val="28"/>
          </w:rPr>
          <w:t>перечень</w:t>
        </w:r>
      </w:hyperlink>
      <w:r w:rsidRPr="00043AD4">
        <w:rPr>
          <w:rFonts w:ascii="Times New Roman" w:hAnsi="Times New Roman"/>
          <w:sz w:val="28"/>
          <w:szCs w:val="28"/>
        </w:rPr>
        <w:t>,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w:t>
      </w:r>
      <w:proofErr w:type="gramEnd"/>
      <w:r w:rsidRPr="00043AD4">
        <w:rPr>
          <w:rFonts w:ascii="Times New Roman" w:hAnsi="Times New Roman"/>
          <w:sz w:val="28"/>
          <w:szCs w:val="28"/>
        </w:rPr>
        <w:t xml:space="preserve"> (</w:t>
      </w:r>
      <w:proofErr w:type="gramStart"/>
      <w:r w:rsidRPr="00043AD4">
        <w:rPr>
          <w:rFonts w:ascii="Times New Roman" w:hAnsi="Times New Roman"/>
          <w:sz w:val="28"/>
          <w:szCs w:val="28"/>
        </w:rPr>
        <w:t>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w:t>
      </w:r>
      <w:proofErr w:type="gramEnd"/>
    </w:p>
    <w:p w:rsidR="00244D62" w:rsidRPr="00043AD4" w:rsidRDefault="00244D62" w:rsidP="00244D62">
      <w:pPr>
        <w:autoSpaceDE w:val="0"/>
        <w:autoSpaceDN w:val="0"/>
        <w:adjustRightInd w:val="0"/>
        <w:spacing w:after="0" w:line="240" w:lineRule="auto"/>
        <w:ind w:firstLine="540"/>
        <w:jc w:val="both"/>
        <w:rPr>
          <w:rFonts w:ascii="Times New Roman" w:hAnsi="Times New Roman"/>
          <w:sz w:val="28"/>
          <w:szCs w:val="28"/>
        </w:rPr>
      </w:pPr>
      <w:proofErr w:type="gramStart"/>
      <w:r w:rsidRPr="00043AD4">
        <w:rPr>
          <w:rFonts w:ascii="Times New Roman" w:hAnsi="Times New Roman"/>
          <w:sz w:val="28"/>
          <w:szCs w:val="28"/>
        </w:rPr>
        <w:t>Комиссия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в течение семи дней со дня поступления указанного обращения в порядке, устанавливаемом нормативными правовыми актами Российской Федерации, и о принятом решении направить гражданину письменное уведомление в</w:t>
      </w:r>
      <w:proofErr w:type="gramEnd"/>
      <w:r w:rsidRPr="00043AD4">
        <w:rPr>
          <w:rFonts w:ascii="Times New Roman" w:hAnsi="Times New Roman"/>
          <w:sz w:val="28"/>
          <w:szCs w:val="28"/>
        </w:rPr>
        <w:t xml:space="preserve"> течение одного рабочего дня и уведомить его устно в течение трех рабочих дней.</w:t>
      </w:r>
    </w:p>
    <w:p w:rsidR="00244D62" w:rsidRPr="00043AD4" w:rsidRDefault="00244D62" w:rsidP="00244D62">
      <w:pPr>
        <w:autoSpaceDE w:val="0"/>
        <w:autoSpaceDN w:val="0"/>
        <w:adjustRightInd w:val="0"/>
        <w:spacing w:after="0" w:line="240" w:lineRule="auto"/>
        <w:ind w:firstLine="540"/>
        <w:jc w:val="both"/>
        <w:rPr>
          <w:rFonts w:ascii="Times New Roman" w:hAnsi="Times New Roman"/>
          <w:sz w:val="28"/>
          <w:szCs w:val="28"/>
        </w:rPr>
      </w:pPr>
      <w:r w:rsidRPr="00043AD4">
        <w:rPr>
          <w:rFonts w:ascii="Times New Roman" w:hAnsi="Times New Roman"/>
          <w:sz w:val="28"/>
          <w:szCs w:val="28"/>
        </w:rPr>
        <w:t xml:space="preserve">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w:t>
      </w:r>
      <w:r w:rsidRPr="00043AD4">
        <w:rPr>
          <w:rFonts w:ascii="Times New Roman" w:hAnsi="Times New Roman"/>
          <w:sz w:val="28"/>
          <w:szCs w:val="28"/>
        </w:rPr>
        <w:lastRenderedPageBreak/>
        <w:t>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сообщать работодателю сведения о последнем месте своей службы.</w:t>
      </w:r>
    </w:p>
    <w:p w:rsidR="00244D62" w:rsidRPr="00043AD4" w:rsidRDefault="00244D62" w:rsidP="00244D62">
      <w:pPr>
        <w:autoSpaceDE w:val="0"/>
        <w:autoSpaceDN w:val="0"/>
        <w:adjustRightInd w:val="0"/>
        <w:spacing w:after="0" w:line="240" w:lineRule="auto"/>
        <w:ind w:firstLine="540"/>
        <w:jc w:val="both"/>
        <w:rPr>
          <w:rFonts w:ascii="Times New Roman" w:hAnsi="Times New Roman"/>
          <w:sz w:val="28"/>
          <w:szCs w:val="28"/>
        </w:rPr>
      </w:pPr>
      <w:r w:rsidRPr="00043AD4">
        <w:rPr>
          <w:rFonts w:ascii="Times New Roman" w:hAnsi="Times New Roman"/>
          <w:sz w:val="28"/>
          <w:szCs w:val="28"/>
        </w:rPr>
        <w:t xml:space="preserve">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w:t>
      </w:r>
      <w:r w:rsidR="00807211">
        <w:rPr>
          <w:rFonts w:ascii="Times New Roman" w:hAnsi="Times New Roman"/>
          <w:sz w:val="28"/>
          <w:szCs w:val="28"/>
        </w:rPr>
        <w:t xml:space="preserve">вышеуказанного </w:t>
      </w:r>
      <w:r w:rsidRPr="00043AD4">
        <w:rPr>
          <w:rFonts w:ascii="Times New Roman" w:hAnsi="Times New Roman"/>
          <w:sz w:val="28"/>
          <w:szCs w:val="28"/>
        </w:rPr>
        <w:t>требования, влечет прекращение трудового или гражданско-правового договора на выполнение работ (оказание услуг</w:t>
      </w:r>
      <w:r w:rsidR="00807211">
        <w:rPr>
          <w:rFonts w:ascii="Times New Roman" w:hAnsi="Times New Roman"/>
          <w:sz w:val="28"/>
          <w:szCs w:val="28"/>
        </w:rPr>
        <w:t>)</w:t>
      </w:r>
      <w:r w:rsidRPr="00043AD4">
        <w:rPr>
          <w:rFonts w:ascii="Times New Roman" w:hAnsi="Times New Roman"/>
          <w:sz w:val="28"/>
          <w:szCs w:val="28"/>
        </w:rPr>
        <w:t>, заключенного с указанным гражданином.</w:t>
      </w:r>
    </w:p>
    <w:p w:rsidR="00244D62" w:rsidRPr="00043AD4" w:rsidRDefault="00244D62" w:rsidP="00244D62">
      <w:pPr>
        <w:autoSpaceDE w:val="0"/>
        <w:autoSpaceDN w:val="0"/>
        <w:adjustRightInd w:val="0"/>
        <w:spacing w:after="0" w:line="240" w:lineRule="auto"/>
        <w:ind w:firstLine="540"/>
        <w:jc w:val="both"/>
        <w:rPr>
          <w:rFonts w:ascii="Times New Roman" w:hAnsi="Times New Roman"/>
          <w:sz w:val="28"/>
          <w:szCs w:val="28"/>
        </w:rPr>
      </w:pPr>
      <w:bookmarkStart w:id="5" w:name="Par11"/>
      <w:bookmarkEnd w:id="5"/>
      <w:proofErr w:type="gramStart"/>
      <w:r w:rsidRPr="00043AD4">
        <w:rPr>
          <w:rFonts w:ascii="Times New Roman" w:hAnsi="Times New Roman"/>
          <w:sz w:val="28"/>
          <w:szCs w:val="28"/>
        </w:rPr>
        <w:t xml:space="preserve">Работодатель при заключении трудового или гражданско-правового договора на выполнение работ (оказание услуг), с гражданином, замещавшим должности государственной или муниципальной службы, </w:t>
      </w:r>
      <w:hyperlink r:id="rId35" w:history="1">
        <w:r w:rsidRPr="00043AD4">
          <w:rPr>
            <w:rFonts w:ascii="Times New Roman" w:hAnsi="Times New Roman"/>
            <w:color w:val="0000FF"/>
            <w:sz w:val="28"/>
            <w:szCs w:val="28"/>
          </w:rPr>
          <w:t>перечень</w:t>
        </w:r>
      </w:hyperlink>
      <w:r w:rsidRPr="00043AD4">
        <w:rPr>
          <w:rFonts w:ascii="Times New Roman" w:hAnsi="Times New Roman"/>
          <w:sz w:val="28"/>
          <w:szCs w:val="28"/>
        </w:rPr>
        <w:t xml:space="preserve">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w:t>
      </w:r>
      <w:proofErr w:type="gramEnd"/>
      <w:r w:rsidRPr="00043AD4">
        <w:rPr>
          <w:rFonts w:ascii="Times New Roman" w:hAnsi="Times New Roman"/>
          <w:sz w:val="28"/>
          <w:szCs w:val="28"/>
        </w:rPr>
        <w:t xml:space="preserve"> службы в </w:t>
      </w:r>
      <w:hyperlink r:id="rId36" w:history="1">
        <w:r w:rsidRPr="00043AD4">
          <w:rPr>
            <w:rFonts w:ascii="Times New Roman" w:hAnsi="Times New Roman"/>
            <w:color w:val="0000FF"/>
            <w:sz w:val="28"/>
            <w:szCs w:val="28"/>
          </w:rPr>
          <w:t>порядке</w:t>
        </w:r>
      </w:hyperlink>
      <w:r w:rsidRPr="00043AD4">
        <w:rPr>
          <w:rFonts w:ascii="Times New Roman" w:hAnsi="Times New Roman"/>
          <w:sz w:val="28"/>
          <w:szCs w:val="28"/>
        </w:rPr>
        <w:t>, устанавливаемом нормативными правовыми актами Российской Федерации.</w:t>
      </w:r>
    </w:p>
    <w:p w:rsidR="00244D62" w:rsidRPr="00043AD4" w:rsidRDefault="00244D62" w:rsidP="00244D62">
      <w:pPr>
        <w:autoSpaceDE w:val="0"/>
        <w:autoSpaceDN w:val="0"/>
        <w:adjustRightInd w:val="0"/>
        <w:spacing w:after="0" w:line="240" w:lineRule="auto"/>
        <w:ind w:firstLine="540"/>
        <w:jc w:val="both"/>
        <w:rPr>
          <w:rFonts w:ascii="Times New Roman" w:hAnsi="Times New Roman"/>
          <w:sz w:val="28"/>
          <w:szCs w:val="28"/>
        </w:rPr>
      </w:pPr>
      <w:r w:rsidRPr="00043AD4">
        <w:rPr>
          <w:rFonts w:ascii="Times New Roman" w:hAnsi="Times New Roman"/>
          <w:sz w:val="28"/>
          <w:szCs w:val="28"/>
        </w:rPr>
        <w:t xml:space="preserve">Неисполнение работодателем </w:t>
      </w:r>
      <w:r w:rsidR="00807211">
        <w:rPr>
          <w:rFonts w:ascii="Times New Roman" w:hAnsi="Times New Roman"/>
          <w:sz w:val="28"/>
          <w:szCs w:val="28"/>
        </w:rPr>
        <w:t xml:space="preserve">указанной </w:t>
      </w:r>
      <w:r w:rsidRPr="00043AD4">
        <w:rPr>
          <w:rFonts w:ascii="Times New Roman" w:hAnsi="Times New Roman"/>
          <w:sz w:val="28"/>
          <w:szCs w:val="28"/>
        </w:rPr>
        <w:t xml:space="preserve">обязанности, является правонарушением и влечет ответственность в соответствии с </w:t>
      </w:r>
      <w:hyperlink r:id="rId37" w:history="1">
        <w:r w:rsidRPr="00043AD4">
          <w:rPr>
            <w:rFonts w:ascii="Times New Roman" w:hAnsi="Times New Roman"/>
            <w:color w:val="0000FF"/>
            <w:sz w:val="28"/>
            <w:szCs w:val="28"/>
          </w:rPr>
          <w:t>законодательством</w:t>
        </w:r>
      </w:hyperlink>
      <w:r w:rsidRPr="00043AD4">
        <w:rPr>
          <w:rFonts w:ascii="Times New Roman" w:hAnsi="Times New Roman"/>
          <w:sz w:val="28"/>
          <w:szCs w:val="28"/>
        </w:rPr>
        <w:t xml:space="preserve"> Российской Федерации.</w:t>
      </w:r>
    </w:p>
    <w:p w:rsidR="00EF248A" w:rsidRPr="00043AD4" w:rsidRDefault="00EF248A" w:rsidP="00EF248A">
      <w:pPr>
        <w:autoSpaceDE w:val="0"/>
        <w:autoSpaceDN w:val="0"/>
        <w:adjustRightInd w:val="0"/>
        <w:spacing w:after="0" w:line="240" w:lineRule="auto"/>
        <w:ind w:firstLine="540"/>
        <w:jc w:val="both"/>
        <w:rPr>
          <w:rFonts w:ascii="Times New Roman" w:hAnsi="Times New Roman"/>
          <w:sz w:val="28"/>
          <w:szCs w:val="28"/>
        </w:rPr>
      </w:pPr>
      <w:r w:rsidRPr="00043AD4">
        <w:rPr>
          <w:rFonts w:ascii="Times New Roman" w:hAnsi="Times New Roman"/>
          <w:sz w:val="28"/>
          <w:szCs w:val="28"/>
        </w:rPr>
        <w:t>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w:t>
      </w:r>
      <w:r w:rsidR="00807211">
        <w:rPr>
          <w:rFonts w:ascii="Times New Roman" w:hAnsi="Times New Roman"/>
          <w:sz w:val="28"/>
          <w:szCs w:val="28"/>
        </w:rPr>
        <w:t>альных государственных органах.</w:t>
      </w:r>
    </w:p>
    <w:p w:rsidR="00104092" w:rsidRPr="00043AD4" w:rsidRDefault="00104092" w:rsidP="00C05D75">
      <w:pPr>
        <w:pStyle w:val="ConsPlusNormal"/>
        <w:jc w:val="both"/>
        <w:rPr>
          <w:sz w:val="28"/>
          <w:szCs w:val="28"/>
        </w:rPr>
      </w:pPr>
    </w:p>
    <w:p w:rsidR="00104092" w:rsidRPr="00043AD4" w:rsidRDefault="00104092" w:rsidP="00104092">
      <w:pPr>
        <w:pStyle w:val="ConsPlusNormal"/>
        <w:ind w:firstLine="540"/>
        <w:jc w:val="both"/>
        <w:rPr>
          <w:sz w:val="28"/>
          <w:szCs w:val="28"/>
          <w:u w:val="single"/>
        </w:rPr>
      </w:pPr>
    </w:p>
    <w:p w:rsidR="00104092" w:rsidRPr="00043AD4" w:rsidRDefault="00840585" w:rsidP="00104092">
      <w:pPr>
        <w:pStyle w:val="ConsPlusNormal"/>
        <w:ind w:firstLine="540"/>
        <w:jc w:val="both"/>
        <w:outlineLvl w:val="0"/>
        <w:rPr>
          <w:b/>
          <w:sz w:val="28"/>
          <w:szCs w:val="28"/>
          <w:u w:val="single"/>
        </w:rPr>
      </w:pPr>
      <w:r w:rsidRPr="00043AD4">
        <w:rPr>
          <w:b/>
          <w:sz w:val="28"/>
          <w:szCs w:val="28"/>
          <w:u w:val="single"/>
        </w:rPr>
        <w:t xml:space="preserve">2. </w:t>
      </w:r>
      <w:r w:rsidR="00104092" w:rsidRPr="00043AD4">
        <w:rPr>
          <w:b/>
          <w:sz w:val="28"/>
          <w:szCs w:val="28"/>
          <w:u w:val="single"/>
        </w:rPr>
        <w:t>Урегулирование конфликта интересов на гражданской службе</w:t>
      </w:r>
    </w:p>
    <w:p w:rsidR="00104092" w:rsidRPr="00043AD4" w:rsidRDefault="00104092" w:rsidP="00104092">
      <w:pPr>
        <w:pStyle w:val="ConsPlusNormal"/>
        <w:ind w:firstLine="540"/>
        <w:jc w:val="both"/>
        <w:rPr>
          <w:sz w:val="28"/>
          <w:szCs w:val="28"/>
        </w:rPr>
      </w:pPr>
    </w:p>
    <w:p w:rsidR="00104092" w:rsidRPr="00043AD4" w:rsidRDefault="00C05D75" w:rsidP="00EF248A">
      <w:pPr>
        <w:pStyle w:val="ConsPlusNormal"/>
        <w:ind w:firstLine="540"/>
        <w:jc w:val="both"/>
        <w:outlineLvl w:val="0"/>
        <w:rPr>
          <w:sz w:val="28"/>
          <w:szCs w:val="28"/>
        </w:rPr>
      </w:pPr>
      <w:proofErr w:type="gramStart"/>
      <w:r w:rsidRPr="00043AD4">
        <w:rPr>
          <w:sz w:val="28"/>
          <w:szCs w:val="28"/>
        </w:rPr>
        <w:t>В с</w:t>
      </w:r>
      <w:r w:rsidR="005E002B" w:rsidRPr="00043AD4">
        <w:rPr>
          <w:sz w:val="28"/>
          <w:szCs w:val="28"/>
        </w:rPr>
        <w:t>та</w:t>
      </w:r>
      <w:r w:rsidR="00840585" w:rsidRPr="00043AD4">
        <w:rPr>
          <w:sz w:val="28"/>
          <w:szCs w:val="28"/>
        </w:rPr>
        <w:t>т</w:t>
      </w:r>
      <w:r w:rsidRPr="00043AD4">
        <w:rPr>
          <w:sz w:val="28"/>
          <w:szCs w:val="28"/>
        </w:rPr>
        <w:t>ье</w:t>
      </w:r>
      <w:r w:rsidR="005E002B" w:rsidRPr="00043AD4">
        <w:rPr>
          <w:sz w:val="28"/>
          <w:szCs w:val="28"/>
        </w:rPr>
        <w:t xml:space="preserve"> 10</w:t>
      </w:r>
      <w:r w:rsidR="00104092" w:rsidRPr="00043AD4">
        <w:rPr>
          <w:sz w:val="28"/>
          <w:szCs w:val="28"/>
        </w:rPr>
        <w:t xml:space="preserve"> Федерального </w:t>
      </w:r>
      <w:r w:rsidR="005E002B" w:rsidRPr="00043AD4">
        <w:rPr>
          <w:sz w:val="28"/>
          <w:szCs w:val="28"/>
        </w:rPr>
        <w:t>закона от 25 декабря 2008 года №</w:t>
      </w:r>
      <w:r w:rsidR="00104092" w:rsidRPr="00043AD4">
        <w:rPr>
          <w:sz w:val="28"/>
          <w:szCs w:val="28"/>
        </w:rPr>
        <w:t xml:space="preserve"> 273-ФЗ </w:t>
      </w:r>
      <w:r w:rsidR="005E002B" w:rsidRPr="00043AD4">
        <w:rPr>
          <w:sz w:val="28"/>
          <w:szCs w:val="28"/>
        </w:rPr>
        <w:t>«</w:t>
      </w:r>
      <w:r w:rsidR="00104092" w:rsidRPr="00043AD4">
        <w:rPr>
          <w:sz w:val="28"/>
          <w:szCs w:val="28"/>
        </w:rPr>
        <w:t>О противодействии коррупции</w:t>
      </w:r>
      <w:r w:rsidR="005E002B" w:rsidRPr="00043AD4">
        <w:rPr>
          <w:sz w:val="28"/>
          <w:szCs w:val="28"/>
        </w:rPr>
        <w:t xml:space="preserve">» </w:t>
      </w:r>
      <w:bookmarkStart w:id="6" w:name="Par1"/>
      <w:bookmarkEnd w:id="6"/>
      <w:r w:rsidR="005E002B" w:rsidRPr="00043AD4">
        <w:rPr>
          <w:sz w:val="28"/>
          <w:szCs w:val="28"/>
        </w:rPr>
        <w:t xml:space="preserve">под </w:t>
      </w:r>
      <w:r w:rsidR="005E002B" w:rsidRPr="00043AD4">
        <w:rPr>
          <w:b/>
          <w:sz w:val="28"/>
          <w:szCs w:val="28"/>
        </w:rPr>
        <w:t>конфликтом интересов</w:t>
      </w:r>
      <w:r w:rsidR="005E002B" w:rsidRPr="00043AD4">
        <w:rPr>
          <w:sz w:val="28"/>
          <w:szCs w:val="28"/>
        </w:rPr>
        <w:t xml:space="preserve">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roofErr w:type="gramEnd"/>
      <w:r w:rsidR="005E002B" w:rsidRPr="00043AD4">
        <w:rPr>
          <w:sz w:val="28"/>
          <w:szCs w:val="28"/>
        </w:rPr>
        <w:t xml:space="preserve"> </w:t>
      </w:r>
      <w:proofErr w:type="gramStart"/>
      <w:r w:rsidR="005E002B" w:rsidRPr="00043AD4">
        <w:rPr>
          <w:sz w:val="28"/>
          <w:szCs w:val="28"/>
        </w:rPr>
        <w:t xml:space="preserve">Под </w:t>
      </w:r>
      <w:r w:rsidR="005E002B" w:rsidRPr="00043AD4">
        <w:rPr>
          <w:b/>
          <w:sz w:val="28"/>
          <w:szCs w:val="28"/>
        </w:rPr>
        <w:t>личной заинтересованностью</w:t>
      </w:r>
      <w:r w:rsidR="005E002B" w:rsidRPr="00043AD4">
        <w:rPr>
          <w:sz w:val="28"/>
          <w:szCs w:val="28"/>
        </w:rPr>
        <w:t xml:space="preserve"> понимается возможность получения доходов в виде денег, иного имущества, в том числе имущественных прав, услуг </w:t>
      </w:r>
      <w:r w:rsidR="005E002B" w:rsidRPr="00043AD4">
        <w:rPr>
          <w:sz w:val="28"/>
          <w:szCs w:val="28"/>
        </w:rPr>
        <w:lastRenderedPageBreak/>
        <w:t>имущественного характера, результатов выполненных работ или каких-либо выгод (преимуществ) соответствующим лицом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w:t>
      </w:r>
      <w:proofErr w:type="gramEnd"/>
      <w:r w:rsidR="005E002B" w:rsidRPr="00043AD4">
        <w:rPr>
          <w:sz w:val="28"/>
          <w:szCs w:val="28"/>
        </w:rPr>
        <w:t xml:space="preserve"> соответствующее лицо и (или) лица, состоящие с ним в близком родстве или свойстве, связаны имущественными, корпоративными или иными близкими отношениями.</w:t>
      </w:r>
    </w:p>
    <w:p w:rsidR="00104092" w:rsidRPr="00043AD4" w:rsidRDefault="00104092" w:rsidP="00104092">
      <w:pPr>
        <w:pStyle w:val="ConsPlusNormal"/>
        <w:ind w:firstLine="540"/>
        <w:jc w:val="both"/>
        <w:rPr>
          <w:sz w:val="28"/>
          <w:szCs w:val="28"/>
        </w:rPr>
      </w:pPr>
      <w:r w:rsidRPr="00043AD4">
        <w:rPr>
          <w:sz w:val="28"/>
          <w:szCs w:val="28"/>
        </w:rPr>
        <w:t>Случаи возникновения у гражданского служащего личной заинтересованности, которая приводит или может привести к конфликту интересов, предотвращаются в целях недопущения причинения вреда законным интересам граждан, организаций, общества, субъекта Российской Федерации или Российской Федерации.</w:t>
      </w:r>
    </w:p>
    <w:p w:rsidR="00104092" w:rsidRPr="00043AD4" w:rsidRDefault="00104092" w:rsidP="00550F72">
      <w:pPr>
        <w:autoSpaceDE w:val="0"/>
        <w:autoSpaceDN w:val="0"/>
        <w:adjustRightInd w:val="0"/>
        <w:spacing w:after="0" w:line="240" w:lineRule="auto"/>
        <w:ind w:firstLine="540"/>
        <w:jc w:val="both"/>
        <w:rPr>
          <w:rFonts w:ascii="Times New Roman" w:hAnsi="Times New Roman"/>
          <w:sz w:val="28"/>
          <w:szCs w:val="28"/>
        </w:rPr>
      </w:pPr>
      <w:r w:rsidRPr="00043AD4">
        <w:rPr>
          <w:rFonts w:ascii="Times New Roman" w:hAnsi="Times New Roman"/>
          <w:sz w:val="28"/>
          <w:szCs w:val="28"/>
        </w:rPr>
        <w:t>Предотвращение или урегулирование конфликта интересов может состоять в изменении должностного или служебного положения гражданского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его отказе от выгоды, явившейся причиной возникновения конфликта интересов.</w:t>
      </w:r>
      <w:r w:rsidR="00550F72" w:rsidRPr="00043AD4">
        <w:rPr>
          <w:rFonts w:ascii="Times New Roman" w:hAnsi="Times New Roman"/>
          <w:sz w:val="28"/>
          <w:szCs w:val="28"/>
        </w:rPr>
        <w:t xml:space="preserve"> Предотвращение и урегулирование конфликта интересов, стороной которого является лицо, указанное в </w:t>
      </w:r>
      <w:hyperlink r:id="rId38" w:history="1">
        <w:r w:rsidR="00550F72" w:rsidRPr="00043AD4">
          <w:rPr>
            <w:rFonts w:ascii="Times New Roman" w:hAnsi="Times New Roman"/>
            <w:color w:val="0000FF"/>
            <w:sz w:val="28"/>
            <w:szCs w:val="28"/>
          </w:rPr>
          <w:t>части 1 статьи 10</w:t>
        </w:r>
      </w:hyperlink>
      <w:r w:rsidR="00550F72" w:rsidRPr="00043AD4">
        <w:rPr>
          <w:rFonts w:ascii="Times New Roman" w:hAnsi="Times New Roman"/>
          <w:sz w:val="28"/>
          <w:szCs w:val="28"/>
        </w:rPr>
        <w:t xml:space="preserve"> Федерального закона о противодействии коррупции, осуществляются путем отвода или самоотвода указанного лица в случаях и порядке, предусмотренных законодательством Российской Федерации. Представитель нанимателя, которому стало известно о возникновении у гражданского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 вплоть до отстранения гражданского служащего, являющегося стороной конфликта интересов, от замещаемой должности гражданской службы.</w:t>
      </w:r>
    </w:p>
    <w:p w:rsidR="00104092" w:rsidRPr="00043AD4" w:rsidRDefault="00104092" w:rsidP="00550F72">
      <w:pPr>
        <w:pStyle w:val="ConsPlusNormal"/>
        <w:ind w:firstLine="540"/>
        <w:jc w:val="both"/>
        <w:rPr>
          <w:sz w:val="28"/>
          <w:szCs w:val="28"/>
        </w:rPr>
      </w:pPr>
      <w:r w:rsidRPr="00043AD4">
        <w:rPr>
          <w:sz w:val="28"/>
          <w:szCs w:val="28"/>
        </w:rPr>
        <w:t>Непринятие гражданским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гражданского служащего с гражданской службы.</w:t>
      </w:r>
      <w:r w:rsidR="00550F72" w:rsidRPr="00043AD4">
        <w:rPr>
          <w:sz w:val="28"/>
          <w:szCs w:val="28"/>
        </w:rPr>
        <w:t xml:space="preserve"> </w:t>
      </w:r>
      <w:proofErr w:type="gramStart"/>
      <w:r w:rsidR="00550F72" w:rsidRPr="00043AD4">
        <w:rPr>
          <w:sz w:val="28"/>
          <w:szCs w:val="28"/>
        </w:rPr>
        <w:t>Непринятие гражданским служащим, являющимся представителем нанимателя, которому стало известно о возникновении у подчиненного ему гражданского служащего личной заинтересованности, которая приводит или может привести к конфликту интересов, мер по предотвращению или урегулированию конфликта интересов является правонарушением, влекущим увольнение гражданского служащего, являющегося представителем нанимателя, с гражданской службы.</w:t>
      </w:r>
      <w:proofErr w:type="gramEnd"/>
    </w:p>
    <w:p w:rsidR="00550F72" w:rsidRPr="00043AD4" w:rsidRDefault="00550F72" w:rsidP="00550F72">
      <w:pPr>
        <w:autoSpaceDE w:val="0"/>
        <w:autoSpaceDN w:val="0"/>
        <w:adjustRightInd w:val="0"/>
        <w:spacing w:after="0" w:line="240" w:lineRule="auto"/>
        <w:ind w:firstLine="540"/>
        <w:jc w:val="both"/>
        <w:rPr>
          <w:rFonts w:ascii="Times New Roman" w:hAnsi="Times New Roman"/>
          <w:sz w:val="28"/>
          <w:szCs w:val="28"/>
        </w:rPr>
      </w:pPr>
      <w:r w:rsidRPr="00043AD4">
        <w:rPr>
          <w:rFonts w:ascii="Times New Roman" w:hAnsi="Times New Roman"/>
          <w:sz w:val="28"/>
          <w:szCs w:val="28"/>
        </w:rPr>
        <w:t>В случае</w:t>
      </w:r>
      <w:proofErr w:type="gramStart"/>
      <w:r w:rsidRPr="00043AD4">
        <w:rPr>
          <w:rFonts w:ascii="Times New Roman" w:hAnsi="Times New Roman"/>
          <w:sz w:val="28"/>
          <w:szCs w:val="28"/>
        </w:rPr>
        <w:t>,</w:t>
      </w:r>
      <w:proofErr w:type="gramEnd"/>
      <w:r w:rsidRPr="00043AD4">
        <w:rPr>
          <w:rFonts w:ascii="Times New Roman" w:hAnsi="Times New Roman"/>
          <w:sz w:val="28"/>
          <w:szCs w:val="28"/>
        </w:rPr>
        <w:t xml:space="preserve"> если лицо, указанное в </w:t>
      </w:r>
      <w:hyperlink r:id="rId39" w:history="1">
        <w:r w:rsidRPr="00043AD4">
          <w:rPr>
            <w:rFonts w:ascii="Times New Roman" w:hAnsi="Times New Roman"/>
            <w:color w:val="0000FF"/>
            <w:sz w:val="28"/>
            <w:szCs w:val="28"/>
          </w:rPr>
          <w:t>части 1 статьи 10</w:t>
        </w:r>
      </w:hyperlink>
      <w:r w:rsidRPr="00043AD4">
        <w:rPr>
          <w:rFonts w:ascii="Times New Roman" w:hAnsi="Times New Roman"/>
          <w:sz w:val="28"/>
          <w:szCs w:val="28"/>
        </w:rPr>
        <w:t xml:space="preserve"> Федерального закона о противодействии коррупции, владеет ценными бумагами (долями участия, паями в уставных (складочных) капиталах организаций), оно обязано в целях </w:t>
      </w:r>
      <w:r w:rsidRPr="00043AD4">
        <w:rPr>
          <w:rFonts w:ascii="Times New Roman" w:hAnsi="Times New Roman"/>
          <w:sz w:val="28"/>
          <w:szCs w:val="28"/>
        </w:rPr>
        <w:lastRenderedPageBreak/>
        <w:t xml:space="preserve">предотвращения конфликта интересов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w:t>
      </w:r>
      <w:hyperlink r:id="rId40" w:history="1">
        <w:r w:rsidRPr="00043AD4">
          <w:rPr>
            <w:rFonts w:ascii="Times New Roman" w:hAnsi="Times New Roman"/>
            <w:color w:val="0000FF"/>
            <w:sz w:val="28"/>
            <w:szCs w:val="28"/>
          </w:rPr>
          <w:t>законодательством</w:t>
        </w:r>
      </w:hyperlink>
      <w:r w:rsidRPr="00043AD4">
        <w:rPr>
          <w:rFonts w:ascii="Times New Roman" w:hAnsi="Times New Roman"/>
          <w:sz w:val="28"/>
          <w:szCs w:val="28"/>
        </w:rPr>
        <w:t>.</w:t>
      </w:r>
    </w:p>
    <w:p w:rsidR="00104092" w:rsidRPr="00043AD4" w:rsidRDefault="00104092" w:rsidP="00104092">
      <w:pPr>
        <w:pStyle w:val="ConsPlusNormal"/>
        <w:ind w:firstLine="540"/>
        <w:jc w:val="both"/>
        <w:rPr>
          <w:sz w:val="28"/>
          <w:szCs w:val="28"/>
        </w:rPr>
      </w:pPr>
      <w:proofErr w:type="gramStart"/>
      <w:r w:rsidRPr="00043AD4">
        <w:rPr>
          <w:sz w:val="28"/>
          <w:szCs w:val="28"/>
        </w:rPr>
        <w:t>Для соблюдения требований к служебному поведению гражданских служащих и урегулирования конфликтов интересов в государственном органе, федеральном государственном органе по управлению государственной службой и государственном органе субъекта Российской Федерации по управлению государственной службой (далее - орган по управлению государственной службой) образуются комиссии по соблюдению требований к служебному поведению гражданских служащих и урегулированию конфликтов интересов (далее - комиссия по урегулированию конфликтов интересов).</w:t>
      </w:r>
      <w:proofErr w:type="gramEnd"/>
    </w:p>
    <w:p w:rsidR="007A4A83" w:rsidRPr="00043AD4" w:rsidRDefault="00104092" w:rsidP="00550F72">
      <w:pPr>
        <w:pStyle w:val="ConsPlusNormal"/>
        <w:ind w:firstLine="540"/>
        <w:jc w:val="both"/>
        <w:rPr>
          <w:sz w:val="28"/>
          <w:szCs w:val="28"/>
        </w:rPr>
      </w:pPr>
      <w:r w:rsidRPr="00043AD4">
        <w:rPr>
          <w:sz w:val="28"/>
          <w:szCs w:val="28"/>
        </w:rPr>
        <w:t>Комиссии по урегулированию конфликтов интересов формируются таким образом, чтобы была исключена возможность возникновения конфликтов интересов, которые могли бы повлиять на принимаемые комиссиями решения.</w:t>
      </w:r>
      <w:r w:rsidR="007A4A83" w:rsidRPr="00043AD4">
        <w:rPr>
          <w:sz w:val="28"/>
          <w:szCs w:val="28"/>
        </w:rPr>
        <w:t xml:space="preserve">   </w:t>
      </w:r>
    </w:p>
    <w:p w:rsidR="007A4A83" w:rsidRPr="00043AD4" w:rsidRDefault="007A4A83">
      <w:pPr>
        <w:rPr>
          <w:rFonts w:ascii="Times New Roman" w:hAnsi="Times New Roman"/>
          <w:sz w:val="28"/>
          <w:szCs w:val="28"/>
        </w:rPr>
      </w:pPr>
    </w:p>
    <w:p w:rsidR="007A4A83" w:rsidRPr="00043AD4" w:rsidRDefault="00EF248A" w:rsidP="00EF248A">
      <w:pPr>
        <w:pStyle w:val="ConsPlusNormal"/>
        <w:ind w:firstLine="540"/>
        <w:jc w:val="both"/>
        <w:outlineLvl w:val="0"/>
        <w:rPr>
          <w:b/>
          <w:sz w:val="28"/>
          <w:szCs w:val="28"/>
          <w:u w:val="single"/>
        </w:rPr>
      </w:pPr>
      <w:bookmarkStart w:id="7" w:name="Par21"/>
      <w:bookmarkEnd w:id="7"/>
      <w:r w:rsidRPr="00043AD4">
        <w:rPr>
          <w:b/>
          <w:sz w:val="28"/>
          <w:szCs w:val="28"/>
          <w:u w:val="single"/>
        </w:rPr>
        <w:t xml:space="preserve">3. </w:t>
      </w:r>
      <w:r w:rsidR="007A4A83" w:rsidRPr="00043AD4">
        <w:rPr>
          <w:b/>
          <w:sz w:val="28"/>
          <w:szCs w:val="28"/>
          <w:u w:val="single"/>
        </w:rPr>
        <w:t>Представление сведений о доходах, об имуществе и обязательствах имущественного характера</w:t>
      </w:r>
    </w:p>
    <w:p w:rsidR="007A4A83" w:rsidRPr="00043AD4" w:rsidRDefault="007A4A83" w:rsidP="007A4A83">
      <w:pPr>
        <w:pStyle w:val="ConsPlusNormal"/>
        <w:ind w:firstLine="540"/>
        <w:jc w:val="both"/>
        <w:rPr>
          <w:sz w:val="28"/>
          <w:szCs w:val="28"/>
        </w:rPr>
      </w:pPr>
    </w:p>
    <w:p w:rsidR="00634E22" w:rsidRPr="00043AD4" w:rsidRDefault="00634E22" w:rsidP="00634E22">
      <w:pPr>
        <w:autoSpaceDE w:val="0"/>
        <w:autoSpaceDN w:val="0"/>
        <w:adjustRightInd w:val="0"/>
        <w:spacing w:after="0" w:line="240" w:lineRule="auto"/>
        <w:ind w:firstLine="540"/>
        <w:jc w:val="both"/>
        <w:rPr>
          <w:rFonts w:ascii="Times New Roman" w:hAnsi="Times New Roman"/>
          <w:bCs/>
          <w:sz w:val="28"/>
          <w:szCs w:val="28"/>
          <w:lang w:eastAsia="ru-RU"/>
        </w:rPr>
      </w:pPr>
      <w:bookmarkStart w:id="8" w:name="Par30"/>
      <w:bookmarkEnd w:id="8"/>
      <w:proofErr w:type="gramStart"/>
      <w:r w:rsidRPr="00043AD4">
        <w:rPr>
          <w:rFonts w:ascii="Times New Roman" w:hAnsi="Times New Roman"/>
          <w:bCs/>
          <w:sz w:val="28"/>
          <w:szCs w:val="28"/>
          <w:lang w:eastAsia="ru-RU"/>
        </w:rPr>
        <w:t xml:space="preserve">Обязанность представлять сведения о доходах, об имуществе и обязательствах имущественного характера в соответствии с действующим законодательством возлагается на гражданина, претендующего на замещение должности государственной службы Самарской области (далее - гражданин), и на государственного гражданского служащего Самарской области, замещающего должность государственной гражданской службы Самарской области, включенную в </w:t>
      </w:r>
      <w:hyperlink r:id="rId41" w:history="1">
        <w:r w:rsidRPr="00043AD4">
          <w:rPr>
            <w:rFonts w:ascii="Times New Roman" w:hAnsi="Times New Roman"/>
            <w:bCs/>
            <w:color w:val="0000FF"/>
            <w:sz w:val="28"/>
            <w:szCs w:val="28"/>
            <w:lang w:eastAsia="ru-RU"/>
          </w:rPr>
          <w:t>Перечень</w:t>
        </w:r>
      </w:hyperlink>
      <w:r w:rsidRPr="00043AD4">
        <w:rPr>
          <w:rFonts w:ascii="Times New Roman" w:hAnsi="Times New Roman"/>
          <w:bCs/>
          <w:sz w:val="28"/>
          <w:szCs w:val="28"/>
          <w:lang w:eastAsia="ru-RU"/>
        </w:rPr>
        <w:t xml:space="preserve"> должностей государственной гражданской службы Самарской области, при назначении на которые граждане и при замещении</w:t>
      </w:r>
      <w:proofErr w:type="gramEnd"/>
      <w:r w:rsidRPr="00043AD4">
        <w:rPr>
          <w:rFonts w:ascii="Times New Roman" w:hAnsi="Times New Roman"/>
          <w:bCs/>
          <w:sz w:val="28"/>
          <w:szCs w:val="28"/>
          <w:lang w:eastAsia="ru-RU"/>
        </w:rPr>
        <w:t xml:space="preserve"> которых государственные гражданские служащие Самарской области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утвержденный постановлением Губернатора Самарской области от 22.04.2013 N 102 (далее - государственный гражданский служащий Самарской области).</w:t>
      </w:r>
    </w:p>
    <w:p w:rsidR="00634E22" w:rsidRPr="00043AD4" w:rsidRDefault="00634E22" w:rsidP="00634E22">
      <w:pPr>
        <w:autoSpaceDE w:val="0"/>
        <w:autoSpaceDN w:val="0"/>
        <w:adjustRightInd w:val="0"/>
        <w:spacing w:after="0" w:line="240" w:lineRule="auto"/>
        <w:ind w:firstLine="540"/>
        <w:jc w:val="both"/>
        <w:rPr>
          <w:rFonts w:ascii="Times New Roman" w:hAnsi="Times New Roman"/>
          <w:bCs/>
          <w:sz w:val="28"/>
          <w:szCs w:val="28"/>
          <w:lang w:eastAsia="ru-RU"/>
        </w:rPr>
      </w:pPr>
      <w:r w:rsidRPr="00043AD4">
        <w:rPr>
          <w:rFonts w:ascii="Times New Roman" w:hAnsi="Times New Roman"/>
          <w:bCs/>
          <w:sz w:val="28"/>
          <w:szCs w:val="28"/>
          <w:lang w:eastAsia="ru-RU"/>
        </w:rPr>
        <w:t>Сведения о доходах, об имуществе и обязательствах имущественного характера представляются по утвержденной Губернатором Самарской области форме справки:</w:t>
      </w:r>
    </w:p>
    <w:p w:rsidR="00634E22" w:rsidRPr="00043AD4" w:rsidRDefault="00634E22" w:rsidP="00634E22">
      <w:pPr>
        <w:autoSpaceDE w:val="0"/>
        <w:autoSpaceDN w:val="0"/>
        <w:adjustRightInd w:val="0"/>
        <w:spacing w:after="0" w:line="240" w:lineRule="auto"/>
        <w:ind w:firstLine="540"/>
        <w:jc w:val="both"/>
        <w:rPr>
          <w:rFonts w:ascii="Times New Roman" w:hAnsi="Times New Roman"/>
          <w:bCs/>
          <w:sz w:val="28"/>
          <w:szCs w:val="28"/>
          <w:lang w:eastAsia="ru-RU"/>
        </w:rPr>
      </w:pPr>
      <w:r w:rsidRPr="00043AD4">
        <w:rPr>
          <w:rFonts w:ascii="Times New Roman" w:hAnsi="Times New Roman"/>
          <w:bCs/>
          <w:sz w:val="28"/>
          <w:szCs w:val="28"/>
          <w:lang w:eastAsia="ru-RU"/>
        </w:rPr>
        <w:t>гражданами - при назначении на должности государственной службы;</w:t>
      </w:r>
    </w:p>
    <w:p w:rsidR="00634E22" w:rsidRPr="00043AD4" w:rsidRDefault="00634E22" w:rsidP="00634E22">
      <w:pPr>
        <w:autoSpaceDE w:val="0"/>
        <w:autoSpaceDN w:val="0"/>
        <w:adjustRightInd w:val="0"/>
        <w:spacing w:after="0" w:line="240" w:lineRule="auto"/>
        <w:ind w:firstLine="540"/>
        <w:jc w:val="both"/>
        <w:rPr>
          <w:rFonts w:ascii="Times New Roman" w:hAnsi="Times New Roman"/>
          <w:bCs/>
          <w:sz w:val="28"/>
          <w:szCs w:val="28"/>
          <w:lang w:eastAsia="ru-RU"/>
        </w:rPr>
      </w:pPr>
      <w:r w:rsidRPr="00043AD4">
        <w:rPr>
          <w:rFonts w:ascii="Times New Roman" w:hAnsi="Times New Roman"/>
          <w:bCs/>
          <w:sz w:val="28"/>
          <w:szCs w:val="28"/>
          <w:lang w:eastAsia="ru-RU"/>
        </w:rPr>
        <w:t xml:space="preserve">государственными гражданскими служащими Самарской области - ежегодно не позднее 30 апреля года, следующего за </w:t>
      </w:r>
      <w:proofErr w:type="gramStart"/>
      <w:r w:rsidRPr="00043AD4">
        <w:rPr>
          <w:rFonts w:ascii="Times New Roman" w:hAnsi="Times New Roman"/>
          <w:bCs/>
          <w:sz w:val="28"/>
          <w:szCs w:val="28"/>
          <w:lang w:eastAsia="ru-RU"/>
        </w:rPr>
        <w:t>отчетным</w:t>
      </w:r>
      <w:proofErr w:type="gramEnd"/>
      <w:r w:rsidRPr="00043AD4">
        <w:rPr>
          <w:rFonts w:ascii="Times New Roman" w:hAnsi="Times New Roman"/>
          <w:bCs/>
          <w:sz w:val="28"/>
          <w:szCs w:val="28"/>
          <w:lang w:eastAsia="ru-RU"/>
        </w:rPr>
        <w:t>.</w:t>
      </w:r>
    </w:p>
    <w:p w:rsidR="00634E22" w:rsidRPr="00043AD4" w:rsidRDefault="00634E22" w:rsidP="00634E22">
      <w:pPr>
        <w:autoSpaceDE w:val="0"/>
        <w:autoSpaceDN w:val="0"/>
        <w:adjustRightInd w:val="0"/>
        <w:spacing w:after="0" w:line="240" w:lineRule="auto"/>
        <w:ind w:firstLine="540"/>
        <w:jc w:val="both"/>
        <w:rPr>
          <w:rFonts w:ascii="Times New Roman" w:hAnsi="Times New Roman"/>
          <w:bCs/>
          <w:sz w:val="28"/>
          <w:szCs w:val="28"/>
          <w:lang w:eastAsia="ru-RU"/>
        </w:rPr>
      </w:pPr>
      <w:r w:rsidRPr="00043AD4">
        <w:rPr>
          <w:rFonts w:ascii="Times New Roman" w:hAnsi="Times New Roman"/>
          <w:bCs/>
          <w:sz w:val="28"/>
          <w:szCs w:val="28"/>
          <w:lang w:eastAsia="ru-RU"/>
        </w:rPr>
        <w:t>Гражданин при назначении на должность государственной службы представляет:</w:t>
      </w:r>
    </w:p>
    <w:p w:rsidR="00634E22" w:rsidRPr="00043AD4" w:rsidRDefault="00634E22" w:rsidP="00634E22">
      <w:pPr>
        <w:autoSpaceDE w:val="0"/>
        <w:autoSpaceDN w:val="0"/>
        <w:adjustRightInd w:val="0"/>
        <w:spacing w:after="0" w:line="240" w:lineRule="auto"/>
        <w:ind w:firstLine="540"/>
        <w:jc w:val="both"/>
        <w:rPr>
          <w:rFonts w:ascii="Times New Roman" w:hAnsi="Times New Roman"/>
          <w:bCs/>
          <w:sz w:val="28"/>
          <w:szCs w:val="28"/>
          <w:lang w:eastAsia="ru-RU"/>
        </w:rPr>
      </w:pPr>
      <w:proofErr w:type="gramStart"/>
      <w:r w:rsidRPr="00043AD4">
        <w:rPr>
          <w:rFonts w:ascii="Times New Roman" w:hAnsi="Times New Roman"/>
          <w:bCs/>
          <w:sz w:val="28"/>
          <w:szCs w:val="28"/>
          <w:lang w:eastAsia="ru-RU"/>
        </w:rPr>
        <w:lastRenderedPageBreak/>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государственной службы,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w:t>
      </w:r>
      <w:proofErr w:type="gramEnd"/>
      <w:r w:rsidRPr="00043AD4">
        <w:rPr>
          <w:rFonts w:ascii="Times New Roman" w:hAnsi="Times New Roman"/>
          <w:bCs/>
          <w:sz w:val="28"/>
          <w:szCs w:val="28"/>
          <w:lang w:eastAsia="ru-RU"/>
        </w:rPr>
        <w:t xml:space="preserve"> подачи документов для замещения должности государственной службы (на отчетную дату);</w:t>
      </w:r>
    </w:p>
    <w:p w:rsidR="00634E22" w:rsidRPr="00043AD4" w:rsidRDefault="00634E22" w:rsidP="00634E22">
      <w:pPr>
        <w:autoSpaceDE w:val="0"/>
        <w:autoSpaceDN w:val="0"/>
        <w:adjustRightInd w:val="0"/>
        <w:spacing w:after="0" w:line="240" w:lineRule="auto"/>
        <w:ind w:firstLine="540"/>
        <w:jc w:val="both"/>
        <w:rPr>
          <w:rFonts w:ascii="Times New Roman" w:hAnsi="Times New Roman"/>
          <w:bCs/>
          <w:sz w:val="28"/>
          <w:szCs w:val="28"/>
          <w:lang w:eastAsia="ru-RU"/>
        </w:rPr>
      </w:pPr>
      <w:proofErr w:type="gramStart"/>
      <w:r w:rsidRPr="00043AD4">
        <w:rPr>
          <w:rFonts w:ascii="Times New Roman" w:hAnsi="Times New Roman"/>
          <w:bCs/>
          <w:sz w:val="28"/>
          <w:szCs w:val="28"/>
          <w:lang w:eastAsia="ru-RU"/>
        </w:rPr>
        <w:t>б)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государственной службы,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w:t>
      </w:r>
      <w:proofErr w:type="gramEnd"/>
      <w:r w:rsidRPr="00043AD4">
        <w:rPr>
          <w:rFonts w:ascii="Times New Roman" w:hAnsi="Times New Roman"/>
          <w:bCs/>
          <w:sz w:val="28"/>
          <w:szCs w:val="28"/>
          <w:lang w:eastAsia="ru-RU"/>
        </w:rPr>
        <w:t xml:space="preserve"> для замещения должности государственной службы (на отчетную дату).</w:t>
      </w:r>
    </w:p>
    <w:p w:rsidR="00634E22" w:rsidRPr="00043AD4" w:rsidRDefault="00634E22" w:rsidP="00634E22">
      <w:pPr>
        <w:autoSpaceDE w:val="0"/>
        <w:autoSpaceDN w:val="0"/>
        <w:adjustRightInd w:val="0"/>
        <w:spacing w:after="0" w:line="240" w:lineRule="auto"/>
        <w:ind w:firstLine="540"/>
        <w:jc w:val="both"/>
        <w:rPr>
          <w:rFonts w:ascii="Times New Roman" w:hAnsi="Times New Roman"/>
          <w:bCs/>
          <w:sz w:val="28"/>
          <w:szCs w:val="28"/>
          <w:lang w:eastAsia="ru-RU"/>
        </w:rPr>
      </w:pPr>
      <w:r w:rsidRPr="00043AD4">
        <w:rPr>
          <w:rFonts w:ascii="Times New Roman" w:hAnsi="Times New Roman"/>
          <w:bCs/>
          <w:sz w:val="28"/>
          <w:szCs w:val="28"/>
          <w:lang w:eastAsia="ru-RU"/>
        </w:rPr>
        <w:t>Государственный гражданский служащий Самарской области представляет ежегодно:</w:t>
      </w:r>
    </w:p>
    <w:p w:rsidR="00634E22" w:rsidRPr="00043AD4" w:rsidRDefault="00634E22" w:rsidP="00634E22">
      <w:pPr>
        <w:autoSpaceDE w:val="0"/>
        <w:autoSpaceDN w:val="0"/>
        <w:adjustRightInd w:val="0"/>
        <w:spacing w:after="0" w:line="240" w:lineRule="auto"/>
        <w:ind w:firstLine="540"/>
        <w:jc w:val="both"/>
        <w:rPr>
          <w:rFonts w:ascii="Times New Roman" w:hAnsi="Times New Roman"/>
          <w:bCs/>
          <w:sz w:val="28"/>
          <w:szCs w:val="28"/>
          <w:lang w:eastAsia="ru-RU"/>
        </w:rPr>
      </w:pPr>
      <w:r w:rsidRPr="00043AD4">
        <w:rPr>
          <w:rFonts w:ascii="Times New Roman" w:hAnsi="Times New Roman"/>
          <w:bCs/>
          <w:sz w:val="28"/>
          <w:szCs w:val="28"/>
          <w:lang w:eastAsia="ru-RU"/>
        </w:rPr>
        <w:t>а) сведения о своих доходах, полученных за отчетный период (с 1 января по 31 декабря) от всех источников (включая денежное содержание,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634E22" w:rsidRPr="00043AD4" w:rsidRDefault="00634E22" w:rsidP="00634E22">
      <w:pPr>
        <w:autoSpaceDE w:val="0"/>
        <w:autoSpaceDN w:val="0"/>
        <w:adjustRightInd w:val="0"/>
        <w:spacing w:after="0" w:line="240" w:lineRule="auto"/>
        <w:ind w:firstLine="540"/>
        <w:jc w:val="both"/>
        <w:rPr>
          <w:rFonts w:ascii="Times New Roman" w:hAnsi="Times New Roman"/>
          <w:bCs/>
          <w:sz w:val="28"/>
          <w:szCs w:val="28"/>
          <w:lang w:eastAsia="ru-RU"/>
        </w:rPr>
      </w:pPr>
      <w:proofErr w:type="gramStart"/>
      <w:r w:rsidRPr="00043AD4">
        <w:rPr>
          <w:rFonts w:ascii="Times New Roman" w:hAnsi="Times New Roman"/>
          <w:bCs/>
          <w:sz w:val="28"/>
          <w:szCs w:val="28"/>
          <w:lang w:eastAsia="ru-RU"/>
        </w:rPr>
        <w:t>б)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roofErr w:type="gramEnd"/>
    </w:p>
    <w:p w:rsidR="00634E22" w:rsidRPr="00043AD4" w:rsidRDefault="00634E22" w:rsidP="00634E22">
      <w:pPr>
        <w:autoSpaceDE w:val="0"/>
        <w:autoSpaceDN w:val="0"/>
        <w:adjustRightInd w:val="0"/>
        <w:spacing w:after="0" w:line="240" w:lineRule="auto"/>
        <w:ind w:firstLine="540"/>
        <w:jc w:val="both"/>
        <w:rPr>
          <w:rFonts w:ascii="Times New Roman" w:hAnsi="Times New Roman"/>
          <w:bCs/>
          <w:sz w:val="28"/>
          <w:szCs w:val="28"/>
          <w:lang w:eastAsia="ru-RU"/>
        </w:rPr>
      </w:pPr>
      <w:r w:rsidRPr="00043AD4">
        <w:rPr>
          <w:rFonts w:ascii="Times New Roman" w:hAnsi="Times New Roman"/>
          <w:bCs/>
          <w:sz w:val="28"/>
          <w:szCs w:val="28"/>
          <w:lang w:eastAsia="ru-RU"/>
        </w:rPr>
        <w:t>Сведения о доходах, об имуществе и обязательствах имущественного характера представляются представителю нанимателя.</w:t>
      </w:r>
    </w:p>
    <w:p w:rsidR="00634E22" w:rsidRPr="00043AD4" w:rsidRDefault="00634E22" w:rsidP="00634E22">
      <w:pPr>
        <w:autoSpaceDE w:val="0"/>
        <w:autoSpaceDN w:val="0"/>
        <w:adjustRightInd w:val="0"/>
        <w:spacing w:after="0" w:line="240" w:lineRule="auto"/>
        <w:ind w:firstLine="540"/>
        <w:jc w:val="both"/>
        <w:rPr>
          <w:rFonts w:ascii="Times New Roman" w:hAnsi="Times New Roman"/>
          <w:bCs/>
          <w:sz w:val="28"/>
          <w:szCs w:val="28"/>
          <w:lang w:eastAsia="ru-RU"/>
        </w:rPr>
      </w:pPr>
      <w:r w:rsidRPr="00043AD4">
        <w:rPr>
          <w:rFonts w:ascii="Times New Roman" w:hAnsi="Times New Roman"/>
          <w:bCs/>
          <w:sz w:val="28"/>
          <w:szCs w:val="28"/>
          <w:lang w:eastAsia="ru-RU"/>
        </w:rPr>
        <w:t>В случае</w:t>
      </w:r>
      <w:proofErr w:type="gramStart"/>
      <w:r w:rsidR="00EE05B8">
        <w:rPr>
          <w:rFonts w:ascii="Times New Roman" w:hAnsi="Times New Roman"/>
          <w:bCs/>
          <w:sz w:val="28"/>
          <w:szCs w:val="28"/>
          <w:lang w:eastAsia="ru-RU"/>
        </w:rPr>
        <w:t>,</w:t>
      </w:r>
      <w:proofErr w:type="gramEnd"/>
      <w:r w:rsidRPr="00043AD4">
        <w:rPr>
          <w:rFonts w:ascii="Times New Roman" w:hAnsi="Times New Roman"/>
          <w:bCs/>
          <w:sz w:val="28"/>
          <w:szCs w:val="28"/>
          <w:lang w:eastAsia="ru-RU"/>
        </w:rPr>
        <w:t xml:space="preserve"> если гражданин или государственный гражданский служащий Самарской области обнаружил, что в представленных им представителю нанимателя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 вправе представить уточненные сведения в порядке, установленном настоящим Положением. Государственный гражданский служащий Самарской области может представить уточненные сведения в течение одного месяца после окончания срока.</w:t>
      </w:r>
    </w:p>
    <w:p w:rsidR="00634E22" w:rsidRPr="00043AD4" w:rsidRDefault="00634E22" w:rsidP="00634E22">
      <w:pPr>
        <w:autoSpaceDE w:val="0"/>
        <w:autoSpaceDN w:val="0"/>
        <w:adjustRightInd w:val="0"/>
        <w:spacing w:after="0" w:line="240" w:lineRule="auto"/>
        <w:ind w:firstLine="540"/>
        <w:jc w:val="both"/>
        <w:rPr>
          <w:rFonts w:ascii="Times New Roman" w:hAnsi="Times New Roman"/>
          <w:bCs/>
          <w:sz w:val="28"/>
          <w:szCs w:val="28"/>
          <w:lang w:eastAsia="ru-RU"/>
        </w:rPr>
      </w:pPr>
      <w:r w:rsidRPr="00043AD4">
        <w:rPr>
          <w:rFonts w:ascii="Times New Roman" w:hAnsi="Times New Roman"/>
          <w:bCs/>
          <w:sz w:val="28"/>
          <w:szCs w:val="28"/>
          <w:lang w:eastAsia="ru-RU"/>
        </w:rPr>
        <w:t xml:space="preserve">В случае непредставления по объективным причинам государственным гражданским служащим Самарской области сведений о доходах, об </w:t>
      </w:r>
      <w:r w:rsidRPr="00043AD4">
        <w:rPr>
          <w:rFonts w:ascii="Times New Roman" w:hAnsi="Times New Roman"/>
          <w:bCs/>
          <w:sz w:val="28"/>
          <w:szCs w:val="28"/>
          <w:lang w:eastAsia="ru-RU"/>
        </w:rPr>
        <w:lastRenderedPageBreak/>
        <w:t>имуществе и обязательствах имущественного характера супруги (супруга) и несовершеннолетних детей данный факт подлежит рассмотрению на соответствующей комиссии по соблюдению требований к служебному поведению государственных гражданских служащих и урегулированию конфликта интересов.</w:t>
      </w:r>
    </w:p>
    <w:p w:rsidR="00634E22" w:rsidRPr="00043AD4" w:rsidRDefault="00634E22" w:rsidP="00634E22">
      <w:pPr>
        <w:autoSpaceDE w:val="0"/>
        <w:autoSpaceDN w:val="0"/>
        <w:adjustRightInd w:val="0"/>
        <w:spacing w:after="0" w:line="240" w:lineRule="auto"/>
        <w:ind w:firstLine="540"/>
        <w:jc w:val="both"/>
        <w:rPr>
          <w:rFonts w:ascii="Times New Roman" w:hAnsi="Times New Roman"/>
          <w:bCs/>
          <w:sz w:val="28"/>
          <w:szCs w:val="28"/>
          <w:lang w:eastAsia="ru-RU"/>
        </w:rPr>
      </w:pPr>
      <w:r w:rsidRPr="00043AD4">
        <w:rPr>
          <w:rFonts w:ascii="Times New Roman" w:hAnsi="Times New Roman"/>
          <w:bCs/>
          <w:sz w:val="28"/>
          <w:szCs w:val="28"/>
          <w:lang w:eastAsia="ru-RU"/>
        </w:rPr>
        <w:t>Проверка достоверности и полноты сведений о доходах, об имуществе и обязательствах имущественного характера, представленных в соответствии с настоящим Положением гражданином и государственным гражданским служащим Самарской области, осуществляется в соответствии с действующим законодательством.</w:t>
      </w:r>
    </w:p>
    <w:p w:rsidR="00634E22" w:rsidRPr="00043AD4" w:rsidRDefault="00634E22" w:rsidP="00634E22">
      <w:pPr>
        <w:autoSpaceDE w:val="0"/>
        <w:autoSpaceDN w:val="0"/>
        <w:adjustRightInd w:val="0"/>
        <w:spacing w:after="0" w:line="240" w:lineRule="auto"/>
        <w:ind w:firstLine="540"/>
        <w:jc w:val="both"/>
        <w:rPr>
          <w:rFonts w:ascii="Times New Roman" w:hAnsi="Times New Roman"/>
          <w:bCs/>
          <w:sz w:val="28"/>
          <w:szCs w:val="28"/>
          <w:lang w:eastAsia="ru-RU"/>
        </w:rPr>
      </w:pPr>
      <w:r w:rsidRPr="00043AD4">
        <w:rPr>
          <w:rFonts w:ascii="Times New Roman" w:hAnsi="Times New Roman"/>
          <w:bCs/>
          <w:sz w:val="28"/>
          <w:szCs w:val="28"/>
          <w:lang w:eastAsia="ru-RU"/>
        </w:rPr>
        <w:t>Сведения о доходах, об имуществе и обязательствах имущественного характера, представляемые в соответствии с настоящим Положением гражданином и государственным гражданским служащим Самарской области, являются сведениями конфиденциального характера, если федеральным законом они не отнесены к сведениям, составляющим государственную тайну.</w:t>
      </w:r>
    </w:p>
    <w:p w:rsidR="00634E22" w:rsidRPr="00043AD4" w:rsidRDefault="00634E22" w:rsidP="00634E22">
      <w:pPr>
        <w:autoSpaceDE w:val="0"/>
        <w:autoSpaceDN w:val="0"/>
        <w:adjustRightInd w:val="0"/>
        <w:spacing w:after="0" w:line="240" w:lineRule="auto"/>
        <w:ind w:firstLine="540"/>
        <w:jc w:val="both"/>
        <w:rPr>
          <w:rFonts w:ascii="Times New Roman" w:hAnsi="Times New Roman"/>
          <w:bCs/>
          <w:sz w:val="28"/>
          <w:szCs w:val="28"/>
          <w:lang w:eastAsia="ru-RU"/>
        </w:rPr>
      </w:pPr>
      <w:r w:rsidRPr="00043AD4">
        <w:rPr>
          <w:rFonts w:ascii="Times New Roman" w:hAnsi="Times New Roman"/>
          <w:bCs/>
          <w:sz w:val="28"/>
          <w:szCs w:val="28"/>
          <w:lang w:eastAsia="ru-RU"/>
        </w:rPr>
        <w:t>Государственные гражданские служащие Самарской области, в должностные обязанности которых входит работа со сведениями о доходах, об имуществе и обязательствах имущественного характера, виновные в их разглашении или использовании в целях, не предусмотренных действующим законодательством, несут ответственность в соответствии с действующим законодательством.</w:t>
      </w:r>
    </w:p>
    <w:p w:rsidR="00634E22" w:rsidRPr="00043AD4" w:rsidRDefault="00634E22" w:rsidP="00634E22">
      <w:pPr>
        <w:autoSpaceDE w:val="0"/>
        <w:autoSpaceDN w:val="0"/>
        <w:adjustRightInd w:val="0"/>
        <w:spacing w:after="0" w:line="240" w:lineRule="auto"/>
        <w:ind w:firstLine="540"/>
        <w:jc w:val="both"/>
        <w:rPr>
          <w:rFonts w:ascii="Times New Roman" w:hAnsi="Times New Roman"/>
          <w:bCs/>
          <w:sz w:val="28"/>
          <w:szCs w:val="28"/>
          <w:lang w:eastAsia="ru-RU"/>
        </w:rPr>
      </w:pPr>
      <w:r w:rsidRPr="00043AD4">
        <w:rPr>
          <w:rFonts w:ascii="Times New Roman" w:hAnsi="Times New Roman"/>
          <w:bCs/>
          <w:sz w:val="28"/>
          <w:szCs w:val="28"/>
          <w:lang w:eastAsia="ru-RU"/>
        </w:rPr>
        <w:t>Сведения о доходах, об имуществе и обязательствах имущественного характера, представленные в соответствии с настоящим Положением гражданином или государственным гражданским служащим Самарской области, и информация о результатах проверки достоверности и полноты этих сведений приобщаются к личному делу государственного гражданского служащего Самарской области.</w:t>
      </w:r>
    </w:p>
    <w:p w:rsidR="00634E22" w:rsidRPr="00043AD4" w:rsidRDefault="00634E22" w:rsidP="00634E22">
      <w:pPr>
        <w:autoSpaceDE w:val="0"/>
        <w:autoSpaceDN w:val="0"/>
        <w:adjustRightInd w:val="0"/>
        <w:spacing w:after="0" w:line="240" w:lineRule="auto"/>
        <w:ind w:firstLine="540"/>
        <w:jc w:val="both"/>
        <w:rPr>
          <w:rFonts w:ascii="Times New Roman" w:hAnsi="Times New Roman"/>
          <w:bCs/>
          <w:sz w:val="28"/>
          <w:szCs w:val="28"/>
          <w:lang w:eastAsia="ru-RU"/>
        </w:rPr>
      </w:pPr>
      <w:r w:rsidRPr="00043AD4">
        <w:rPr>
          <w:rFonts w:ascii="Times New Roman" w:hAnsi="Times New Roman"/>
          <w:bCs/>
          <w:sz w:val="28"/>
          <w:szCs w:val="28"/>
          <w:lang w:eastAsia="ru-RU"/>
        </w:rPr>
        <w:t>В случае</w:t>
      </w:r>
      <w:proofErr w:type="gramStart"/>
      <w:r w:rsidRPr="00043AD4">
        <w:rPr>
          <w:rFonts w:ascii="Times New Roman" w:hAnsi="Times New Roman"/>
          <w:bCs/>
          <w:sz w:val="28"/>
          <w:szCs w:val="28"/>
          <w:lang w:eastAsia="ru-RU"/>
        </w:rPr>
        <w:t>,</w:t>
      </w:r>
      <w:proofErr w:type="gramEnd"/>
      <w:r w:rsidRPr="00043AD4">
        <w:rPr>
          <w:rFonts w:ascii="Times New Roman" w:hAnsi="Times New Roman"/>
          <w:bCs/>
          <w:sz w:val="28"/>
          <w:szCs w:val="28"/>
          <w:lang w:eastAsia="ru-RU"/>
        </w:rPr>
        <w:t xml:space="preserve"> если гражданин, представивший представителю нанимателя справки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не был назначен на должность государственной службы, эти справки возвращаются ему по его письменному заявлению вместе с другими документами.</w:t>
      </w:r>
    </w:p>
    <w:p w:rsidR="00634E22" w:rsidRPr="00043AD4" w:rsidRDefault="00634E22" w:rsidP="00634E22">
      <w:pPr>
        <w:autoSpaceDE w:val="0"/>
        <w:autoSpaceDN w:val="0"/>
        <w:adjustRightInd w:val="0"/>
        <w:spacing w:after="0" w:line="240" w:lineRule="auto"/>
        <w:ind w:firstLine="540"/>
        <w:jc w:val="both"/>
        <w:rPr>
          <w:rFonts w:ascii="Times New Roman" w:hAnsi="Times New Roman"/>
          <w:bCs/>
          <w:sz w:val="28"/>
          <w:szCs w:val="28"/>
          <w:lang w:eastAsia="ru-RU"/>
        </w:rPr>
      </w:pPr>
      <w:r w:rsidRPr="00043AD4">
        <w:rPr>
          <w:rFonts w:ascii="Times New Roman" w:hAnsi="Times New Roman"/>
          <w:bCs/>
          <w:sz w:val="28"/>
          <w:szCs w:val="28"/>
          <w:lang w:eastAsia="ru-RU"/>
        </w:rPr>
        <w:t>В случае непредставления или представления заведомо ложных сведений о доходах, об имуществе и обязательствах имущественного характера гражданин не может быть назначен на должность государственной службы, а государственный гражданский служащий Самарской области освобождается от должности государственной службы или подвергается иным видам дисциплинарной ответственности в соответствии с действующим законодательством.</w:t>
      </w:r>
    </w:p>
    <w:p w:rsidR="007A4A83" w:rsidRPr="00043AD4" w:rsidRDefault="007A4A83" w:rsidP="007A4A83">
      <w:pPr>
        <w:pStyle w:val="ConsPlusNormal"/>
        <w:ind w:firstLine="540"/>
        <w:jc w:val="both"/>
        <w:rPr>
          <w:sz w:val="28"/>
          <w:szCs w:val="28"/>
        </w:rPr>
      </w:pPr>
      <w:r w:rsidRPr="00043AD4">
        <w:rPr>
          <w:sz w:val="28"/>
          <w:szCs w:val="28"/>
        </w:rPr>
        <w:t xml:space="preserve">Сведения о доходах, об имуществе и обязательствах имущественного характера, представляемые </w:t>
      </w:r>
      <w:r w:rsidR="00634E22" w:rsidRPr="00043AD4">
        <w:rPr>
          <w:sz w:val="28"/>
          <w:szCs w:val="28"/>
        </w:rPr>
        <w:t>гражданскими служащими</w:t>
      </w:r>
      <w:r w:rsidRPr="00043AD4">
        <w:rPr>
          <w:sz w:val="28"/>
          <w:szCs w:val="28"/>
        </w:rPr>
        <w:t xml:space="preserve">, относятся к </w:t>
      </w:r>
      <w:r w:rsidRPr="00043AD4">
        <w:rPr>
          <w:sz w:val="28"/>
          <w:szCs w:val="28"/>
        </w:rPr>
        <w:lastRenderedPageBreak/>
        <w:t>информации ограниченного доступа. Сведения о доходах, об имуществе и обязательствах имущественного характера, представляемые гражданином</w:t>
      </w:r>
      <w:r w:rsidR="00EE05B8">
        <w:rPr>
          <w:sz w:val="28"/>
          <w:szCs w:val="28"/>
        </w:rPr>
        <w:t xml:space="preserve">, </w:t>
      </w:r>
      <w:r w:rsidRPr="00043AD4">
        <w:rPr>
          <w:sz w:val="28"/>
          <w:szCs w:val="28"/>
        </w:rPr>
        <w:t>в случае не</w:t>
      </w:r>
      <w:r w:rsidR="00EE05B8">
        <w:rPr>
          <w:sz w:val="28"/>
          <w:szCs w:val="28"/>
        </w:rPr>
        <w:t xml:space="preserve"> </w:t>
      </w:r>
      <w:r w:rsidRPr="00043AD4">
        <w:rPr>
          <w:sz w:val="28"/>
          <w:szCs w:val="28"/>
        </w:rPr>
        <w:t xml:space="preserve">поступления данного гражданина на государственную или муниципальную службу,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в дальнейшем не могут быть использованы и подлежат уничтожению. Сведения о доходах, об имуществе и обязательствах имущественного характера, отнесенные в соответствии с федеральным </w:t>
      </w:r>
      <w:hyperlink r:id="rId42" w:history="1">
        <w:r w:rsidRPr="00043AD4">
          <w:rPr>
            <w:color w:val="0000FF"/>
            <w:sz w:val="28"/>
            <w:szCs w:val="28"/>
          </w:rPr>
          <w:t>законом</w:t>
        </w:r>
      </w:hyperlink>
      <w:r w:rsidRPr="00043AD4">
        <w:rPr>
          <w:sz w:val="28"/>
          <w:szCs w:val="28"/>
        </w:rPr>
        <w:t xml:space="preserve"> к сведениям, составляющим государственную тайну, подлежат защите в соответствии с </w:t>
      </w:r>
      <w:hyperlink r:id="rId43" w:history="1">
        <w:r w:rsidRPr="00043AD4">
          <w:rPr>
            <w:color w:val="0000FF"/>
            <w:sz w:val="28"/>
            <w:szCs w:val="28"/>
          </w:rPr>
          <w:t>законодательством</w:t>
        </w:r>
      </w:hyperlink>
      <w:r w:rsidRPr="00043AD4">
        <w:rPr>
          <w:sz w:val="28"/>
          <w:szCs w:val="28"/>
        </w:rPr>
        <w:t xml:space="preserve"> Российской Федерации о государственной тайне.</w:t>
      </w:r>
    </w:p>
    <w:p w:rsidR="007A4A83" w:rsidRPr="00043AD4" w:rsidRDefault="007A4A83" w:rsidP="007A4A83">
      <w:pPr>
        <w:pStyle w:val="ConsPlusNormal"/>
        <w:ind w:firstLine="540"/>
        <w:jc w:val="both"/>
        <w:rPr>
          <w:sz w:val="28"/>
          <w:szCs w:val="28"/>
        </w:rPr>
      </w:pPr>
      <w:proofErr w:type="gramStart"/>
      <w:r w:rsidRPr="00043AD4">
        <w:rPr>
          <w:sz w:val="28"/>
          <w:szCs w:val="28"/>
        </w:rPr>
        <w:t>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roofErr w:type="gramEnd"/>
    </w:p>
    <w:p w:rsidR="007A4A83" w:rsidRPr="00043AD4" w:rsidRDefault="007A4A83" w:rsidP="007A4A83">
      <w:pPr>
        <w:pStyle w:val="ConsPlusNormal"/>
        <w:ind w:firstLine="540"/>
        <w:jc w:val="both"/>
        <w:rPr>
          <w:sz w:val="28"/>
          <w:szCs w:val="28"/>
        </w:rPr>
      </w:pPr>
      <w:r w:rsidRPr="00043AD4">
        <w:rPr>
          <w:sz w:val="28"/>
          <w:szCs w:val="28"/>
        </w:rPr>
        <w:t>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7A4A83" w:rsidRPr="00043AD4" w:rsidRDefault="007A4A83" w:rsidP="007A4A83">
      <w:pPr>
        <w:pStyle w:val="ConsPlusNormal"/>
        <w:ind w:firstLine="540"/>
        <w:jc w:val="both"/>
        <w:rPr>
          <w:sz w:val="28"/>
          <w:szCs w:val="28"/>
        </w:rPr>
      </w:pPr>
      <w:proofErr w:type="gramStart"/>
      <w:r w:rsidRPr="00043AD4">
        <w:rPr>
          <w:sz w:val="28"/>
          <w:szCs w:val="28"/>
        </w:rPr>
        <w:t xml:space="preserve">Проверка достоверности и полноты сведений о доходах, об имуществе и обязательствах имущественного характера, за исключением сведений,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w:t>
      </w:r>
      <w:hyperlink r:id="rId44" w:history="1">
        <w:r w:rsidRPr="00043AD4">
          <w:rPr>
            <w:color w:val="0000FF"/>
            <w:sz w:val="28"/>
            <w:szCs w:val="28"/>
          </w:rPr>
          <w:t>порядке</w:t>
        </w:r>
      </w:hyperlink>
      <w:r w:rsidRPr="00043AD4">
        <w:rPr>
          <w:sz w:val="28"/>
          <w:szCs w:val="28"/>
        </w:rPr>
        <w:t>, устанавливаемом Президентом Российской Федерации, самостоятельно или путем направления запроса в федеральные органы</w:t>
      </w:r>
      <w:proofErr w:type="gramEnd"/>
      <w:r w:rsidRPr="00043AD4">
        <w:rPr>
          <w:sz w:val="28"/>
          <w:szCs w:val="28"/>
        </w:rPr>
        <w:t xml:space="preserve"> исполнительной власти, уполномоченные на осуществление оперативно-р</w:t>
      </w:r>
      <w:r w:rsidR="00043AD4">
        <w:rPr>
          <w:sz w:val="28"/>
          <w:szCs w:val="28"/>
        </w:rPr>
        <w:t>о</w:t>
      </w:r>
      <w:r w:rsidRPr="00043AD4">
        <w:rPr>
          <w:sz w:val="28"/>
          <w:szCs w:val="28"/>
        </w:rPr>
        <w:t>зыскной деятельности, об имеющихся у них данных о доходах, об имуществе и обязательствах имущественного характера гражданина</w:t>
      </w:r>
      <w:r w:rsidR="00281348" w:rsidRPr="00043AD4">
        <w:rPr>
          <w:sz w:val="28"/>
          <w:szCs w:val="28"/>
        </w:rPr>
        <w:t xml:space="preserve">, </w:t>
      </w:r>
      <w:r w:rsidRPr="00043AD4">
        <w:rPr>
          <w:sz w:val="28"/>
          <w:szCs w:val="28"/>
        </w:rPr>
        <w:t>супруги (супруга) и несовершеннолетних детей данного гражданина или лица.</w:t>
      </w:r>
    </w:p>
    <w:p w:rsidR="007A4A83" w:rsidRPr="00043AD4" w:rsidRDefault="007A4A83" w:rsidP="007A4A83">
      <w:pPr>
        <w:pStyle w:val="ConsPlusNormal"/>
        <w:ind w:firstLine="540"/>
        <w:jc w:val="both"/>
        <w:rPr>
          <w:sz w:val="28"/>
          <w:szCs w:val="28"/>
        </w:rPr>
      </w:pPr>
      <w:proofErr w:type="gramStart"/>
      <w:r w:rsidRPr="00043AD4">
        <w:rPr>
          <w:sz w:val="28"/>
          <w:szCs w:val="28"/>
        </w:rPr>
        <w:t xml:space="preserve">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w:t>
      </w:r>
      <w:hyperlink r:id="rId45" w:history="1">
        <w:r w:rsidRPr="00043AD4">
          <w:rPr>
            <w:color w:val="0000FF"/>
            <w:sz w:val="28"/>
            <w:szCs w:val="28"/>
          </w:rPr>
          <w:t>порядке</w:t>
        </w:r>
      </w:hyperlink>
      <w:r w:rsidRPr="00043AD4">
        <w:rPr>
          <w:sz w:val="28"/>
          <w:szCs w:val="28"/>
        </w:rPr>
        <w:t>, устанавливаемом нормативными правовыми актами Российской Федерации.</w:t>
      </w:r>
      <w:proofErr w:type="gramEnd"/>
      <w:r w:rsidRPr="00043AD4">
        <w:rPr>
          <w:sz w:val="28"/>
          <w:szCs w:val="28"/>
        </w:rPr>
        <w:t xml:space="preserve"> </w:t>
      </w:r>
      <w:proofErr w:type="gramStart"/>
      <w:r w:rsidRPr="00043AD4">
        <w:rPr>
          <w:sz w:val="28"/>
          <w:szCs w:val="28"/>
        </w:rPr>
        <w:t xml:space="preserve">Полномочия по </w:t>
      </w:r>
      <w:r w:rsidRPr="00043AD4">
        <w:rPr>
          <w:sz w:val="28"/>
          <w:szCs w:val="28"/>
        </w:rPr>
        <w:lastRenderedPageBreak/>
        <w:t>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roofErr w:type="gramEnd"/>
    </w:p>
    <w:p w:rsidR="007A4A83" w:rsidRPr="00043AD4" w:rsidRDefault="007A4A83" w:rsidP="002838DD">
      <w:pPr>
        <w:pStyle w:val="ConsPlusNormal"/>
        <w:ind w:firstLine="540"/>
        <w:jc w:val="both"/>
        <w:rPr>
          <w:sz w:val="28"/>
          <w:szCs w:val="28"/>
        </w:rPr>
      </w:pPr>
      <w:proofErr w:type="gramStart"/>
      <w:r w:rsidRPr="00043AD4">
        <w:rPr>
          <w:sz w:val="28"/>
          <w:szCs w:val="28"/>
        </w:rPr>
        <w:t xml:space="preserve">Непредставление гражданином при поступлении на государственную или муниципальную службу, на работу </w:t>
      </w:r>
      <w:r w:rsidR="00281348" w:rsidRPr="00043AD4">
        <w:rPr>
          <w:sz w:val="28"/>
          <w:szCs w:val="28"/>
        </w:rPr>
        <w:t xml:space="preserve">в </w:t>
      </w:r>
      <w:r w:rsidRPr="00043AD4">
        <w:rPr>
          <w:sz w:val="28"/>
          <w:szCs w:val="28"/>
        </w:rPr>
        <w:t>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w:t>
      </w:r>
      <w:proofErr w:type="gramEnd"/>
      <w:r w:rsidRPr="00043AD4">
        <w:rPr>
          <w:sz w:val="28"/>
          <w:szCs w:val="28"/>
        </w:rPr>
        <w:t xml:space="preserve"> недостоверных или неполных сведений является основанием для отказа в приеме указанного гражданина на государственную или муниципальную службу,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w:t>
      </w:r>
    </w:p>
    <w:p w:rsidR="00281348" w:rsidRPr="00043AD4" w:rsidRDefault="007A4A83" w:rsidP="00281348">
      <w:pPr>
        <w:pStyle w:val="ConsPlusNormal"/>
        <w:ind w:firstLine="540"/>
        <w:jc w:val="both"/>
        <w:rPr>
          <w:sz w:val="28"/>
          <w:szCs w:val="28"/>
        </w:rPr>
      </w:pPr>
      <w:bookmarkStart w:id="9" w:name="Par66"/>
      <w:bookmarkEnd w:id="9"/>
      <w:proofErr w:type="gramStart"/>
      <w:r w:rsidRPr="00043AD4">
        <w:rPr>
          <w:sz w:val="28"/>
          <w:szCs w:val="28"/>
        </w:rPr>
        <w:t xml:space="preserve">Лица, замещающие (занимающие) должности, включенные в </w:t>
      </w:r>
      <w:hyperlink r:id="rId46" w:history="1">
        <w:r w:rsidRPr="00043AD4">
          <w:rPr>
            <w:color w:val="0000FF"/>
            <w:sz w:val="28"/>
            <w:szCs w:val="28"/>
          </w:rPr>
          <w:t>перечни</w:t>
        </w:r>
      </w:hyperlink>
      <w:r w:rsidRPr="00043AD4">
        <w:rPr>
          <w:sz w:val="28"/>
          <w:szCs w:val="28"/>
        </w:rPr>
        <w:t xml:space="preserve">, установленные нормативными правовыми актами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w:t>
      </w:r>
      <w:hyperlink r:id="rId47" w:history="1">
        <w:r w:rsidRPr="00043AD4">
          <w:rPr>
            <w:color w:val="0000FF"/>
            <w:sz w:val="28"/>
            <w:szCs w:val="28"/>
          </w:rPr>
          <w:t>законом</w:t>
        </w:r>
      </w:hyperlink>
      <w:r w:rsidRPr="00043AD4">
        <w:rPr>
          <w:sz w:val="28"/>
          <w:szCs w:val="28"/>
        </w:rPr>
        <w:t xml:space="preserve"> </w:t>
      </w:r>
      <w:r w:rsidR="00281348" w:rsidRPr="00043AD4">
        <w:rPr>
          <w:sz w:val="28"/>
          <w:szCs w:val="28"/>
        </w:rPr>
        <w:t>«</w:t>
      </w:r>
      <w:r w:rsidRPr="00043AD4">
        <w:rPr>
          <w:sz w:val="28"/>
          <w:szCs w:val="28"/>
        </w:rPr>
        <w:t>О контроле за соответствием расходов лиц, замещающих государственные д</w:t>
      </w:r>
      <w:r w:rsidR="00281348" w:rsidRPr="00043AD4">
        <w:rPr>
          <w:sz w:val="28"/>
          <w:szCs w:val="28"/>
        </w:rPr>
        <w:t>олжности, и иных лиц их доходам»</w:t>
      </w:r>
      <w:r w:rsidRPr="00043AD4">
        <w:rPr>
          <w:sz w:val="28"/>
          <w:szCs w:val="28"/>
        </w:rPr>
        <w:t>, иными нормативными правовыми актами Российской Федерации</w:t>
      </w:r>
      <w:r w:rsidR="00281348" w:rsidRPr="00043AD4">
        <w:rPr>
          <w:sz w:val="28"/>
          <w:szCs w:val="28"/>
        </w:rPr>
        <w:t>.</w:t>
      </w:r>
      <w:r w:rsidRPr="00043AD4">
        <w:rPr>
          <w:sz w:val="28"/>
          <w:szCs w:val="28"/>
        </w:rPr>
        <w:t xml:space="preserve"> </w:t>
      </w:r>
      <w:proofErr w:type="gramEnd"/>
    </w:p>
    <w:p w:rsidR="008E3E53" w:rsidRPr="00043AD4" w:rsidRDefault="008E3E53" w:rsidP="00EE05B8">
      <w:pPr>
        <w:autoSpaceDE w:val="0"/>
        <w:autoSpaceDN w:val="0"/>
        <w:adjustRightInd w:val="0"/>
        <w:spacing w:after="0" w:line="240" w:lineRule="auto"/>
        <w:ind w:firstLine="540"/>
        <w:jc w:val="both"/>
        <w:outlineLvl w:val="0"/>
        <w:rPr>
          <w:rFonts w:ascii="Times New Roman" w:hAnsi="Times New Roman"/>
          <w:bCs/>
          <w:sz w:val="28"/>
          <w:szCs w:val="28"/>
          <w:lang w:eastAsia="ru-RU"/>
        </w:rPr>
      </w:pPr>
      <w:proofErr w:type="gramStart"/>
      <w:r w:rsidRPr="00043AD4">
        <w:rPr>
          <w:rFonts w:ascii="Times New Roman" w:hAnsi="Times New Roman"/>
          <w:bCs/>
          <w:sz w:val="28"/>
          <w:szCs w:val="28"/>
          <w:lang w:eastAsia="ru-RU"/>
        </w:rPr>
        <w:t>Проверка достоверности и полноты сведений о доходах, имуществе и обязательствах имущественного характера, представляемых гражданами, претендующими на замещение должностей гражданской службы Самарской области, и гражданскими служащими Самарской области, и соблюдения гражданскими служащими Самарской области требований к служебному поведению</w:t>
      </w:r>
      <w:proofErr w:type="gramEnd"/>
    </w:p>
    <w:p w:rsidR="008E3E53" w:rsidRPr="00043AD4" w:rsidRDefault="00956CC5" w:rsidP="008E3E53">
      <w:pPr>
        <w:autoSpaceDE w:val="0"/>
        <w:autoSpaceDN w:val="0"/>
        <w:adjustRightInd w:val="0"/>
        <w:spacing w:after="0" w:line="240" w:lineRule="auto"/>
        <w:ind w:firstLine="540"/>
        <w:jc w:val="both"/>
        <w:rPr>
          <w:rFonts w:ascii="Times New Roman" w:hAnsi="Times New Roman"/>
          <w:bCs/>
          <w:sz w:val="28"/>
          <w:szCs w:val="28"/>
          <w:lang w:eastAsia="ru-RU"/>
        </w:rPr>
      </w:pPr>
      <w:bookmarkStart w:id="10" w:name="Par18"/>
      <w:bookmarkEnd w:id="10"/>
      <w:r w:rsidRPr="00043AD4">
        <w:rPr>
          <w:rFonts w:ascii="Times New Roman" w:hAnsi="Times New Roman"/>
          <w:bCs/>
          <w:sz w:val="28"/>
          <w:szCs w:val="28"/>
          <w:lang w:eastAsia="ru-RU"/>
        </w:rPr>
        <w:t>Проводятся следующие виды проверок:</w:t>
      </w:r>
    </w:p>
    <w:p w:rsidR="008E3E53" w:rsidRPr="00043AD4" w:rsidRDefault="008E3E53" w:rsidP="008E3E53">
      <w:pPr>
        <w:autoSpaceDE w:val="0"/>
        <w:autoSpaceDN w:val="0"/>
        <w:adjustRightInd w:val="0"/>
        <w:spacing w:after="0" w:line="240" w:lineRule="auto"/>
        <w:ind w:firstLine="540"/>
        <w:jc w:val="both"/>
        <w:rPr>
          <w:rFonts w:ascii="Times New Roman" w:hAnsi="Times New Roman"/>
          <w:bCs/>
          <w:sz w:val="28"/>
          <w:szCs w:val="28"/>
          <w:lang w:eastAsia="ru-RU"/>
        </w:rPr>
      </w:pPr>
      <w:bookmarkStart w:id="11" w:name="Par19"/>
      <w:bookmarkEnd w:id="11"/>
      <w:proofErr w:type="gramStart"/>
      <w:r w:rsidRPr="00043AD4">
        <w:rPr>
          <w:rFonts w:ascii="Times New Roman" w:hAnsi="Times New Roman"/>
          <w:bCs/>
          <w:sz w:val="28"/>
          <w:szCs w:val="28"/>
          <w:lang w:eastAsia="ru-RU"/>
        </w:rPr>
        <w:t xml:space="preserve">1) достоверности и полноты сведений о доходах, имуществе и обязательствах имущественного характера, представленных </w:t>
      </w:r>
      <w:r w:rsidR="00956CC5" w:rsidRPr="00043AD4">
        <w:rPr>
          <w:rFonts w:ascii="Times New Roman" w:hAnsi="Times New Roman"/>
          <w:bCs/>
          <w:sz w:val="28"/>
          <w:szCs w:val="28"/>
          <w:lang w:eastAsia="ru-RU"/>
        </w:rPr>
        <w:t>гражданами</w:t>
      </w:r>
      <w:r w:rsidRPr="00043AD4">
        <w:rPr>
          <w:rFonts w:ascii="Times New Roman" w:hAnsi="Times New Roman"/>
          <w:bCs/>
          <w:sz w:val="28"/>
          <w:szCs w:val="28"/>
          <w:lang w:eastAsia="ru-RU"/>
        </w:rPr>
        <w:t>, претендующими на замещение должностей гражданской службы Самарской области (далее - граждане), на отчетную дату и гражданскими служащими Самарской области за отчетный период и за два года, предшествующие отчетному периоду;</w:t>
      </w:r>
      <w:proofErr w:type="gramEnd"/>
    </w:p>
    <w:p w:rsidR="008E3E53" w:rsidRPr="00043AD4" w:rsidRDefault="008E3E53" w:rsidP="008E3E53">
      <w:pPr>
        <w:autoSpaceDE w:val="0"/>
        <w:autoSpaceDN w:val="0"/>
        <w:adjustRightInd w:val="0"/>
        <w:spacing w:after="0" w:line="240" w:lineRule="auto"/>
        <w:ind w:firstLine="540"/>
        <w:jc w:val="both"/>
        <w:rPr>
          <w:rFonts w:ascii="Times New Roman" w:hAnsi="Times New Roman"/>
          <w:bCs/>
          <w:sz w:val="28"/>
          <w:szCs w:val="28"/>
          <w:lang w:eastAsia="ru-RU"/>
        </w:rPr>
      </w:pPr>
      <w:r w:rsidRPr="00043AD4">
        <w:rPr>
          <w:rFonts w:ascii="Times New Roman" w:hAnsi="Times New Roman"/>
          <w:bCs/>
          <w:sz w:val="28"/>
          <w:szCs w:val="28"/>
          <w:lang w:eastAsia="ru-RU"/>
        </w:rPr>
        <w:t>2) достоверности и полноты сведений, представленных гражданами при поступлении на гражданскую службу Самарской области в соответствии с действующим законодательством (далее - сведения, представляемые гражданами в соответствии с действующим законодательством);</w:t>
      </w:r>
    </w:p>
    <w:p w:rsidR="008E3E53" w:rsidRPr="00043AD4" w:rsidRDefault="008E3E53" w:rsidP="00956CC5">
      <w:pPr>
        <w:autoSpaceDE w:val="0"/>
        <w:autoSpaceDN w:val="0"/>
        <w:adjustRightInd w:val="0"/>
        <w:spacing w:after="0" w:line="240" w:lineRule="auto"/>
        <w:ind w:firstLine="540"/>
        <w:jc w:val="both"/>
        <w:rPr>
          <w:rFonts w:ascii="Times New Roman" w:hAnsi="Times New Roman"/>
          <w:bCs/>
          <w:sz w:val="28"/>
          <w:szCs w:val="28"/>
          <w:lang w:eastAsia="ru-RU"/>
        </w:rPr>
      </w:pPr>
      <w:r w:rsidRPr="00043AD4">
        <w:rPr>
          <w:rFonts w:ascii="Times New Roman" w:hAnsi="Times New Roman"/>
          <w:bCs/>
          <w:sz w:val="28"/>
          <w:szCs w:val="28"/>
          <w:lang w:eastAsia="ru-RU"/>
        </w:rPr>
        <w:lastRenderedPageBreak/>
        <w:t>3) соблюдения гражданскими служащими Самарской области в течение 3 лет, предшествующих поступлению информации, явившейся основанием для осуществления проверки</w:t>
      </w:r>
      <w:r w:rsidR="00EE05B8">
        <w:rPr>
          <w:rFonts w:ascii="Times New Roman" w:hAnsi="Times New Roman"/>
          <w:bCs/>
          <w:sz w:val="28"/>
          <w:szCs w:val="28"/>
          <w:lang w:eastAsia="ru-RU"/>
        </w:rPr>
        <w:t xml:space="preserve">, </w:t>
      </w:r>
      <w:r w:rsidRPr="00043AD4">
        <w:rPr>
          <w:rFonts w:ascii="Times New Roman" w:hAnsi="Times New Roman"/>
          <w:bCs/>
          <w:sz w:val="28"/>
          <w:szCs w:val="28"/>
          <w:lang w:eastAsia="ru-RU"/>
        </w:rPr>
        <w:t xml:space="preserve">ограничений и запретов, требований о предотвращении или урегулировании конфликта интересов, исполнения ими обязанностей, установленных Федеральным </w:t>
      </w:r>
      <w:hyperlink r:id="rId48" w:history="1">
        <w:r w:rsidRPr="00043AD4">
          <w:rPr>
            <w:rFonts w:ascii="Times New Roman" w:hAnsi="Times New Roman"/>
            <w:bCs/>
            <w:color w:val="0000FF"/>
            <w:sz w:val="28"/>
            <w:szCs w:val="28"/>
            <w:lang w:eastAsia="ru-RU"/>
          </w:rPr>
          <w:t>законом</w:t>
        </w:r>
      </w:hyperlink>
      <w:r w:rsidRPr="00043AD4">
        <w:rPr>
          <w:rFonts w:ascii="Times New Roman" w:hAnsi="Times New Roman"/>
          <w:bCs/>
          <w:sz w:val="28"/>
          <w:szCs w:val="28"/>
          <w:lang w:eastAsia="ru-RU"/>
        </w:rPr>
        <w:t xml:space="preserve"> </w:t>
      </w:r>
      <w:r w:rsidR="00956CC5" w:rsidRPr="00043AD4">
        <w:rPr>
          <w:rFonts w:ascii="Times New Roman" w:hAnsi="Times New Roman"/>
          <w:bCs/>
          <w:sz w:val="28"/>
          <w:szCs w:val="28"/>
          <w:lang w:eastAsia="ru-RU"/>
        </w:rPr>
        <w:t>«О противодействии коррупции»</w:t>
      </w:r>
      <w:r w:rsidRPr="00043AD4">
        <w:rPr>
          <w:rFonts w:ascii="Times New Roman" w:hAnsi="Times New Roman"/>
          <w:bCs/>
          <w:sz w:val="28"/>
          <w:szCs w:val="28"/>
          <w:lang w:eastAsia="ru-RU"/>
        </w:rPr>
        <w:t xml:space="preserve"> и иными нормативными правовыми актами Российской Федерации (далее - требования к служебному поведению).</w:t>
      </w:r>
    </w:p>
    <w:p w:rsidR="008E3E53" w:rsidRPr="00043AD4" w:rsidRDefault="008E3E53" w:rsidP="008E3E53">
      <w:pPr>
        <w:autoSpaceDE w:val="0"/>
        <w:autoSpaceDN w:val="0"/>
        <w:adjustRightInd w:val="0"/>
        <w:spacing w:after="0" w:line="240" w:lineRule="auto"/>
        <w:ind w:firstLine="540"/>
        <w:jc w:val="both"/>
        <w:rPr>
          <w:rFonts w:ascii="Times New Roman" w:hAnsi="Times New Roman"/>
          <w:bCs/>
          <w:sz w:val="28"/>
          <w:szCs w:val="28"/>
          <w:lang w:eastAsia="ru-RU"/>
        </w:rPr>
      </w:pPr>
      <w:r w:rsidRPr="00043AD4">
        <w:rPr>
          <w:rFonts w:ascii="Times New Roman" w:hAnsi="Times New Roman"/>
          <w:bCs/>
          <w:sz w:val="28"/>
          <w:szCs w:val="28"/>
          <w:lang w:eastAsia="ru-RU"/>
        </w:rPr>
        <w:t>Проверка</w:t>
      </w:r>
      <w:r w:rsidR="00EE05B8">
        <w:rPr>
          <w:rFonts w:ascii="Times New Roman" w:hAnsi="Times New Roman"/>
          <w:bCs/>
          <w:sz w:val="28"/>
          <w:szCs w:val="28"/>
          <w:lang w:eastAsia="ru-RU"/>
        </w:rPr>
        <w:t xml:space="preserve"> достоверности и полноты сведений </w:t>
      </w:r>
      <w:r w:rsidRPr="00043AD4">
        <w:rPr>
          <w:rFonts w:ascii="Times New Roman" w:hAnsi="Times New Roman"/>
          <w:bCs/>
          <w:sz w:val="28"/>
          <w:szCs w:val="28"/>
          <w:lang w:eastAsia="ru-RU"/>
        </w:rPr>
        <w:t>осуществляется по решению представителя нанимателя или лица, которому такие полномочия предоставлены представителем нанимателя. Решение принимается отдельно в отношении каждого гражданина или гражданского служащего Самарской области и оформляется в письменной форме. Проверка осуществляется соответствующими кадровыми службами государственных органов Самарской области, а в случае их отсутствия - уполномоченными представителем нанимателя сотрудниками соответствующих государственных органов Самарской области, замещающими должности гражданской службы Самарской области</w:t>
      </w:r>
      <w:r w:rsidR="00956CC5" w:rsidRPr="00043AD4">
        <w:rPr>
          <w:rFonts w:ascii="Times New Roman" w:hAnsi="Times New Roman"/>
          <w:bCs/>
          <w:sz w:val="28"/>
          <w:szCs w:val="28"/>
          <w:lang w:eastAsia="ru-RU"/>
        </w:rPr>
        <w:t>.</w:t>
      </w:r>
    </w:p>
    <w:p w:rsidR="008E3E53" w:rsidRPr="00043AD4" w:rsidRDefault="008E3E53" w:rsidP="008E3E53">
      <w:pPr>
        <w:autoSpaceDE w:val="0"/>
        <w:autoSpaceDN w:val="0"/>
        <w:adjustRightInd w:val="0"/>
        <w:spacing w:after="0" w:line="240" w:lineRule="auto"/>
        <w:ind w:firstLine="540"/>
        <w:jc w:val="both"/>
        <w:rPr>
          <w:rFonts w:ascii="Times New Roman" w:hAnsi="Times New Roman"/>
          <w:bCs/>
          <w:sz w:val="28"/>
          <w:szCs w:val="28"/>
          <w:lang w:eastAsia="ru-RU"/>
        </w:rPr>
      </w:pPr>
      <w:bookmarkStart w:id="12" w:name="Par26"/>
      <w:bookmarkEnd w:id="12"/>
      <w:r w:rsidRPr="00043AD4">
        <w:rPr>
          <w:rFonts w:ascii="Times New Roman" w:hAnsi="Times New Roman"/>
          <w:bCs/>
          <w:sz w:val="28"/>
          <w:szCs w:val="28"/>
          <w:lang w:eastAsia="ru-RU"/>
        </w:rPr>
        <w:t>Основанием для проверки является письменно оформленная информация:</w:t>
      </w:r>
    </w:p>
    <w:p w:rsidR="008E3E53" w:rsidRPr="00043AD4" w:rsidRDefault="008E3E53" w:rsidP="008E3E53">
      <w:pPr>
        <w:autoSpaceDE w:val="0"/>
        <w:autoSpaceDN w:val="0"/>
        <w:adjustRightInd w:val="0"/>
        <w:spacing w:after="0" w:line="240" w:lineRule="auto"/>
        <w:ind w:firstLine="540"/>
        <w:jc w:val="both"/>
        <w:rPr>
          <w:rFonts w:ascii="Times New Roman" w:hAnsi="Times New Roman"/>
          <w:bCs/>
          <w:sz w:val="28"/>
          <w:szCs w:val="28"/>
          <w:lang w:eastAsia="ru-RU"/>
        </w:rPr>
      </w:pPr>
      <w:r w:rsidRPr="00043AD4">
        <w:rPr>
          <w:rFonts w:ascii="Times New Roman" w:hAnsi="Times New Roman"/>
          <w:bCs/>
          <w:sz w:val="28"/>
          <w:szCs w:val="28"/>
          <w:lang w:eastAsia="ru-RU"/>
        </w:rPr>
        <w:t>1) о представлении гражданином или гражданским служащим Самарской области недостоверных или неполных сведений</w:t>
      </w:r>
      <w:r w:rsidR="00EE05B8">
        <w:rPr>
          <w:rFonts w:ascii="Times New Roman" w:hAnsi="Times New Roman"/>
          <w:bCs/>
          <w:sz w:val="28"/>
          <w:szCs w:val="28"/>
          <w:lang w:eastAsia="ru-RU"/>
        </w:rPr>
        <w:t xml:space="preserve"> о доходах, расходах, имуществе,</w:t>
      </w:r>
      <w:r w:rsidR="00993B43">
        <w:rPr>
          <w:rFonts w:ascii="Times New Roman" w:hAnsi="Times New Roman"/>
          <w:bCs/>
          <w:sz w:val="28"/>
          <w:szCs w:val="28"/>
          <w:lang w:eastAsia="ru-RU"/>
        </w:rPr>
        <w:t xml:space="preserve"> обязательствах имущественного характера</w:t>
      </w:r>
      <w:r w:rsidRPr="00043AD4">
        <w:rPr>
          <w:rFonts w:ascii="Times New Roman" w:hAnsi="Times New Roman"/>
          <w:bCs/>
          <w:sz w:val="28"/>
          <w:szCs w:val="28"/>
          <w:lang w:eastAsia="ru-RU"/>
        </w:rPr>
        <w:t>;</w:t>
      </w:r>
    </w:p>
    <w:p w:rsidR="008E3E53" w:rsidRPr="00043AD4" w:rsidRDefault="008E3E53" w:rsidP="008E3E53">
      <w:pPr>
        <w:autoSpaceDE w:val="0"/>
        <w:autoSpaceDN w:val="0"/>
        <w:adjustRightInd w:val="0"/>
        <w:spacing w:after="0" w:line="240" w:lineRule="auto"/>
        <w:ind w:firstLine="540"/>
        <w:jc w:val="both"/>
        <w:rPr>
          <w:rFonts w:ascii="Times New Roman" w:hAnsi="Times New Roman"/>
          <w:bCs/>
          <w:sz w:val="28"/>
          <w:szCs w:val="28"/>
          <w:lang w:eastAsia="ru-RU"/>
        </w:rPr>
      </w:pPr>
      <w:r w:rsidRPr="00043AD4">
        <w:rPr>
          <w:rFonts w:ascii="Times New Roman" w:hAnsi="Times New Roman"/>
          <w:bCs/>
          <w:sz w:val="28"/>
          <w:szCs w:val="28"/>
          <w:lang w:eastAsia="ru-RU"/>
        </w:rPr>
        <w:t>2) о несоблюдении гражданским служащим Самарской области требований к служебному поведению.</w:t>
      </w:r>
    </w:p>
    <w:p w:rsidR="008E3E53" w:rsidRPr="00043AD4" w:rsidRDefault="008E3E53" w:rsidP="008E3E53">
      <w:pPr>
        <w:autoSpaceDE w:val="0"/>
        <w:autoSpaceDN w:val="0"/>
        <w:adjustRightInd w:val="0"/>
        <w:spacing w:after="0" w:line="240" w:lineRule="auto"/>
        <w:ind w:firstLine="540"/>
        <w:jc w:val="both"/>
        <w:rPr>
          <w:rFonts w:ascii="Times New Roman" w:hAnsi="Times New Roman"/>
          <w:bCs/>
          <w:sz w:val="28"/>
          <w:szCs w:val="28"/>
          <w:lang w:eastAsia="ru-RU"/>
        </w:rPr>
      </w:pPr>
      <w:r w:rsidRPr="00043AD4">
        <w:rPr>
          <w:rFonts w:ascii="Times New Roman" w:hAnsi="Times New Roman"/>
          <w:bCs/>
          <w:sz w:val="28"/>
          <w:szCs w:val="28"/>
          <w:lang w:eastAsia="ru-RU"/>
        </w:rPr>
        <w:t>Информация</w:t>
      </w:r>
      <w:r w:rsidR="00956CC5" w:rsidRPr="00043AD4">
        <w:rPr>
          <w:rFonts w:ascii="Times New Roman" w:hAnsi="Times New Roman"/>
          <w:bCs/>
          <w:sz w:val="28"/>
          <w:szCs w:val="28"/>
          <w:lang w:eastAsia="ru-RU"/>
        </w:rPr>
        <w:t xml:space="preserve"> </w:t>
      </w:r>
      <w:r w:rsidRPr="00043AD4">
        <w:rPr>
          <w:rFonts w:ascii="Times New Roman" w:hAnsi="Times New Roman"/>
          <w:bCs/>
          <w:sz w:val="28"/>
          <w:szCs w:val="28"/>
          <w:lang w:eastAsia="ru-RU"/>
        </w:rPr>
        <w:t>может быть предоставлена:</w:t>
      </w:r>
    </w:p>
    <w:p w:rsidR="008E3E53" w:rsidRPr="00043AD4" w:rsidRDefault="008E3E53" w:rsidP="008E3E53">
      <w:pPr>
        <w:autoSpaceDE w:val="0"/>
        <w:autoSpaceDN w:val="0"/>
        <w:adjustRightInd w:val="0"/>
        <w:spacing w:after="0" w:line="240" w:lineRule="auto"/>
        <w:ind w:firstLine="540"/>
        <w:jc w:val="both"/>
        <w:rPr>
          <w:rFonts w:ascii="Times New Roman" w:hAnsi="Times New Roman"/>
          <w:bCs/>
          <w:sz w:val="28"/>
          <w:szCs w:val="28"/>
          <w:lang w:eastAsia="ru-RU"/>
        </w:rPr>
      </w:pPr>
      <w:r w:rsidRPr="00043AD4">
        <w:rPr>
          <w:rFonts w:ascii="Times New Roman" w:hAnsi="Times New Roman"/>
          <w:bCs/>
          <w:sz w:val="28"/>
          <w:szCs w:val="28"/>
          <w:lang w:eastAsia="ru-RU"/>
        </w:rPr>
        <w:t>1) правоохранительными органами, иными государственными органами, органами местного самоуправления и их должностными лицами;</w:t>
      </w:r>
    </w:p>
    <w:p w:rsidR="008E3E53" w:rsidRPr="00043AD4" w:rsidRDefault="008E3E53" w:rsidP="008E3E53">
      <w:pPr>
        <w:autoSpaceDE w:val="0"/>
        <w:autoSpaceDN w:val="0"/>
        <w:adjustRightInd w:val="0"/>
        <w:spacing w:after="0" w:line="240" w:lineRule="auto"/>
        <w:ind w:firstLine="540"/>
        <w:jc w:val="both"/>
        <w:rPr>
          <w:rFonts w:ascii="Times New Roman" w:hAnsi="Times New Roman"/>
          <w:bCs/>
          <w:sz w:val="28"/>
          <w:szCs w:val="28"/>
          <w:lang w:eastAsia="ru-RU"/>
        </w:rPr>
      </w:pPr>
      <w:r w:rsidRPr="00043AD4">
        <w:rPr>
          <w:rFonts w:ascii="Times New Roman" w:hAnsi="Times New Roman"/>
          <w:bCs/>
          <w:sz w:val="28"/>
          <w:szCs w:val="28"/>
          <w:lang w:eastAsia="ru-RU"/>
        </w:rPr>
        <w:t>2) должностными лицами кадровой службы государственного органа Самарской области, в котором гражданин претендует на замещение должности гражданской службы Самарской области или гражданский служащий Самарской области замещает должность гражданской службы Самарской области;</w:t>
      </w:r>
    </w:p>
    <w:p w:rsidR="008E3E53" w:rsidRPr="00043AD4" w:rsidRDefault="008E3E53" w:rsidP="008E3E53">
      <w:pPr>
        <w:autoSpaceDE w:val="0"/>
        <w:autoSpaceDN w:val="0"/>
        <w:adjustRightInd w:val="0"/>
        <w:spacing w:after="0" w:line="240" w:lineRule="auto"/>
        <w:ind w:firstLine="540"/>
        <w:jc w:val="both"/>
        <w:rPr>
          <w:rFonts w:ascii="Times New Roman" w:hAnsi="Times New Roman"/>
          <w:bCs/>
          <w:sz w:val="28"/>
          <w:szCs w:val="28"/>
          <w:lang w:eastAsia="ru-RU"/>
        </w:rPr>
      </w:pPr>
      <w:r w:rsidRPr="00043AD4">
        <w:rPr>
          <w:rFonts w:ascii="Times New Roman" w:hAnsi="Times New Roman"/>
          <w:bCs/>
          <w:sz w:val="28"/>
          <w:szCs w:val="28"/>
          <w:lang w:eastAsia="ru-RU"/>
        </w:rPr>
        <w:t>3)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 не являющихся политическими партиями, а также региональными отделениями политических партий, межрегиональными и региональными общественными объединениями;</w:t>
      </w:r>
    </w:p>
    <w:p w:rsidR="008E3E53" w:rsidRPr="00043AD4" w:rsidRDefault="008E3E53" w:rsidP="008E3E53">
      <w:pPr>
        <w:autoSpaceDE w:val="0"/>
        <w:autoSpaceDN w:val="0"/>
        <w:adjustRightInd w:val="0"/>
        <w:spacing w:after="0" w:line="240" w:lineRule="auto"/>
        <w:ind w:firstLine="540"/>
        <w:jc w:val="both"/>
        <w:rPr>
          <w:rFonts w:ascii="Times New Roman" w:hAnsi="Times New Roman"/>
          <w:bCs/>
          <w:sz w:val="28"/>
          <w:szCs w:val="28"/>
          <w:lang w:eastAsia="ru-RU"/>
        </w:rPr>
      </w:pPr>
      <w:r w:rsidRPr="00043AD4">
        <w:rPr>
          <w:rFonts w:ascii="Times New Roman" w:hAnsi="Times New Roman"/>
          <w:bCs/>
          <w:sz w:val="28"/>
          <w:szCs w:val="28"/>
          <w:lang w:eastAsia="ru-RU"/>
        </w:rPr>
        <w:t>4) Общественной палатой Российской Федерации и общественной палатой Самарской области;</w:t>
      </w:r>
    </w:p>
    <w:p w:rsidR="008E3E53" w:rsidRPr="00043AD4" w:rsidRDefault="008E3E53" w:rsidP="008E3E53">
      <w:pPr>
        <w:autoSpaceDE w:val="0"/>
        <w:autoSpaceDN w:val="0"/>
        <w:adjustRightInd w:val="0"/>
        <w:spacing w:after="0" w:line="240" w:lineRule="auto"/>
        <w:ind w:firstLine="540"/>
        <w:jc w:val="both"/>
        <w:rPr>
          <w:rFonts w:ascii="Times New Roman" w:hAnsi="Times New Roman"/>
          <w:bCs/>
          <w:sz w:val="28"/>
          <w:szCs w:val="28"/>
          <w:lang w:eastAsia="ru-RU"/>
        </w:rPr>
      </w:pPr>
      <w:r w:rsidRPr="00043AD4">
        <w:rPr>
          <w:rFonts w:ascii="Times New Roman" w:hAnsi="Times New Roman"/>
          <w:bCs/>
          <w:sz w:val="28"/>
          <w:szCs w:val="28"/>
          <w:lang w:eastAsia="ru-RU"/>
        </w:rPr>
        <w:t>5) областной межведомственной комиссией по противодействию коррупции;</w:t>
      </w:r>
    </w:p>
    <w:p w:rsidR="008E3E53" w:rsidRPr="00043AD4" w:rsidRDefault="008E3E53" w:rsidP="008E3E53">
      <w:pPr>
        <w:autoSpaceDE w:val="0"/>
        <w:autoSpaceDN w:val="0"/>
        <w:adjustRightInd w:val="0"/>
        <w:spacing w:after="0" w:line="240" w:lineRule="auto"/>
        <w:ind w:firstLine="540"/>
        <w:jc w:val="both"/>
        <w:rPr>
          <w:rFonts w:ascii="Times New Roman" w:hAnsi="Times New Roman"/>
          <w:bCs/>
          <w:sz w:val="28"/>
          <w:szCs w:val="28"/>
          <w:lang w:eastAsia="ru-RU"/>
        </w:rPr>
      </w:pPr>
      <w:r w:rsidRPr="00043AD4">
        <w:rPr>
          <w:rFonts w:ascii="Times New Roman" w:hAnsi="Times New Roman"/>
          <w:bCs/>
          <w:sz w:val="28"/>
          <w:szCs w:val="28"/>
          <w:lang w:eastAsia="ru-RU"/>
        </w:rPr>
        <w:t>6) общероссийскими и региональными средствами массовой информации.</w:t>
      </w:r>
    </w:p>
    <w:p w:rsidR="008E3E53" w:rsidRPr="00043AD4" w:rsidRDefault="008E3E53" w:rsidP="008E3E53">
      <w:pPr>
        <w:autoSpaceDE w:val="0"/>
        <w:autoSpaceDN w:val="0"/>
        <w:adjustRightInd w:val="0"/>
        <w:spacing w:after="0" w:line="240" w:lineRule="auto"/>
        <w:ind w:firstLine="540"/>
        <w:jc w:val="both"/>
        <w:rPr>
          <w:rFonts w:ascii="Times New Roman" w:hAnsi="Times New Roman"/>
          <w:bCs/>
          <w:sz w:val="28"/>
          <w:szCs w:val="28"/>
          <w:lang w:eastAsia="ru-RU"/>
        </w:rPr>
      </w:pPr>
      <w:r w:rsidRPr="00043AD4">
        <w:rPr>
          <w:rFonts w:ascii="Times New Roman" w:hAnsi="Times New Roman"/>
          <w:bCs/>
          <w:sz w:val="28"/>
          <w:szCs w:val="28"/>
          <w:lang w:eastAsia="ru-RU"/>
        </w:rPr>
        <w:lastRenderedPageBreak/>
        <w:t>Информация анонимного характера не может служить основанием для проверки.</w:t>
      </w:r>
    </w:p>
    <w:p w:rsidR="008E3E53" w:rsidRPr="00043AD4" w:rsidRDefault="008E3E53" w:rsidP="008E3E53">
      <w:pPr>
        <w:autoSpaceDE w:val="0"/>
        <w:autoSpaceDN w:val="0"/>
        <w:adjustRightInd w:val="0"/>
        <w:spacing w:after="0" w:line="240" w:lineRule="auto"/>
        <w:ind w:firstLine="540"/>
        <w:jc w:val="both"/>
        <w:rPr>
          <w:rFonts w:ascii="Times New Roman" w:hAnsi="Times New Roman"/>
          <w:bCs/>
          <w:sz w:val="28"/>
          <w:szCs w:val="28"/>
          <w:lang w:eastAsia="ru-RU"/>
        </w:rPr>
      </w:pPr>
      <w:r w:rsidRPr="00043AD4">
        <w:rPr>
          <w:rFonts w:ascii="Times New Roman" w:hAnsi="Times New Roman"/>
          <w:bCs/>
          <w:sz w:val="28"/>
          <w:szCs w:val="28"/>
          <w:lang w:eastAsia="ru-RU"/>
        </w:rPr>
        <w:t>Проверка осуществляется в срок, не превышающий 60 дней со дня принятия решения о ее проведении. Срок проведения проверки может быть продлен до 90 дней лицами, принявшими решение о ее проведении.</w:t>
      </w:r>
    </w:p>
    <w:p w:rsidR="008E3E53" w:rsidRPr="00043AD4" w:rsidRDefault="00956CC5" w:rsidP="008E3E53">
      <w:pPr>
        <w:autoSpaceDE w:val="0"/>
        <w:autoSpaceDN w:val="0"/>
        <w:adjustRightInd w:val="0"/>
        <w:spacing w:after="0" w:line="240" w:lineRule="auto"/>
        <w:ind w:firstLine="540"/>
        <w:jc w:val="both"/>
        <w:rPr>
          <w:rFonts w:ascii="Times New Roman" w:hAnsi="Times New Roman"/>
          <w:bCs/>
          <w:sz w:val="28"/>
          <w:szCs w:val="28"/>
          <w:lang w:eastAsia="ru-RU"/>
        </w:rPr>
      </w:pPr>
      <w:r w:rsidRPr="00043AD4">
        <w:rPr>
          <w:rFonts w:ascii="Times New Roman" w:hAnsi="Times New Roman"/>
          <w:bCs/>
          <w:sz w:val="28"/>
          <w:szCs w:val="28"/>
          <w:lang w:eastAsia="ru-RU"/>
        </w:rPr>
        <w:t>Проверка проводится</w:t>
      </w:r>
      <w:proofErr w:type="gramStart"/>
      <w:r w:rsidRPr="00043AD4">
        <w:rPr>
          <w:rFonts w:ascii="Times New Roman" w:hAnsi="Times New Roman"/>
          <w:bCs/>
          <w:sz w:val="28"/>
          <w:szCs w:val="28"/>
          <w:lang w:eastAsia="ru-RU"/>
        </w:rPr>
        <w:t>:</w:t>
      </w:r>
      <w:r w:rsidR="008E3E53" w:rsidRPr="00043AD4">
        <w:rPr>
          <w:rFonts w:ascii="Times New Roman" w:hAnsi="Times New Roman"/>
          <w:bCs/>
          <w:sz w:val="28"/>
          <w:szCs w:val="28"/>
          <w:lang w:eastAsia="ru-RU"/>
        </w:rPr>
        <w:t>:</w:t>
      </w:r>
      <w:proofErr w:type="gramEnd"/>
    </w:p>
    <w:p w:rsidR="008E3E53" w:rsidRPr="00043AD4" w:rsidRDefault="008E3E53" w:rsidP="008E3E53">
      <w:pPr>
        <w:autoSpaceDE w:val="0"/>
        <w:autoSpaceDN w:val="0"/>
        <w:adjustRightInd w:val="0"/>
        <w:spacing w:after="0" w:line="240" w:lineRule="auto"/>
        <w:ind w:firstLine="540"/>
        <w:jc w:val="both"/>
        <w:rPr>
          <w:rFonts w:ascii="Times New Roman" w:hAnsi="Times New Roman"/>
          <w:bCs/>
          <w:sz w:val="28"/>
          <w:szCs w:val="28"/>
          <w:lang w:eastAsia="ru-RU"/>
        </w:rPr>
      </w:pPr>
      <w:bookmarkStart w:id="13" w:name="Par40"/>
      <w:bookmarkEnd w:id="13"/>
      <w:r w:rsidRPr="00043AD4">
        <w:rPr>
          <w:rFonts w:ascii="Times New Roman" w:hAnsi="Times New Roman"/>
          <w:bCs/>
          <w:sz w:val="28"/>
          <w:szCs w:val="28"/>
          <w:lang w:eastAsia="ru-RU"/>
        </w:rPr>
        <w:t>1) самостоятельно;</w:t>
      </w:r>
    </w:p>
    <w:p w:rsidR="008E3E53" w:rsidRPr="00043AD4" w:rsidRDefault="008E3E53" w:rsidP="008E3E53">
      <w:pPr>
        <w:autoSpaceDE w:val="0"/>
        <w:autoSpaceDN w:val="0"/>
        <w:adjustRightInd w:val="0"/>
        <w:spacing w:after="0" w:line="240" w:lineRule="auto"/>
        <w:ind w:firstLine="540"/>
        <w:jc w:val="both"/>
        <w:rPr>
          <w:rFonts w:ascii="Times New Roman" w:hAnsi="Times New Roman"/>
          <w:bCs/>
          <w:sz w:val="28"/>
          <w:szCs w:val="28"/>
          <w:lang w:eastAsia="ru-RU"/>
        </w:rPr>
      </w:pPr>
      <w:proofErr w:type="gramStart"/>
      <w:r w:rsidRPr="00043AD4">
        <w:rPr>
          <w:rFonts w:ascii="Times New Roman" w:hAnsi="Times New Roman"/>
          <w:bCs/>
          <w:sz w:val="28"/>
          <w:szCs w:val="28"/>
          <w:lang w:eastAsia="ru-RU"/>
        </w:rPr>
        <w:t xml:space="preserve">2) посредством направления запроса в федеральные органы исполнительной власти, уполномоченные на осуществление оперативно-розыскной деятельности, в порядке, установленном </w:t>
      </w:r>
      <w:hyperlink r:id="rId49" w:history="1">
        <w:r w:rsidRPr="00043AD4">
          <w:rPr>
            <w:rFonts w:ascii="Times New Roman" w:hAnsi="Times New Roman"/>
            <w:bCs/>
            <w:color w:val="0000FF"/>
            <w:sz w:val="28"/>
            <w:szCs w:val="28"/>
            <w:lang w:eastAsia="ru-RU"/>
          </w:rPr>
          <w:t>частью 7 статьи 8</w:t>
        </w:r>
      </w:hyperlink>
      <w:r w:rsidRPr="00043AD4">
        <w:rPr>
          <w:rFonts w:ascii="Times New Roman" w:hAnsi="Times New Roman"/>
          <w:bCs/>
          <w:sz w:val="28"/>
          <w:szCs w:val="28"/>
          <w:lang w:eastAsia="ru-RU"/>
        </w:rPr>
        <w:t xml:space="preserve"> Федерального закона </w:t>
      </w:r>
      <w:r w:rsidR="00956CC5" w:rsidRPr="00043AD4">
        <w:rPr>
          <w:rFonts w:ascii="Times New Roman" w:hAnsi="Times New Roman"/>
          <w:bCs/>
          <w:sz w:val="28"/>
          <w:szCs w:val="28"/>
          <w:lang w:eastAsia="ru-RU"/>
        </w:rPr>
        <w:t>«О противодействии коррупции»</w:t>
      </w:r>
      <w:r w:rsidRPr="00043AD4">
        <w:rPr>
          <w:rFonts w:ascii="Times New Roman" w:hAnsi="Times New Roman"/>
          <w:bCs/>
          <w:sz w:val="28"/>
          <w:szCs w:val="28"/>
          <w:lang w:eastAsia="ru-RU"/>
        </w:rPr>
        <w:t xml:space="preserve"> и </w:t>
      </w:r>
      <w:hyperlink r:id="rId50" w:history="1">
        <w:r w:rsidRPr="00043AD4">
          <w:rPr>
            <w:rFonts w:ascii="Times New Roman" w:hAnsi="Times New Roman"/>
            <w:bCs/>
            <w:color w:val="0000FF"/>
            <w:sz w:val="28"/>
            <w:szCs w:val="28"/>
            <w:lang w:eastAsia="ru-RU"/>
          </w:rPr>
          <w:t>пунктом 6</w:t>
        </w:r>
      </w:hyperlink>
      <w:r w:rsidRPr="00043AD4">
        <w:rPr>
          <w:rFonts w:ascii="Times New Roman" w:hAnsi="Times New Roman"/>
          <w:bCs/>
          <w:sz w:val="28"/>
          <w:szCs w:val="28"/>
          <w:lang w:eastAsia="ru-RU"/>
        </w:rPr>
        <w:t xml:space="preserve"> Указа Президента Российской Федерации </w:t>
      </w:r>
      <w:r w:rsidR="00956CC5" w:rsidRPr="00043AD4">
        <w:rPr>
          <w:rFonts w:ascii="Times New Roman" w:hAnsi="Times New Roman"/>
          <w:bCs/>
          <w:sz w:val="28"/>
          <w:szCs w:val="28"/>
          <w:lang w:eastAsia="ru-RU"/>
        </w:rPr>
        <w:t>«</w:t>
      </w:r>
      <w:r w:rsidRPr="00043AD4">
        <w:rPr>
          <w:rFonts w:ascii="Times New Roman" w:hAnsi="Times New Roman"/>
          <w:bCs/>
          <w:sz w:val="28"/>
          <w:szCs w:val="28"/>
          <w:lang w:eastAsia="ru-RU"/>
        </w:rPr>
        <w:t>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w:t>
      </w:r>
      <w:proofErr w:type="gramEnd"/>
      <w:r w:rsidRPr="00043AD4">
        <w:rPr>
          <w:rFonts w:ascii="Times New Roman" w:hAnsi="Times New Roman"/>
          <w:bCs/>
          <w:sz w:val="28"/>
          <w:szCs w:val="28"/>
          <w:lang w:eastAsia="ru-RU"/>
        </w:rPr>
        <w:t xml:space="preserve"> поведению</w:t>
      </w:r>
      <w:r w:rsidR="00956CC5" w:rsidRPr="00043AD4">
        <w:rPr>
          <w:rFonts w:ascii="Times New Roman" w:hAnsi="Times New Roman"/>
          <w:bCs/>
          <w:sz w:val="28"/>
          <w:szCs w:val="28"/>
          <w:lang w:eastAsia="ru-RU"/>
        </w:rPr>
        <w:t>»</w:t>
      </w:r>
      <w:r w:rsidRPr="00043AD4">
        <w:rPr>
          <w:rFonts w:ascii="Times New Roman" w:hAnsi="Times New Roman"/>
          <w:bCs/>
          <w:sz w:val="28"/>
          <w:szCs w:val="28"/>
          <w:lang w:eastAsia="ru-RU"/>
        </w:rPr>
        <w:t>.</w:t>
      </w:r>
    </w:p>
    <w:p w:rsidR="008E3E53" w:rsidRPr="00043AD4" w:rsidRDefault="008E3E53" w:rsidP="008E3E53">
      <w:pPr>
        <w:autoSpaceDE w:val="0"/>
        <w:autoSpaceDN w:val="0"/>
        <w:adjustRightInd w:val="0"/>
        <w:spacing w:after="0" w:line="240" w:lineRule="auto"/>
        <w:ind w:firstLine="540"/>
        <w:jc w:val="both"/>
        <w:rPr>
          <w:rFonts w:ascii="Times New Roman" w:hAnsi="Times New Roman"/>
          <w:bCs/>
          <w:sz w:val="28"/>
          <w:szCs w:val="28"/>
          <w:lang w:eastAsia="ru-RU"/>
        </w:rPr>
      </w:pPr>
      <w:r w:rsidRPr="00043AD4">
        <w:rPr>
          <w:rFonts w:ascii="Times New Roman" w:hAnsi="Times New Roman"/>
          <w:bCs/>
          <w:sz w:val="28"/>
          <w:szCs w:val="28"/>
          <w:lang w:eastAsia="ru-RU"/>
        </w:rPr>
        <w:t xml:space="preserve">При осуществлении проверки должностные лица </w:t>
      </w:r>
      <w:r w:rsidR="00956CC5" w:rsidRPr="00043AD4">
        <w:rPr>
          <w:rFonts w:ascii="Times New Roman" w:hAnsi="Times New Roman"/>
          <w:bCs/>
          <w:sz w:val="28"/>
          <w:szCs w:val="28"/>
          <w:lang w:eastAsia="ru-RU"/>
        </w:rPr>
        <w:t>ее проводящие</w:t>
      </w:r>
      <w:r w:rsidRPr="00043AD4">
        <w:rPr>
          <w:rFonts w:ascii="Times New Roman" w:hAnsi="Times New Roman"/>
          <w:bCs/>
          <w:sz w:val="28"/>
          <w:szCs w:val="28"/>
          <w:lang w:eastAsia="ru-RU"/>
        </w:rPr>
        <w:t xml:space="preserve"> вправе:</w:t>
      </w:r>
    </w:p>
    <w:p w:rsidR="008E3E53" w:rsidRPr="00043AD4" w:rsidRDefault="008E3E53" w:rsidP="008E3E53">
      <w:pPr>
        <w:autoSpaceDE w:val="0"/>
        <w:autoSpaceDN w:val="0"/>
        <w:adjustRightInd w:val="0"/>
        <w:spacing w:after="0" w:line="240" w:lineRule="auto"/>
        <w:ind w:firstLine="540"/>
        <w:jc w:val="both"/>
        <w:rPr>
          <w:rFonts w:ascii="Times New Roman" w:hAnsi="Times New Roman"/>
          <w:bCs/>
          <w:sz w:val="28"/>
          <w:szCs w:val="28"/>
          <w:lang w:eastAsia="ru-RU"/>
        </w:rPr>
      </w:pPr>
      <w:r w:rsidRPr="00043AD4">
        <w:rPr>
          <w:rFonts w:ascii="Times New Roman" w:hAnsi="Times New Roman"/>
          <w:bCs/>
          <w:sz w:val="28"/>
          <w:szCs w:val="28"/>
          <w:lang w:eastAsia="ru-RU"/>
        </w:rPr>
        <w:t>1) проводить беседу с гражданином или гражданским служащим Самарской области;</w:t>
      </w:r>
    </w:p>
    <w:p w:rsidR="008E3E53" w:rsidRPr="00043AD4" w:rsidRDefault="008E3E53" w:rsidP="008E3E53">
      <w:pPr>
        <w:autoSpaceDE w:val="0"/>
        <w:autoSpaceDN w:val="0"/>
        <w:adjustRightInd w:val="0"/>
        <w:spacing w:after="0" w:line="240" w:lineRule="auto"/>
        <w:ind w:firstLine="540"/>
        <w:jc w:val="both"/>
        <w:rPr>
          <w:rFonts w:ascii="Times New Roman" w:hAnsi="Times New Roman"/>
          <w:bCs/>
          <w:sz w:val="28"/>
          <w:szCs w:val="28"/>
          <w:lang w:eastAsia="ru-RU"/>
        </w:rPr>
      </w:pPr>
      <w:r w:rsidRPr="00043AD4">
        <w:rPr>
          <w:rFonts w:ascii="Times New Roman" w:hAnsi="Times New Roman"/>
          <w:bCs/>
          <w:sz w:val="28"/>
          <w:szCs w:val="28"/>
          <w:lang w:eastAsia="ru-RU"/>
        </w:rPr>
        <w:t>2) изучать представленные гражданином или гражданским служащим Самарской области сведения о доходах, об имуществе и обязательствах имущественного характера и дополнительные материалы;</w:t>
      </w:r>
    </w:p>
    <w:p w:rsidR="008E3E53" w:rsidRPr="00043AD4" w:rsidRDefault="008E3E53" w:rsidP="008E3E53">
      <w:pPr>
        <w:autoSpaceDE w:val="0"/>
        <w:autoSpaceDN w:val="0"/>
        <w:adjustRightInd w:val="0"/>
        <w:spacing w:after="0" w:line="240" w:lineRule="auto"/>
        <w:ind w:firstLine="540"/>
        <w:jc w:val="both"/>
        <w:rPr>
          <w:rFonts w:ascii="Times New Roman" w:hAnsi="Times New Roman"/>
          <w:bCs/>
          <w:sz w:val="28"/>
          <w:szCs w:val="28"/>
          <w:lang w:eastAsia="ru-RU"/>
        </w:rPr>
      </w:pPr>
      <w:r w:rsidRPr="00043AD4">
        <w:rPr>
          <w:rFonts w:ascii="Times New Roman" w:hAnsi="Times New Roman"/>
          <w:bCs/>
          <w:sz w:val="28"/>
          <w:szCs w:val="28"/>
          <w:lang w:eastAsia="ru-RU"/>
        </w:rPr>
        <w:t>3) получать от гражданина или гражданского служащего Самарской области пояснения по представленным им сведениям о доходах, об имуществе и обязательствах имущественного характера и материалам;</w:t>
      </w:r>
    </w:p>
    <w:p w:rsidR="00993B43" w:rsidRDefault="008E3E53" w:rsidP="00B014E4">
      <w:pPr>
        <w:autoSpaceDE w:val="0"/>
        <w:autoSpaceDN w:val="0"/>
        <w:adjustRightInd w:val="0"/>
        <w:spacing w:after="0" w:line="240" w:lineRule="auto"/>
        <w:ind w:firstLine="540"/>
        <w:jc w:val="both"/>
        <w:rPr>
          <w:rFonts w:ascii="Times New Roman" w:hAnsi="Times New Roman"/>
          <w:bCs/>
          <w:sz w:val="28"/>
          <w:szCs w:val="28"/>
          <w:lang w:eastAsia="ru-RU"/>
        </w:rPr>
      </w:pPr>
      <w:bookmarkStart w:id="14" w:name="Par49"/>
      <w:bookmarkEnd w:id="14"/>
      <w:proofErr w:type="gramStart"/>
      <w:r w:rsidRPr="00043AD4">
        <w:rPr>
          <w:rFonts w:ascii="Times New Roman" w:hAnsi="Times New Roman"/>
          <w:bCs/>
          <w:sz w:val="28"/>
          <w:szCs w:val="28"/>
          <w:lang w:eastAsia="ru-RU"/>
        </w:rPr>
        <w:t>4) направлять в установленном порядке запрос в органы прокуратуры Российской Федерации, иные федеральные государственные органы (кроме федеральных органов исполнительной власти, уполномоченных на осуществление оперативно-розыскной деятельности), государственные органы Самарской области, территориальные органы федеральных государственных органов, органы местного самоуправления, на предприятия, в учреждения, организации и общественные объединения (далее - государственные органы и организации) об имеющихся у них сведениях о доходах, имуществе и обязательствах</w:t>
      </w:r>
      <w:proofErr w:type="gramEnd"/>
      <w:r w:rsidRPr="00043AD4">
        <w:rPr>
          <w:rFonts w:ascii="Times New Roman" w:hAnsi="Times New Roman"/>
          <w:bCs/>
          <w:sz w:val="28"/>
          <w:szCs w:val="28"/>
          <w:lang w:eastAsia="ru-RU"/>
        </w:rPr>
        <w:t xml:space="preserve"> имущественного характера гражданина или гражданского служащего Самарской области, его супруги (супруга) и несовершеннолетних детей, о достоверности и полноте сведений, представленных гражданином в соответствии с действующим законодательством, о соблюдении гражданским служащим Самарской области требований к служебному поведению;</w:t>
      </w:r>
      <w:r w:rsidR="00B014E4" w:rsidRPr="00043AD4">
        <w:rPr>
          <w:rFonts w:ascii="Times New Roman" w:hAnsi="Times New Roman"/>
          <w:bCs/>
          <w:sz w:val="28"/>
          <w:szCs w:val="28"/>
          <w:lang w:eastAsia="ru-RU"/>
        </w:rPr>
        <w:t xml:space="preserve"> </w:t>
      </w:r>
    </w:p>
    <w:p w:rsidR="00B014E4" w:rsidRPr="00043AD4" w:rsidRDefault="00B014E4" w:rsidP="00B014E4">
      <w:pPr>
        <w:autoSpaceDE w:val="0"/>
        <w:autoSpaceDN w:val="0"/>
        <w:adjustRightInd w:val="0"/>
        <w:spacing w:after="0" w:line="240" w:lineRule="auto"/>
        <w:ind w:firstLine="540"/>
        <w:jc w:val="both"/>
        <w:rPr>
          <w:rFonts w:ascii="Times New Roman" w:hAnsi="Times New Roman"/>
          <w:bCs/>
          <w:sz w:val="28"/>
          <w:szCs w:val="28"/>
          <w:lang w:eastAsia="ru-RU"/>
        </w:rPr>
      </w:pPr>
      <w:r w:rsidRPr="00043AD4">
        <w:rPr>
          <w:rFonts w:ascii="Times New Roman" w:hAnsi="Times New Roman"/>
          <w:bCs/>
          <w:sz w:val="28"/>
          <w:szCs w:val="28"/>
          <w:lang w:eastAsia="ru-RU"/>
        </w:rPr>
        <w:t>В запросе указываются:</w:t>
      </w:r>
    </w:p>
    <w:p w:rsidR="00B014E4" w:rsidRPr="00043AD4" w:rsidRDefault="00B014E4" w:rsidP="00B014E4">
      <w:pPr>
        <w:autoSpaceDE w:val="0"/>
        <w:autoSpaceDN w:val="0"/>
        <w:adjustRightInd w:val="0"/>
        <w:spacing w:after="0" w:line="240" w:lineRule="auto"/>
        <w:ind w:firstLine="540"/>
        <w:jc w:val="both"/>
        <w:rPr>
          <w:rFonts w:ascii="Times New Roman" w:hAnsi="Times New Roman"/>
          <w:bCs/>
          <w:sz w:val="28"/>
          <w:szCs w:val="28"/>
          <w:lang w:eastAsia="ru-RU"/>
        </w:rPr>
      </w:pPr>
      <w:r w:rsidRPr="00043AD4">
        <w:rPr>
          <w:rFonts w:ascii="Times New Roman" w:hAnsi="Times New Roman"/>
          <w:bCs/>
          <w:sz w:val="28"/>
          <w:szCs w:val="28"/>
          <w:lang w:eastAsia="ru-RU"/>
        </w:rPr>
        <w:t>а) фамилия, имя, отчество руководителя государственного органа или организации, в которые направляется запрос;</w:t>
      </w:r>
    </w:p>
    <w:p w:rsidR="00B014E4" w:rsidRPr="00043AD4" w:rsidRDefault="00B014E4" w:rsidP="00B014E4">
      <w:pPr>
        <w:autoSpaceDE w:val="0"/>
        <w:autoSpaceDN w:val="0"/>
        <w:adjustRightInd w:val="0"/>
        <w:spacing w:after="0" w:line="240" w:lineRule="auto"/>
        <w:ind w:firstLine="540"/>
        <w:jc w:val="both"/>
        <w:rPr>
          <w:rFonts w:ascii="Times New Roman" w:hAnsi="Times New Roman"/>
          <w:bCs/>
          <w:sz w:val="28"/>
          <w:szCs w:val="28"/>
          <w:lang w:eastAsia="ru-RU"/>
        </w:rPr>
      </w:pPr>
      <w:r w:rsidRPr="00043AD4">
        <w:rPr>
          <w:rFonts w:ascii="Times New Roman" w:hAnsi="Times New Roman"/>
          <w:bCs/>
          <w:sz w:val="28"/>
          <w:szCs w:val="28"/>
          <w:lang w:eastAsia="ru-RU"/>
        </w:rPr>
        <w:t>б) нормативный правовой акт, на основании которого направляется запрос;</w:t>
      </w:r>
    </w:p>
    <w:p w:rsidR="00B014E4" w:rsidRPr="00043AD4" w:rsidRDefault="00B014E4" w:rsidP="00B014E4">
      <w:pPr>
        <w:autoSpaceDE w:val="0"/>
        <w:autoSpaceDN w:val="0"/>
        <w:adjustRightInd w:val="0"/>
        <w:spacing w:after="0" w:line="240" w:lineRule="auto"/>
        <w:ind w:firstLine="540"/>
        <w:jc w:val="both"/>
        <w:rPr>
          <w:rFonts w:ascii="Times New Roman" w:hAnsi="Times New Roman"/>
          <w:bCs/>
          <w:sz w:val="28"/>
          <w:szCs w:val="28"/>
          <w:lang w:eastAsia="ru-RU"/>
        </w:rPr>
      </w:pPr>
      <w:proofErr w:type="gramStart"/>
      <w:r w:rsidRPr="00043AD4">
        <w:rPr>
          <w:rFonts w:ascii="Times New Roman" w:hAnsi="Times New Roman"/>
          <w:bCs/>
          <w:sz w:val="28"/>
          <w:szCs w:val="28"/>
          <w:lang w:eastAsia="ru-RU"/>
        </w:rPr>
        <w:lastRenderedPageBreak/>
        <w:t>в) фамилия, имя, отчество, дата и место рождения, место регистрации, жительства и (или) пребывания, должность и место работы (службы):</w:t>
      </w:r>
      <w:proofErr w:type="gramEnd"/>
    </w:p>
    <w:p w:rsidR="00B014E4" w:rsidRPr="00043AD4" w:rsidRDefault="00B014E4" w:rsidP="00B014E4">
      <w:pPr>
        <w:autoSpaceDE w:val="0"/>
        <w:autoSpaceDN w:val="0"/>
        <w:adjustRightInd w:val="0"/>
        <w:spacing w:after="0" w:line="240" w:lineRule="auto"/>
        <w:ind w:firstLine="540"/>
        <w:jc w:val="both"/>
        <w:rPr>
          <w:rFonts w:ascii="Times New Roman" w:hAnsi="Times New Roman"/>
          <w:bCs/>
          <w:sz w:val="28"/>
          <w:szCs w:val="28"/>
          <w:lang w:eastAsia="ru-RU"/>
        </w:rPr>
      </w:pPr>
      <w:r w:rsidRPr="00043AD4">
        <w:rPr>
          <w:rFonts w:ascii="Times New Roman" w:hAnsi="Times New Roman"/>
          <w:bCs/>
          <w:sz w:val="28"/>
          <w:szCs w:val="28"/>
          <w:lang w:eastAsia="ru-RU"/>
        </w:rPr>
        <w:t>гражданина или гражданского служащего Самарской области, его супруги (супруга) и несовершеннолетних детей, сведения о доходах, имуществе и обязательствах имущественного характера которых проверяются;</w:t>
      </w:r>
    </w:p>
    <w:p w:rsidR="00B014E4" w:rsidRPr="00043AD4" w:rsidRDefault="00B014E4" w:rsidP="00B014E4">
      <w:pPr>
        <w:autoSpaceDE w:val="0"/>
        <w:autoSpaceDN w:val="0"/>
        <w:adjustRightInd w:val="0"/>
        <w:spacing w:after="0" w:line="240" w:lineRule="auto"/>
        <w:ind w:firstLine="540"/>
        <w:jc w:val="both"/>
        <w:rPr>
          <w:rFonts w:ascii="Times New Roman" w:hAnsi="Times New Roman"/>
          <w:bCs/>
          <w:sz w:val="28"/>
          <w:szCs w:val="28"/>
          <w:lang w:eastAsia="ru-RU"/>
        </w:rPr>
      </w:pPr>
      <w:r w:rsidRPr="00043AD4">
        <w:rPr>
          <w:rFonts w:ascii="Times New Roman" w:hAnsi="Times New Roman"/>
          <w:bCs/>
          <w:sz w:val="28"/>
          <w:szCs w:val="28"/>
          <w:lang w:eastAsia="ru-RU"/>
        </w:rPr>
        <w:t>гражданина, представившего сведения в соответствии с действующим законодательством, полнота и достоверность которых проверяются;</w:t>
      </w:r>
    </w:p>
    <w:p w:rsidR="00B014E4" w:rsidRPr="00043AD4" w:rsidRDefault="00B014E4" w:rsidP="00B014E4">
      <w:pPr>
        <w:autoSpaceDE w:val="0"/>
        <w:autoSpaceDN w:val="0"/>
        <w:adjustRightInd w:val="0"/>
        <w:spacing w:after="0" w:line="240" w:lineRule="auto"/>
        <w:ind w:firstLine="540"/>
        <w:jc w:val="both"/>
        <w:rPr>
          <w:rFonts w:ascii="Times New Roman" w:hAnsi="Times New Roman"/>
          <w:bCs/>
          <w:sz w:val="28"/>
          <w:szCs w:val="28"/>
          <w:lang w:eastAsia="ru-RU"/>
        </w:rPr>
      </w:pPr>
      <w:r w:rsidRPr="00043AD4">
        <w:rPr>
          <w:rFonts w:ascii="Times New Roman" w:hAnsi="Times New Roman"/>
          <w:bCs/>
          <w:sz w:val="28"/>
          <w:szCs w:val="28"/>
          <w:lang w:eastAsia="ru-RU"/>
        </w:rPr>
        <w:t>гражданского служащего Самарской области, в отношении которого имеются сведения о несоблюдении им требований к служебному поведению;</w:t>
      </w:r>
    </w:p>
    <w:p w:rsidR="00B014E4" w:rsidRPr="00043AD4" w:rsidRDefault="00B014E4" w:rsidP="00B014E4">
      <w:pPr>
        <w:autoSpaceDE w:val="0"/>
        <w:autoSpaceDN w:val="0"/>
        <w:adjustRightInd w:val="0"/>
        <w:spacing w:after="0" w:line="240" w:lineRule="auto"/>
        <w:ind w:firstLine="540"/>
        <w:jc w:val="both"/>
        <w:rPr>
          <w:rFonts w:ascii="Times New Roman" w:hAnsi="Times New Roman"/>
          <w:bCs/>
          <w:sz w:val="28"/>
          <w:szCs w:val="28"/>
          <w:lang w:eastAsia="ru-RU"/>
        </w:rPr>
      </w:pPr>
      <w:r w:rsidRPr="00043AD4">
        <w:rPr>
          <w:rFonts w:ascii="Times New Roman" w:hAnsi="Times New Roman"/>
          <w:bCs/>
          <w:sz w:val="28"/>
          <w:szCs w:val="28"/>
          <w:lang w:eastAsia="ru-RU"/>
        </w:rPr>
        <w:t>г) содержание и объем сведений, подлежащих проверке;</w:t>
      </w:r>
    </w:p>
    <w:p w:rsidR="00B014E4" w:rsidRPr="00043AD4" w:rsidRDefault="00B014E4" w:rsidP="00B014E4">
      <w:pPr>
        <w:autoSpaceDE w:val="0"/>
        <w:autoSpaceDN w:val="0"/>
        <w:adjustRightInd w:val="0"/>
        <w:spacing w:after="0" w:line="240" w:lineRule="auto"/>
        <w:ind w:firstLine="540"/>
        <w:jc w:val="both"/>
        <w:rPr>
          <w:rFonts w:ascii="Times New Roman" w:hAnsi="Times New Roman"/>
          <w:bCs/>
          <w:sz w:val="28"/>
          <w:szCs w:val="28"/>
          <w:lang w:eastAsia="ru-RU"/>
        </w:rPr>
      </w:pPr>
      <w:proofErr w:type="spellStart"/>
      <w:r w:rsidRPr="00043AD4">
        <w:rPr>
          <w:rFonts w:ascii="Times New Roman" w:hAnsi="Times New Roman"/>
          <w:bCs/>
          <w:sz w:val="28"/>
          <w:szCs w:val="28"/>
          <w:lang w:eastAsia="ru-RU"/>
        </w:rPr>
        <w:t>д</w:t>
      </w:r>
      <w:proofErr w:type="spellEnd"/>
      <w:r w:rsidRPr="00043AD4">
        <w:rPr>
          <w:rFonts w:ascii="Times New Roman" w:hAnsi="Times New Roman"/>
          <w:bCs/>
          <w:sz w:val="28"/>
          <w:szCs w:val="28"/>
          <w:lang w:eastAsia="ru-RU"/>
        </w:rPr>
        <w:t>) срок представления запрашиваемых сведений (за исключением запроса, направляемого в органы прокуратуры Российской Федерации, иные федеральные государственные органы и территориальные органы федеральных государственных органов);</w:t>
      </w:r>
    </w:p>
    <w:p w:rsidR="00B014E4" w:rsidRPr="00043AD4" w:rsidRDefault="00B014E4" w:rsidP="00B014E4">
      <w:pPr>
        <w:autoSpaceDE w:val="0"/>
        <w:autoSpaceDN w:val="0"/>
        <w:adjustRightInd w:val="0"/>
        <w:spacing w:after="0" w:line="240" w:lineRule="auto"/>
        <w:ind w:firstLine="540"/>
        <w:jc w:val="both"/>
        <w:rPr>
          <w:rFonts w:ascii="Times New Roman" w:hAnsi="Times New Roman"/>
          <w:bCs/>
          <w:sz w:val="28"/>
          <w:szCs w:val="28"/>
          <w:lang w:eastAsia="ru-RU"/>
        </w:rPr>
      </w:pPr>
      <w:r w:rsidRPr="00043AD4">
        <w:rPr>
          <w:rFonts w:ascii="Times New Roman" w:hAnsi="Times New Roman"/>
          <w:bCs/>
          <w:sz w:val="28"/>
          <w:szCs w:val="28"/>
          <w:lang w:eastAsia="ru-RU"/>
        </w:rPr>
        <w:t>е) фамилия, инициалы и номер телефона лица, подготовившего запрос;</w:t>
      </w:r>
    </w:p>
    <w:p w:rsidR="00B014E4" w:rsidRPr="00043AD4" w:rsidRDefault="00B014E4" w:rsidP="00B014E4">
      <w:pPr>
        <w:autoSpaceDE w:val="0"/>
        <w:autoSpaceDN w:val="0"/>
        <w:adjustRightInd w:val="0"/>
        <w:spacing w:after="0" w:line="240" w:lineRule="auto"/>
        <w:ind w:firstLine="540"/>
        <w:jc w:val="both"/>
        <w:rPr>
          <w:rFonts w:ascii="Times New Roman" w:hAnsi="Times New Roman"/>
          <w:bCs/>
          <w:sz w:val="28"/>
          <w:szCs w:val="28"/>
          <w:lang w:eastAsia="ru-RU"/>
        </w:rPr>
      </w:pPr>
      <w:r w:rsidRPr="00043AD4">
        <w:rPr>
          <w:rFonts w:ascii="Times New Roman" w:hAnsi="Times New Roman"/>
          <w:bCs/>
          <w:sz w:val="28"/>
          <w:szCs w:val="28"/>
          <w:lang w:eastAsia="ru-RU"/>
        </w:rPr>
        <w:t>ж) другие необходимые сведения.</w:t>
      </w:r>
    </w:p>
    <w:p w:rsidR="008E3E53" w:rsidRPr="00043AD4" w:rsidRDefault="00B014E4" w:rsidP="00B014E4">
      <w:pPr>
        <w:autoSpaceDE w:val="0"/>
        <w:autoSpaceDN w:val="0"/>
        <w:adjustRightInd w:val="0"/>
        <w:spacing w:after="0" w:line="240" w:lineRule="auto"/>
        <w:ind w:firstLine="540"/>
        <w:jc w:val="both"/>
        <w:rPr>
          <w:rFonts w:ascii="Times New Roman" w:hAnsi="Times New Roman"/>
          <w:bCs/>
          <w:sz w:val="28"/>
          <w:szCs w:val="28"/>
          <w:lang w:eastAsia="ru-RU"/>
        </w:rPr>
      </w:pPr>
      <w:r w:rsidRPr="00043AD4">
        <w:rPr>
          <w:rFonts w:ascii="Times New Roman" w:hAnsi="Times New Roman"/>
          <w:bCs/>
          <w:sz w:val="28"/>
          <w:szCs w:val="28"/>
          <w:lang w:eastAsia="ru-RU"/>
        </w:rPr>
        <w:t>Запросы направляются руководителями соответствующих государственных органов Самарской области.</w:t>
      </w:r>
    </w:p>
    <w:p w:rsidR="008E3E53" w:rsidRPr="00043AD4" w:rsidRDefault="008E3E53" w:rsidP="008E3E53">
      <w:pPr>
        <w:autoSpaceDE w:val="0"/>
        <w:autoSpaceDN w:val="0"/>
        <w:adjustRightInd w:val="0"/>
        <w:spacing w:after="0" w:line="240" w:lineRule="auto"/>
        <w:ind w:firstLine="540"/>
        <w:jc w:val="both"/>
        <w:rPr>
          <w:rFonts w:ascii="Times New Roman" w:hAnsi="Times New Roman"/>
          <w:bCs/>
          <w:sz w:val="28"/>
          <w:szCs w:val="28"/>
          <w:lang w:eastAsia="ru-RU"/>
        </w:rPr>
      </w:pPr>
      <w:r w:rsidRPr="00043AD4">
        <w:rPr>
          <w:rFonts w:ascii="Times New Roman" w:hAnsi="Times New Roman"/>
          <w:bCs/>
          <w:sz w:val="28"/>
          <w:szCs w:val="28"/>
          <w:lang w:eastAsia="ru-RU"/>
        </w:rPr>
        <w:t>5) наводить справки у физических лиц и получать от них информацию с их согласия;</w:t>
      </w:r>
    </w:p>
    <w:p w:rsidR="008E3E53" w:rsidRPr="00043AD4" w:rsidRDefault="008E3E53" w:rsidP="008E3E53">
      <w:pPr>
        <w:autoSpaceDE w:val="0"/>
        <w:autoSpaceDN w:val="0"/>
        <w:adjustRightInd w:val="0"/>
        <w:spacing w:after="0" w:line="240" w:lineRule="auto"/>
        <w:ind w:firstLine="540"/>
        <w:jc w:val="both"/>
        <w:rPr>
          <w:rFonts w:ascii="Times New Roman" w:hAnsi="Times New Roman"/>
          <w:bCs/>
          <w:sz w:val="28"/>
          <w:szCs w:val="28"/>
          <w:lang w:eastAsia="ru-RU"/>
        </w:rPr>
      </w:pPr>
      <w:r w:rsidRPr="00043AD4">
        <w:rPr>
          <w:rFonts w:ascii="Times New Roman" w:hAnsi="Times New Roman"/>
          <w:bCs/>
          <w:sz w:val="28"/>
          <w:szCs w:val="28"/>
          <w:lang w:eastAsia="ru-RU"/>
        </w:rPr>
        <w:t>6) осуществлять анализ сведений, представленных гражданином или гражданским служащим Самарской области в соответствии с законодательством Российской Федерации о противодействии коррупции.</w:t>
      </w:r>
    </w:p>
    <w:p w:rsidR="008E3E53" w:rsidRPr="00043AD4" w:rsidRDefault="008E3E53" w:rsidP="00B014E4">
      <w:pPr>
        <w:autoSpaceDE w:val="0"/>
        <w:autoSpaceDN w:val="0"/>
        <w:adjustRightInd w:val="0"/>
        <w:spacing w:after="0" w:line="240" w:lineRule="auto"/>
        <w:ind w:firstLine="540"/>
        <w:jc w:val="both"/>
        <w:rPr>
          <w:rFonts w:ascii="Times New Roman" w:hAnsi="Times New Roman"/>
          <w:bCs/>
          <w:sz w:val="28"/>
          <w:szCs w:val="28"/>
          <w:lang w:eastAsia="ru-RU"/>
        </w:rPr>
      </w:pPr>
      <w:bookmarkStart w:id="15" w:name="Par53"/>
      <w:bookmarkEnd w:id="15"/>
      <w:r w:rsidRPr="00043AD4">
        <w:rPr>
          <w:rFonts w:ascii="Times New Roman" w:hAnsi="Times New Roman"/>
          <w:bCs/>
          <w:sz w:val="28"/>
          <w:szCs w:val="28"/>
          <w:lang w:eastAsia="ru-RU"/>
        </w:rPr>
        <w:t>Руководитель соответствующей службы обеспечивает:</w:t>
      </w:r>
    </w:p>
    <w:p w:rsidR="008E3E53" w:rsidRPr="00043AD4" w:rsidRDefault="008E3E53" w:rsidP="008E3E53">
      <w:pPr>
        <w:autoSpaceDE w:val="0"/>
        <w:autoSpaceDN w:val="0"/>
        <w:adjustRightInd w:val="0"/>
        <w:spacing w:after="0" w:line="240" w:lineRule="auto"/>
        <w:ind w:firstLine="540"/>
        <w:jc w:val="both"/>
        <w:rPr>
          <w:rFonts w:ascii="Times New Roman" w:hAnsi="Times New Roman"/>
          <w:bCs/>
          <w:sz w:val="28"/>
          <w:szCs w:val="28"/>
          <w:lang w:eastAsia="ru-RU"/>
        </w:rPr>
      </w:pPr>
      <w:r w:rsidRPr="00043AD4">
        <w:rPr>
          <w:rFonts w:ascii="Times New Roman" w:hAnsi="Times New Roman"/>
          <w:bCs/>
          <w:sz w:val="28"/>
          <w:szCs w:val="28"/>
          <w:lang w:eastAsia="ru-RU"/>
        </w:rPr>
        <w:t>1) уведомление в письменной форме гражданина или гражданского служащего Самарской области о начале проведения в отношении него проверки в течение двух рабочих дней со дня получения соответствующего решения;</w:t>
      </w:r>
    </w:p>
    <w:p w:rsidR="008E3E53" w:rsidRPr="00043AD4" w:rsidRDefault="008E3E53" w:rsidP="00A90B6E">
      <w:pPr>
        <w:autoSpaceDE w:val="0"/>
        <w:autoSpaceDN w:val="0"/>
        <w:adjustRightInd w:val="0"/>
        <w:spacing w:after="0" w:line="240" w:lineRule="auto"/>
        <w:ind w:firstLine="540"/>
        <w:jc w:val="both"/>
        <w:rPr>
          <w:rFonts w:ascii="Times New Roman" w:hAnsi="Times New Roman"/>
          <w:bCs/>
          <w:sz w:val="28"/>
          <w:szCs w:val="28"/>
          <w:lang w:eastAsia="ru-RU"/>
        </w:rPr>
      </w:pPr>
      <w:bookmarkStart w:id="16" w:name="Par72"/>
      <w:bookmarkEnd w:id="16"/>
      <w:r w:rsidRPr="00043AD4">
        <w:rPr>
          <w:rFonts w:ascii="Times New Roman" w:hAnsi="Times New Roman"/>
          <w:bCs/>
          <w:sz w:val="28"/>
          <w:szCs w:val="28"/>
          <w:lang w:eastAsia="ru-RU"/>
        </w:rPr>
        <w:t>2) проведение в случае обращения гражданина или гражданского служащего Самарской области беседы с ним, в ходе которой тот должен быть проинфо</w:t>
      </w:r>
      <w:r w:rsidR="00A90B6E">
        <w:rPr>
          <w:rFonts w:ascii="Times New Roman" w:hAnsi="Times New Roman"/>
          <w:bCs/>
          <w:sz w:val="28"/>
          <w:szCs w:val="28"/>
          <w:lang w:eastAsia="ru-RU"/>
        </w:rPr>
        <w:t xml:space="preserve">рмирован о том, какие сведения </w:t>
      </w:r>
      <w:r w:rsidRPr="00043AD4">
        <w:rPr>
          <w:rFonts w:ascii="Times New Roman" w:hAnsi="Times New Roman"/>
          <w:bCs/>
          <w:sz w:val="28"/>
          <w:szCs w:val="28"/>
          <w:lang w:eastAsia="ru-RU"/>
        </w:rPr>
        <w:t>и соблюдение каких требований к служебному поведению подлежат проверке, - в течение семи рабочих дней со дня обращения гражданином или гражданским служащим Самарской области, а при наличии уважительной причины - в срок, согласованный с гражданским служащим Самарской области.</w:t>
      </w:r>
    </w:p>
    <w:p w:rsidR="008E3E53" w:rsidRPr="00043AD4" w:rsidRDefault="008E3E53" w:rsidP="008E3E53">
      <w:pPr>
        <w:autoSpaceDE w:val="0"/>
        <w:autoSpaceDN w:val="0"/>
        <w:adjustRightInd w:val="0"/>
        <w:spacing w:after="0" w:line="240" w:lineRule="auto"/>
        <w:ind w:firstLine="540"/>
        <w:jc w:val="both"/>
        <w:rPr>
          <w:rFonts w:ascii="Times New Roman" w:hAnsi="Times New Roman"/>
          <w:bCs/>
          <w:sz w:val="28"/>
          <w:szCs w:val="28"/>
          <w:lang w:eastAsia="ru-RU"/>
        </w:rPr>
      </w:pPr>
      <w:r w:rsidRPr="00043AD4">
        <w:rPr>
          <w:rFonts w:ascii="Times New Roman" w:hAnsi="Times New Roman"/>
          <w:bCs/>
          <w:sz w:val="28"/>
          <w:szCs w:val="28"/>
          <w:lang w:eastAsia="ru-RU"/>
        </w:rPr>
        <w:t>По окончании проверки соответствующая служба обязана ознакомить гражданского служащего Самарской области гражданина или гражданского служащего Самарской области с результатами проверки с соблюдением законодательства Российской Федерации о государственной тайне.</w:t>
      </w:r>
    </w:p>
    <w:p w:rsidR="008E3E53" w:rsidRPr="00043AD4" w:rsidRDefault="008E3E53" w:rsidP="00B014E4">
      <w:pPr>
        <w:autoSpaceDE w:val="0"/>
        <w:autoSpaceDN w:val="0"/>
        <w:adjustRightInd w:val="0"/>
        <w:spacing w:after="0" w:line="240" w:lineRule="auto"/>
        <w:ind w:firstLine="540"/>
        <w:jc w:val="both"/>
        <w:rPr>
          <w:rFonts w:ascii="Times New Roman" w:hAnsi="Times New Roman"/>
          <w:bCs/>
          <w:sz w:val="28"/>
          <w:szCs w:val="28"/>
          <w:lang w:eastAsia="ru-RU"/>
        </w:rPr>
      </w:pPr>
      <w:bookmarkStart w:id="17" w:name="Par76"/>
      <w:bookmarkEnd w:id="17"/>
      <w:r w:rsidRPr="00043AD4">
        <w:rPr>
          <w:rFonts w:ascii="Times New Roman" w:hAnsi="Times New Roman"/>
          <w:bCs/>
          <w:sz w:val="28"/>
          <w:szCs w:val="28"/>
          <w:lang w:eastAsia="ru-RU"/>
        </w:rPr>
        <w:t>Гражданин или гражданский служащий Самарской области вправе:</w:t>
      </w:r>
    </w:p>
    <w:p w:rsidR="008E3E53" w:rsidRPr="00043AD4" w:rsidRDefault="008E3E53" w:rsidP="008E3E53">
      <w:pPr>
        <w:autoSpaceDE w:val="0"/>
        <w:autoSpaceDN w:val="0"/>
        <w:adjustRightInd w:val="0"/>
        <w:spacing w:after="0" w:line="240" w:lineRule="auto"/>
        <w:ind w:firstLine="540"/>
        <w:jc w:val="both"/>
        <w:rPr>
          <w:rFonts w:ascii="Times New Roman" w:hAnsi="Times New Roman"/>
          <w:bCs/>
          <w:sz w:val="28"/>
          <w:szCs w:val="28"/>
          <w:lang w:eastAsia="ru-RU"/>
        </w:rPr>
      </w:pPr>
      <w:r w:rsidRPr="00043AD4">
        <w:rPr>
          <w:rFonts w:ascii="Times New Roman" w:hAnsi="Times New Roman"/>
          <w:bCs/>
          <w:sz w:val="28"/>
          <w:szCs w:val="28"/>
          <w:lang w:eastAsia="ru-RU"/>
        </w:rPr>
        <w:t>1) дава</w:t>
      </w:r>
      <w:r w:rsidR="00B014E4" w:rsidRPr="00043AD4">
        <w:rPr>
          <w:rFonts w:ascii="Times New Roman" w:hAnsi="Times New Roman"/>
          <w:bCs/>
          <w:sz w:val="28"/>
          <w:szCs w:val="28"/>
          <w:lang w:eastAsia="ru-RU"/>
        </w:rPr>
        <w:t>ть пояснения в письменной форме приобщаются к материалам проверки.</w:t>
      </w:r>
    </w:p>
    <w:p w:rsidR="008E3E53" w:rsidRPr="00043AD4" w:rsidRDefault="008E3E53" w:rsidP="00B014E4">
      <w:pPr>
        <w:autoSpaceDE w:val="0"/>
        <w:autoSpaceDN w:val="0"/>
        <w:adjustRightInd w:val="0"/>
        <w:spacing w:after="0" w:line="240" w:lineRule="auto"/>
        <w:ind w:firstLine="540"/>
        <w:jc w:val="both"/>
        <w:rPr>
          <w:rFonts w:ascii="Times New Roman" w:hAnsi="Times New Roman"/>
          <w:bCs/>
          <w:sz w:val="28"/>
          <w:szCs w:val="28"/>
          <w:lang w:eastAsia="ru-RU"/>
        </w:rPr>
      </w:pPr>
      <w:r w:rsidRPr="00043AD4">
        <w:rPr>
          <w:rFonts w:ascii="Times New Roman" w:hAnsi="Times New Roman"/>
          <w:bCs/>
          <w:sz w:val="28"/>
          <w:szCs w:val="28"/>
          <w:lang w:eastAsia="ru-RU"/>
        </w:rPr>
        <w:lastRenderedPageBreak/>
        <w:t>2) представлять дополнительные материалы и давать по ним пояснения в письменной форме;</w:t>
      </w:r>
    </w:p>
    <w:p w:rsidR="008E3E53" w:rsidRPr="00043AD4" w:rsidRDefault="008E3E53" w:rsidP="00B014E4">
      <w:pPr>
        <w:autoSpaceDE w:val="0"/>
        <w:autoSpaceDN w:val="0"/>
        <w:adjustRightInd w:val="0"/>
        <w:spacing w:after="0" w:line="240" w:lineRule="auto"/>
        <w:ind w:firstLine="540"/>
        <w:jc w:val="both"/>
        <w:rPr>
          <w:rFonts w:ascii="Times New Roman" w:hAnsi="Times New Roman"/>
          <w:bCs/>
          <w:sz w:val="28"/>
          <w:szCs w:val="28"/>
          <w:lang w:eastAsia="ru-RU"/>
        </w:rPr>
      </w:pPr>
      <w:r w:rsidRPr="00043AD4">
        <w:rPr>
          <w:rFonts w:ascii="Times New Roman" w:hAnsi="Times New Roman"/>
          <w:bCs/>
          <w:sz w:val="28"/>
          <w:szCs w:val="28"/>
          <w:lang w:eastAsia="ru-RU"/>
        </w:rPr>
        <w:t xml:space="preserve">3) обращаться в соответствующую кадровую службу с подлежащим удовлетворению ходатайством о проведении с ним </w:t>
      </w:r>
      <w:r w:rsidR="00B014E4" w:rsidRPr="00043AD4">
        <w:rPr>
          <w:rFonts w:ascii="Times New Roman" w:hAnsi="Times New Roman"/>
          <w:bCs/>
          <w:sz w:val="28"/>
          <w:szCs w:val="28"/>
          <w:lang w:eastAsia="ru-RU"/>
        </w:rPr>
        <w:t>беседы.</w:t>
      </w:r>
    </w:p>
    <w:p w:rsidR="008E3E53" w:rsidRPr="00043AD4" w:rsidRDefault="008E3E53" w:rsidP="008E3E53">
      <w:pPr>
        <w:autoSpaceDE w:val="0"/>
        <w:autoSpaceDN w:val="0"/>
        <w:adjustRightInd w:val="0"/>
        <w:spacing w:after="0" w:line="240" w:lineRule="auto"/>
        <w:ind w:firstLine="540"/>
        <w:jc w:val="both"/>
        <w:rPr>
          <w:rFonts w:ascii="Times New Roman" w:hAnsi="Times New Roman"/>
          <w:bCs/>
          <w:sz w:val="28"/>
          <w:szCs w:val="28"/>
          <w:lang w:eastAsia="ru-RU"/>
        </w:rPr>
      </w:pPr>
      <w:r w:rsidRPr="00043AD4">
        <w:rPr>
          <w:rFonts w:ascii="Times New Roman" w:hAnsi="Times New Roman"/>
          <w:bCs/>
          <w:sz w:val="28"/>
          <w:szCs w:val="28"/>
          <w:lang w:eastAsia="ru-RU"/>
        </w:rPr>
        <w:t>На период проведения проверки гражданский служащий Самарской области может быть отстранен от замещаемой должности гражданской службы Самарской области в порядке, установленном федеральным законодательством.</w:t>
      </w:r>
    </w:p>
    <w:p w:rsidR="008E3E53" w:rsidRPr="00043AD4" w:rsidRDefault="008E3E53" w:rsidP="008E3E53">
      <w:pPr>
        <w:autoSpaceDE w:val="0"/>
        <w:autoSpaceDN w:val="0"/>
        <w:adjustRightInd w:val="0"/>
        <w:spacing w:after="0" w:line="240" w:lineRule="auto"/>
        <w:ind w:firstLine="540"/>
        <w:jc w:val="both"/>
        <w:rPr>
          <w:rFonts w:ascii="Times New Roman" w:hAnsi="Times New Roman"/>
          <w:bCs/>
          <w:sz w:val="28"/>
          <w:szCs w:val="28"/>
          <w:lang w:eastAsia="ru-RU"/>
        </w:rPr>
      </w:pPr>
      <w:r w:rsidRPr="00043AD4">
        <w:rPr>
          <w:rFonts w:ascii="Times New Roman" w:hAnsi="Times New Roman"/>
          <w:bCs/>
          <w:sz w:val="28"/>
          <w:szCs w:val="28"/>
          <w:lang w:eastAsia="ru-RU"/>
        </w:rPr>
        <w:t>Руководитель соответствующей кадровой службы представляет лицу, принявшему решение о проведении проверки, доклад о ее результатах.</w:t>
      </w:r>
    </w:p>
    <w:p w:rsidR="008E3E53" w:rsidRPr="00043AD4" w:rsidRDefault="008E3E53" w:rsidP="008E3E53">
      <w:pPr>
        <w:autoSpaceDE w:val="0"/>
        <w:autoSpaceDN w:val="0"/>
        <w:adjustRightInd w:val="0"/>
        <w:spacing w:after="0" w:line="240" w:lineRule="auto"/>
        <w:ind w:firstLine="540"/>
        <w:jc w:val="both"/>
        <w:rPr>
          <w:rFonts w:ascii="Times New Roman" w:hAnsi="Times New Roman"/>
          <w:bCs/>
          <w:sz w:val="28"/>
          <w:szCs w:val="28"/>
          <w:lang w:eastAsia="ru-RU"/>
        </w:rPr>
      </w:pPr>
      <w:proofErr w:type="gramStart"/>
      <w:r w:rsidRPr="00043AD4">
        <w:rPr>
          <w:rFonts w:ascii="Times New Roman" w:hAnsi="Times New Roman"/>
          <w:bCs/>
          <w:sz w:val="28"/>
          <w:szCs w:val="28"/>
          <w:lang w:eastAsia="ru-RU"/>
        </w:rPr>
        <w:t>Сведения о результатах проверки с письменного согласия лица, принявшего решение о ее проведении, представляются соответствующей кадровой службой с одновременным уведомлением об этом гражданина или гражданского служащего Самарской области, в отношении которого проводилась проверка, правоохранительным и налоговым органам, постоянно действующим руководящим органам политических партий и зарегистрированных в соответствии с законом иных общероссийских общественных объединений, не являющихся политическими партиями, общественной палате Самарской</w:t>
      </w:r>
      <w:proofErr w:type="gramEnd"/>
      <w:r w:rsidRPr="00043AD4">
        <w:rPr>
          <w:rFonts w:ascii="Times New Roman" w:hAnsi="Times New Roman"/>
          <w:bCs/>
          <w:sz w:val="28"/>
          <w:szCs w:val="28"/>
          <w:lang w:eastAsia="ru-RU"/>
        </w:rPr>
        <w:t xml:space="preserve"> области, областной межведомственной комиссии по противодействию коррупции, предоставившим информацию, явившуюся основанием для проведения проверки, с соблюдением законодательства Российской Федерации о персональных данных и государственной тайне.</w:t>
      </w:r>
    </w:p>
    <w:p w:rsidR="008E3E53" w:rsidRPr="00043AD4" w:rsidRDefault="008E3E53" w:rsidP="008E3E53">
      <w:pPr>
        <w:autoSpaceDE w:val="0"/>
        <w:autoSpaceDN w:val="0"/>
        <w:adjustRightInd w:val="0"/>
        <w:spacing w:after="0" w:line="240" w:lineRule="auto"/>
        <w:ind w:firstLine="540"/>
        <w:jc w:val="both"/>
        <w:rPr>
          <w:rFonts w:ascii="Times New Roman" w:hAnsi="Times New Roman"/>
          <w:bCs/>
          <w:sz w:val="28"/>
          <w:szCs w:val="28"/>
          <w:lang w:eastAsia="ru-RU"/>
        </w:rPr>
      </w:pPr>
      <w:r w:rsidRPr="00043AD4">
        <w:rPr>
          <w:rFonts w:ascii="Times New Roman" w:hAnsi="Times New Roman"/>
          <w:bCs/>
          <w:sz w:val="28"/>
          <w:szCs w:val="28"/>
          <w:lang w:eastAsia="ru-RU"/>
        </w:rPr>
        <w:t>При установлении в ходе проверки обстоятельств, свидетельствующих о наличии признаков преступления или административного правонарушения, материалы об этом представляются в государственные органы в соответствии с их компетенцией.</w:t>
      </w:r>
    </w:p>
    <w:p w:rsidR="008E3E53" w:rsidRPr="00043AD4" w:rsidRDefault="008E3E53" w:rsidP="00B014E4">
      <w:pPr>
        <w:autoSpaceDE w:val="0"/>
        <w:autoSpaceDN w:val="0"/>
        <w:adjustRightInd w:val="0"/>
        <w:spacing w:after="0" w:line="240" w:lineRule="auto"/>
        <w:ind w:firstLine="540"/>
        <w:jc w:val="both"/>
        <w:rPr>
          <w:rFonts w:ascii="Times New Roman" w:hAnsi="Times New Roman"/>
          <w:bCs/>
          <w:sz w:val="28"/>
          <w:szCs w:val="28"/>
          <w:lang w:eastAsia="ru-RU"/>
        </w:rPr>
      </w:pPr>
      <w:proofErr w:type="gramStart"/>
      <w:r w:rsidRPr="00043AD4">
        <w:rPr>
          <w:rFonts w:ascii="Times New Roman" w:hAnsi="Times New Roman"/>
          <w:bCs/>
          <w:sz w:val="28"/>
          <w:szCs w:val="28"/>
          <w:lang w:eastAsia="ru-RU"/>
        </w:rPr>
        <w:t>При установлении в ходе проверки обстоятельств, свидетельствующих о представлении гражданским служащим Самарской области недостоверных или неполных сведений</w:t>
      </w:r>
      <w:r w:rsidR="00B014E4" w:rsidRPr="00043AD4">
        <w:rPr>
          <w:rFonts w:ascii="Times New Roman" w:hAnsi="Times New Roman"/>
          <w:bCs/>
          <w:sz w:val="28"/>
          <w:szCs w:val="28"/>
          <w:lang w:eastAsia="ru-RU"/>
        </w:rPr>
        <w:t xml:space="preserve"> о доходах, расходах, об имуществе и обязательствах имущественного характера</w:t>
      </w:r>
      <w:r w:rsidRPr="00043AD4">
        <w:rPr>
          <w:rFonts w:ascii="Times New Roman" w:hAnsi="Times New Roman"/>
          <w:bCs/>
          <w:sz w:val="28"/>
          <w:szCs w:val="28"/>
          <w:lang w:eastAsia="ru-RU"/>
        </w:rPr>
        <w:t>, и о несоблюдении им требований о предотвращении или урегулировании конфликта интересов либо требований к служебному поведению, материалы проверки представляются в соответствующую комиссию по соблюдению требований к служебному поведению гражданских служащих Самарской области и урегулированию</w:t>
      </w:r>
      <w:proofErr w:type="gramEnd"/>
      <w:r w:rsidRPr="00043AD4">
        <w:rPr>
          <w:rFonts w:ascii="Times New Roman" w:hAnsi="Times New Roman"/>
          <w:bCs/>
          <w:sz w:val="28"/>
          <w:szCs w:val="28"/>
          <w:lang w:eastAsia="ru-RU"/>
        </w:rPr>
        <w:t xml:space="preserve"> конфликта интересов.</w:t>
      </w:r>
    </w:p>
    <w:p w:rsidR="008E3E53" w:rsidRDefault="008E3E53" w:rsidP="00043AD4">
      <w:pPr>
        <w:autoSpaceDE w:val="0"/>
        <w:autoSpaceDN w:val="0"/>
        <w:adjustRightInd w:val="0"/>
        <w:spacing w:after="0" w:line="240" w:lineRule="auto"/>
        <w:ind w:firstLine="708"/>
        <w:jc w:val="both"/>
        <w:rPr>
          <w:rFonts w:ascii="Times New Roman" w:hAnsi="Times New Roman"/>
          <w:bCs/>
          <w:sz w:val="28"/>
          <w:szCs w:val="28"/>
          <w:lang w:eastAsia="ru-RU"/>
        </w:rPr>
      </w:pPr>
      <w:r w:rsidRPr="00043AD4">
        <w:rPr>
          <w:rFonts w:ascii="Times New Roman" w:hAnsi="Times New Roman"/>
          <w:bCs/>
          <w:sz w:val="28"/>
          <w:szCs w:val="28"/>
          <w:lang w:eastAsia="ru-RU"/>
        </w:rPr>
        <w:t>Материалы проверки хранятся в кадровой службе в течение трех лет со дня ее окончания, после чего передаются в архив.</w:t>
      </w:r>
    </w:p>
    <w:p w:rsidR="00043AD4" w:rsidRPr="0033299F" w:rsidRDefault="00043AD4" w:rsidP="00043AD4">
      <w:pPr>
        <w:pStyle w:val="Style16"/>
        <w:widowControl/>
        <w:spacing w:line="240" w:lineRule="auto"/>
        <w:ind w:right="29" w:firstLine="0"/>
        <w:rPr>
          <w:rStyle w:val="FontStyle29"/>
        </w:rPr>
      </w:pPr>
      <w:r>
        <w:rPr>
          <w:rStyle w:val="FontStyle33"/>
        </w:rPr>
        <w:tab/>
      </w:r>
      <w:r w:rsidRPr="0033299F">
        <w:rPr>
          <w:rStyle w:val="FontStyle33"/>
        </w:rPr>
        <w:t>Не образует коррупционного проступка и не влечет применения взысканий:</w:t>
      </w:r>
    </w:p>
    <w:p w:rsidR="00043AD4" w:rsidRPr="0033299F" w:rsidRDefault="00043AD4" w:rsidP="00043AD4">
      <w:pPr>
        <w:pStyle w:val="Style16"/>
        <w:widowControl/>
        <w:tabs>
          <w:tab w:val="left" w:pos="1022"/>
        </w:tabs>
        <w:spacing w:line="240" w:lineRule="auto"/>
        <w:ind w:firstLine="710"/>
        <w:rPr>
          <w:rStyle w:val="FontStyle33"/>
        </w:rPr>
      </w:pPr>
      <w:proofErr w:type="gramStart"/>
      <w:r w:rsidRPr="0033299F">
        <w:rPr>
          <w:rStyle w:val="FontStyle33"/>
        </w:rPr>
        <w:t>а)</w:t>
      </w:r>
      <w:r w:rsidRPr="0033299F">
        <w:rPr>
          <w:rStyle w:val="FontStyle33"/>
        </w:rPr>
        <w:tab/>
        <w:t>ненадлежащее соблюдение запрета, исполнение обязанности</w:t>
      </w:r>
      <w:r w:rsidRPr="0033299F">
        <w:rPr>
          <w:rStyle w:val="FontStyle33"/>
        </w:rPr>
        <w:br/>
        <w:t>вследствие непреодолимой силы, то есть чрезвычайных и</w:t>
      </w:r>
      <w:r w:rsidRPr="0033299F">
        <w:rPr>
          <w:rStyle w:val="FontStyle33"/>
        </w:rPr>
        <w:br/>
        <w:t>непредотвратимых при данных условиях обстоятельств (пожар,</w:t>
      </w:r>
      <w:r w:rsidRPr="0033299F">
        <w:rPr>
          <w:rStyle w:val="FontStyle33"/>
        </w:rPr>
        <w:br/>
        <w:t>наводнение, военные действия и т.д.), которые объективно</w:t>
      </w:r>
      <w:r w:rsidRPr="0033299F">
        <w:rPr>
          <w:rStyle w:val="FontStyle33"/>
        </w:rPr>
        <w:br/>
      </w:r>
      <w:r w:rsidRPr="0033299F">
        <w:rPr>
          <w:rStyle w:val="FontStyle33"/>
        </w:rPr>
        <w:lastRenderedPageBreak/>
        <w:t>препятствуют представлению сведений о доходах, расходах</w:t>
      </w:r>
      <w:r>
        <w:rPr>
          <w:rStyle w:val="FontStyle33"/>
        </w:rPr>
        <w:t>,</w:t>
      </w:r>
      <w:r w:rsidRPr="00914FBD">
        <w:rPr>
          <w:rStyle w:val="FontStyle33"/>
        </w:rPr>
        <w:t xml:space="preserve"> </w:t>
      </w:r>
      <w:r w:rsidRPr="0033299F">
        <w:rPr>
          <w:rStyle w:val="FontStyle33"/>
        </w:rPr>
        <w:t xml:space="preserve">об имуществе </w:t>
      </w:r>
      <w:r>
        <w:rPr>
          <w:rStyle w:val="FontStyle33"/>
        </w:rPr>
        <w:t xml:space="preserve">и обязательствах имущественного </w:t>
      </w:r>
      <w:r w:rsidRPr="0033299F">
        <w:rPr>
          <w:rStyle w:val="FontStyle33"/>
        </w:rPr>
        <w:t>характера</w:t>
      </w:r>
      <w:r>
        <w:rPr>
          <w:rStyle w:val="FontStyle33"/>
        </w:rPr>
        <w:t xml:space="preserve"> в </w:t>
      </w:r>
      <w:r w:rsidRPr="0033299F">
        <w:rPr>
          <w:rStyle w:val="FontStyle33"/>
        </w:rPr>
        <w:t>установленный законодательством срок или получению документов,</w:t>
      </w:r>
      <w:r w:rsidRPr="0033299F">
        <w:rPr>
          <w:rStyle w:val="FontStyle33"/>
        </w:rPr>
        <w:br/>
        <w:t>необходимых для достоверного и полного отражения данных</w:t>
      </w:r>
      <w:r w:rsidRPr="0033299F">
        <w:rPr>
          <w:rStyle w:val="FontStyle33"/>
        </w:rPr>
        <w:br/>
        <w:t>сведений, соблюдению иного запрета или обязанности;</w:t>
      </w:r>
      <w:proofErr w:type="gramEnd"/>
    </w:p>
    <w:p w:rsidR="00043AD4" w:rsidRPr="0033299F" w:rsidRDefault="00043AD4" w:rsidP="00043AD4">
      <w:pPr>
        <w:pStyle w:val="Style16"/>
        <w:widowControl/>
        <w:tabs>
          <w:tab w:val="left" w:pos="1022"/>
        </w:tabs>
        <w:spacing w:line="240" w:lineRule="auto"/>
        <w:ind w:firstLine="710"/>
        <w:rPr>
          <w:rStyle w:val="FontStyle33"/>
        </w:rPr>
      </w:pPr>
      <w:proofErr w:type="gramStart"/>
      <w:r w:rsidRPr="0033299F">
        <w:rPr>
          <w:rStyle w:val="FontStyle33"/>
        </w:rPr>
        <w:t>б)</w:t>
      </w:r>
      <w:r w:rsidRPr="0033299F">
        <w:rPr>
          <w:rStyle w:val="FontStyle33"/>
        </w:rPr>
        <w:tab/>
        <w:t>ошибочное (неточное) указание сведений в справке о</w:t>
      </w:r>
      <w:r w:rsidRPr="0033299F">
        <w:rPr>
          <w:rStyle w:val="FontStyle33"/>
        </w:rPr>
        <w:br/>
        <w:t>доходах, расходах, об имуществе и обязательствах имущественного</w:t>
      </w:r>
      <w:r w:rsidRPr="0033299F">
        <w:rPr>
          <w:rStyle w:val="FontStyle33"/>
        </w:rPr>
        <w:br/>
        <w:t>характера (далее - Справка) вследствие ошибок и неточностей,</w:t>
      </w:r>
      <w:r w:rsidRPr="0033299F">
        <w:rPr>
          <w:rStyle w:val="FontStyle33"/>
        </w:rPr>
        <w:br/>
        <w:t>допущенных государственным органом или иной организацией в</w:t>
      </w:r>
      <w:r w:rsidRPr="0033299F">
        <w:rPr>
          <w:rStyle w:val="FontStyle33"/>
        </w:rPr>
        <w:br/>
        <w:t>выданных служащему документах (выписках), на основании которых</w:t>
      </w:r>
      <w:r w:rsidRPr="0033299F">
        <w:rPr>
          <w:rStyle w:val="FontStyle33"/>
        </w:rPr>
        <w:br/>
        <w:t>им заполнялась Справка (ошибка в справке 2-НДФЛ, выписке по</w:t>
      </w:r>
      <w:r w:rsidRPr="0033299F">
        <w:rPr>
          <w:rStyle w:val="FontStyle33"/>
        </w:rPr>
        <w:br/>
        <w:t>счету, выданной кредитной организацией и т.п.), а также иных</w:t>
      </w:r>
      <w:r w:rsidRPr="0033299F">
        <w:rPr>
          <w:rStyle w:val="FontStyle33"/>
        </w:rPr>
        <w:br/>
        <w:t>причин, когда неточность в представленных</w:t>
      </w:r>
      <w:proofErr w:type="gramEnd"/>
      <w:r w:rsidRPr="0033299F">
        <w:rPr>
          <w:rStyle w:val="FontStyle33"/>
        </w:rPr>
        <w:t xml:space="preserve"> </w:t>
      </w:r>
      <w:proofErr w:type="gramStart"/>
      <w:r w:rsidRPr="0033299F">
        <w:rPr>
          <w:rStyle w:val="FontStyle33"/>
        </w:rPr>
        <w:t>сведениях</w:t>
      </w:r>
      <w:proofErr w:type="gramEnd"/>
      <w:r w:rsidRPr="0033299F">
        <w:rPr>
          <w:rStyle w:val="FontStyle33"/>
        </w:rPr>
        <w:t xml:space="preserve"> </w:t>
      </w:r>
      <w:r w:rsidRPr="0033299F">
        <w:rPr>
          <w:rStyle w:val="FontStyle33"/>
        </w:rPr>
        <w:br/>
        <w:t>возникла по причинам, независящим от служащего.</w:t>
      </w:r>
    </w:p>
    <w:p w:rsidR="00043AD4" w:rsidRPr="0033299F" w:rsidRDefault="00043AD4" w:rsidP="00043AD4">
      <w:pPr>
        <w:pStyle w:val="Style10"/>
        <w:widowControl/>
        <w:spacing w:line="240" w:lineRule="auto"/>
        <w:ind w:right="48" w:firstLine="715"/>
        <w:rPr>
          <w:rStyle w:val="FontStyle33"/>
        </w:rPr>
      </w:pPr>
      <w:r w:rsidRPr="0033299F">
        <w:rPr>
          <w:rStyle w:val="FontStyle33"/>
        </w:rPr>
        <w:t>Обстоятельства, указанные в подпунктах «а» и «б» должны быть отражены в письменных пояснениях служащего, представляемых в подразделение по профилактике коррупционных и иных правонарушений, или подтверждены иными документами;</w:t>
      </w:r>
    </w:p>
    <w:p w:rsidR="00043AD4" w:rsidRPr="0033299F" w:rsidRDefault="00043AD4" w:rsidP="00043AD4">
      <w:pPr>
        <w:pStyle w:val="Style16"/>
        <w:widowControl/>
        <w:tabs>
          <w:tab w:val="left" w:pos="1022"/>
        </w:tabs>
        <w:spacing w:line="240" w:lineRule="auto"/>
        <w:ind w:firstLine="710"/>
        <w:rPr>
          <w:rStyle w:val="FontStyle33"/>
        </w:rPr>
      </w:pPr>
      <w:r w:rsidRPr="0033299F">
        <w:rPr>
          <w:rStyle w:val="FontStyle33"/>
        </w:rPr>
        <w:t>в)</w:t>
      </w:r>
      <w:r w:rsidRPr="0033299F">
        <w:rPr>
          <w:rStyle w:val="FontStyle33"/>
        </w:rPr>
        <w:tab/>
        <w:t>заполнение служащим Справки в ином, не общепринятом,</w:t>
      </w:r>
      <w:r w:rsidRPr="0033299F">
        <w:rPr>
          <w:rStyle w:val="FontStyle33"/>
        </w:rPr>
        <w:br/>
        <w:t>орфографическом порядке, при котором сохраняется смысловое</w:t>
      </w:r>
      <w:r w:rsidRPr="0033299F">
        <w:rPr>
          <w:rStyle w:val="FontStyle33"/>
        </w:rPr>
        <w:br/>
        <w:t>содержание</w:t>
      </w:r>
      <w:r>
        <w:rPr>
          <w:rStyle w:val="FontStyle33"/>
        </w:rPr>
        <w:t xml:space="preserve"> данных в</w:t>
      </w:r>
      <w:r w:rsidRPr="0033299F">
        <w:rPr>
          <w:rStyle w:val="FontStyle33"/>
        </w:rPr>
        <w:t xml:space="preserve"> Справк</w:t>
      </w:r>
      <w:r>
        <w:rPr>
          <w:rStyle w:val="FontStyle33"/>
        </w:rPr>
        <w:t>е</w:t>
      </w:r>
      <w:r w:rsidRPr="0033299F">
        <w:rPr>
          <w:rStyle w:val="FontStyle33"/>
        </w:rPr>
        <w:t xml:space="preserve">, либо когда заполнены разделы, графы </w:t>
      </w:r>
      <w:r>
        <w:rPr>
          <w:rStyle w:val="FontStyle33"/>
        </w:rPr>
        <w:t xml:space="preserve">Справки, </w:t>
      </w:r>
      <w:r w:rsidRPr="0033299F">
        <w:rPr>
          <w:rStyle w:val="FontStyle33"/>
        </w:rPr>
        <w:t>не подлежащие заполнению. Например:</w:t>
      </w:r>
    </w:p>
    <w:p w:rsidR="00043AD4" w:rsidRPr="0033299F" w:rsidRDefault="00043AD4" w:rsidP="00043AD4">
      <w:pPr>
        <w:pStyle w:val="Style10"/>
        <w:widowControl/>
        <w:spacing w:line="240" w:lineRule="auto"/>
        <w:ind w:firstLine="710"/>
        <w:rPr>
          <w:rStyle w:val="FontStyle33"/>
        </w:rPr>
      </w:pPr>
      <w:r w:rsidRPr="0033299F">
        <w:rPr>
          <w:rStyle w:val="FontStyle33"/>
        </w:rPr>
        <w:t>некорректное указание почтового адреса</w:t>
      </w:r>
    </w:p>
    <w:p w:rsidR="00043AD4" w:rsidRPr="0033299F" w:rsidRDefault="00043AD4" w:rsidP="00043AD4">
      <w:pPr>
        <w:pStyle w:val="Style10"/>
        <w:widowControl/>
        <w:spacing w:line="240" w:lineRule="auto"/>
        <w:ind w:firstLine="710"/>
        <w:rPr>
          <w:rStyle w:val="FontStyle33"/>
        </w:rPr>
      </w:pPr>
      <w:r w:rsidRPr="0033299F">
        <w:rPr>
          <w:rStyle w:val="FontStyle33"/>
        </w:rPr>
        <w:t>некорректное указание наименования, адреса кредитной организации, с учетом правильного предоставления иной информации по соответствующему разделу Справки;</w:t>
      </w:r>
    </w:p>
    <w:p w:rsidR="00043AD4" w:rsidRPr="0033299F" w:rsidRDefault="00043AD4" w:rsidP="00043AD4">
      <w:pPr>
        <w:pStyle w:val="Style10"/>
        <w:widowControl/>
        <w:spacing w:line="240" w:lineRule="auto"/>
        <w:ind w:firstLine="701"/>
        <w:rPr>
          <w:rStyle w:val="FontStyle33"/>
        </w:rPr>
      </w:pPr>
      <w:r w:rsidRPr="0033299F">
        <w:rPr>
          <w:rStyle w:val="FontStyle33"/>
        </w:rPr>
        <w:t>указание сведений о расходах, о сумме поступивших на счет денежных средств в отсутствии правовых оснований для представления данных сведений;</w:t>
      </w:r>
    </w:p>
    <w:p w:rsidR="00043AD4" w:rsidRPr="0033299F" w:rsidRDefault="00043AD4" w:rsidP="00043AD4">
      <w:pPr>
        <w:pStyle w:val="Style10"/>
        <w:widowControl/>
        <w:spacing w:line="240" w:lineRule="auto"/>
        <w:rPr>
          <w:rStyle w:val="FontStyle33"/>
        </w:rPr>
      </w:pPr>
      <w:r w:rsidRPr="0033299F">
        <w:rPr>
          <w:rStyle w:val="FontStyle33"/>
        </w:rPr>
        <w:t>указание срочных обязательств финансового характера на сумму менее 500 000 рублей и т.д.;</w:t>
      </w:r>
    </w:p>
    <w:p w:rsidR="00043AD4" w:rsidRPr="0033299F" w:rsidRDefault="00043AD4" w:rsidP="00043AD4">
      <w:pPr>
        <w:pStyle w:val="Style16"/>
        <w:widowControl/>
        <w:tabs>
          <w:tab w:val="left" w:pos="1022"/>
          <w:tab w:val="left" w:pos="3830"/>
          <w:tab w:val="left" w:pos="6106"/>
        </w:tabs>
        <w:spacing w:line="240" w:lineRule="auto"/>
        <w:ind w:firstLine="710"/>
        <w:rPr>
          <w:rStyle w:val="FontStyle33"/>
        </w:rPr>
      </w:pPr>
      <w:r w:rsidRPr="0033299F">
        <w:rPr>
          <w:rStyle w:val="FontStyle33"/>
        </w:rPr>
        <w:t>г)</w:t>
      </w:r>
      <w:r w:rsidRPr="0033299F">
        <w:rPr>
          <w:rStyle w:val="FontStyle33"/>
        </w:rPr>
        <w:tab/>
        <w:t>представление</w:t>
      </w:r>
      <w:r w:rsidRPr="0033299F">
        <w:rPr>
          <w:rStyle w:val="FontStyle33"/>
        </w:rPr>
        <w:tab/>
        <w:t>служащим</w:t>
      </w:r>
      <w:r w:rsidRPr="0033299F">
        <w:rPr>
          <w:rStyle w:val="FontStyle33"/>
        </w:rPr>
        <w:tab/>
        <w:t>в установленный</w:t>
      </w:r>
      <w:r w:rsidRPr="0033299F">
        <w:rPr>
          <w:rStyle w:val="FontStyle33"/>
        </w:rPr>
        <w:br/>
        <w:t>законодательством срок уточненных и достоверных сведений о</w:t>
      </w:r>
      <w:r w:rsidRPr="0033299F">
        <w:rPr>
          <w:rStyle w:val="FontStyle33"/>
        </w:rPr>
        <w:br/>
        <w:t>доходах и имуществе, при условии, что служащий самостоятельно</w:t>
      </w:r>
      <w:r w:rsidRPr="0033299F">
        <w:rPr>
          <w:rStyle w:val="FontStyle33"/>
        </w:rPr>
        <w:br/>
        <w:t>обнаружил в представленных им Справках не отраженные или</w:t>
      </w:r>
      <w:r w:rsidRPr="0033299F">
        <w:rPr>
          <w:rStyle w:val="FontStyle33"/>
        </w:rPr>
        <w:br/>
        <w:t>не полностью отраженные сведения.</w:t>
      </w:r>
    </w:p>
    <w:p w:rsidR="00043AD4" w:rsidRPr="0033299F" w:rsidRDefault="00043AD4" w:rsidP="00043AD4">
      <w:pPr>
        <w:pStyle w:val="Style10"/>
        <w:widowControl/>
        <w:spacing w:line="240" w:lineRule="auto"/>
        <w:rPr>
          <w:rStyle w:val="FontStyle33"/>
        </w:rPr>
      </w:pPr>
      <w:r w:rsidRPr="0033299F">
        <w:rPr>
          <w:rStyle w:val="FontStyle33"/>
        </w:rPr>
        <w:t xml:space="preserve">Соответствующие должностные лица при приеме Справок обязаны принимать меры к выявлению явных неточностей, описок или ошибок, допущенных служащим, которые в целом не искажают достоверность представленных сведений и могут быть устранены путем получения от служащего уточняющей </w:t>
      </w:r>
      <w:r w:rsidRPr="00527F82">
        <w:rPr>
          <w:rStyle w:val="FontStyle33"/>
        </w:rPr>
        <w:t>информации и внесения ее служащим в Справку.</w:t>
      </w:r>
      <w:r w:rsidRPr="0033299F">
        <w:rPr>
          <w:rStyle w:val="FontStyle33"/>
        </w:rPr>
        <w:t xml:space="preserve"> Примером явной ошибки, не влекущей утаивание объекта недвижимости, может быть ситуация, когда на титульном листе Справки указывается квартира, как место регистрации, но в разделах 3.1 или 6.1 Справки в </w:t>
      </w:r>
      <w:r w:rsidRPr="0033299F">
        <w:rPr>
          <w:rStyle w:val="FontStyle33"/>
        </w:rPr>
        <w:lastRenderedPageBreak/>
        <w:t>качестве объекта собственности или объекта, находящегося в пользовании, эта квартира не указана.</w:t>
      </w:r>
    </w:p>
    <w:p w:rsidR="00043AD4" w:rsidRPr="0033299F" w:rsidRDefault="00043AD4" w:rsidP="00043AD4">
      <w:pPr>
        <w:pStyle w:val="Style16"/>
        <w:widowControl/>
        <w:tabs>
          <w:tab w:val="left" w:pos="1008"/>
        </w:tabs>
        <w:spacing w:line="240" w:lineRule="auto"/>
        <w:ind w:right="48"/>
        <w:rPr>
          <w:rStyle w:val="FontStyle29"/>
        </w:rPr>
      </w:pPr>
      <w:r w:rsidRPr="0033299F">
        <w:rPr>
          <w:rStyle w:val="FontStyle33"/>
        </w:rPr>
        <w:t>За нарушение требований законодательства о противодействии коррупции применяются следующие виды взысканий:</w:t>
      </w:r>
    </w:p>
    <w:p w:rsidR="00043AD4" w:rsidRPr="0033299F" w:rsidRDefault="00043AD4" w:rsidP="00043AD4">
      <w:pPr>
        <w:pStyle w:val="Style16"/>
        <w:widowControl/>
        <w:tabs>
          <w:tab w:val="left" w:pos="1018"/>
        </w:tabs>
        <w:spacing w:line="240" w:lineRule="auto"/>
        <w:ind w:left="710" w:firstLine="0"/>
        <w:jc w:val="left"/>
        <w:rPr>
          <w:rStyle w:val="FontStyle33"/>
        </w:rPr>
      </w:pPr>
      <w:r w:rsidRPr="0033299F">
        <w:rPr>
          <w:rStyle w:val="FontStyle33"/>
        </w:rPr>
        <w:t>а)</w:t>
      </w:r>
      <w:r w:rsidRPr="0033299F">
        <w:rPr>
          <w:rStyle w:val="FontStyle33"/>
        </w:rPr>
        <w:tab/>
        <w:t>замечание;</w:t>
      </w:r>
    </w:p>
    <w:p w:rsidR="00043AD4" w:rsidRPr="0033299F" w:rsidRDefault="00043AD4" w:rsidP="00043AD4">
      <w:pPr>
        <w:pStyle w:val="Style16"/>
        <w:widowControl/>
        <w:tabs>
          <w:tab w:val="left" w:pos="1018"/>
        </w:tabs>
        <w:spacing w:line="240" w:lineRule="auto"/>
        <w:ind w:left="710" w:firstLine="0"/>
        <w:jc w:val="left"/>
        <w:rPr>
          <w:rStyle w:val="FontStyle33"/>
        </w:rPr>
      </w:pPr>
      <w:r w:rsidRPr="0033299F">
        <w:rPr>
          <w:rStyle w:val="FontStyle33"/>
        </w:rPr>
        <w:t>б)</w:t>
      </w:r>
      <w:r w:rsidRPr="0033299F">
        <w:rPr>
          <w:rStyle w:val="FontStyle33"/>
        </w:rPr>
        <w:tab/>
        <w:t>выговор;</w:t>
      </w:r>
    </w:p>
    <w:p w:rsidR="00043AD4" w:rsidRPr="0033299F" w:rsidRDefault="00043AD4" w:rsidP="00043AD4">
      <w:pPr>
        <w:pStyle w:val="Style16"/>
        <w:widowControl/>
        <w:tabs>
          <w:tab w:val="left" w:pos="1018"/>
        </w:tabs>
        <w:spacing w:line="240" w:lineRule="auto"/>
        <w:ind w:right="43" w:firstLine="710"/>
        <w:rPr>
          <w:rStyle w:val="FontStyle33"/>
        </w:rPr>
      </w:pPr>
      <w:r w:rsidRPr="0033299F">
        <w:rPr>
          <w:rStyle w:val="FontStyle33"/>
        </w:rPr>
        <w:t>в)</w:t>
      </w:r>
      <w:r w:rsidRPr="0033299F">
        <w:rPr>
          <w:rStyle w:val="FontStyle33"/>
        </w:rPr>
        <w:tab/>
        <w:t>строгий выговор (для государственных служащих,</w:t>
      </w:r>
      <w:r w:rsidRPr="0033299F">
        <w:rPr>
          <w:rStyle w:val="FontStyle33"/>
        </w:rPr>
        <w:br/>
        <w:t>замещающих должности военной и правоохранительной службы);</w:t>
      </w:r>
    </w:p>
    <w:p w:rsidR="00043AD4" w:rsidRPr="0033299F" w:rsidRDefault="00043AD4" w:rsidP="00043AD4">
      <w:pPr>
        <w:pStyle w:val="Style16"/>
        <w:widowControl/>
        <w:tabs>
          <w:tab w:val="left" w:pos="1018"/>
        </w:tabs>
        <w:spacing w:line="240" w:lineRule="auto"/>
        <w:ind w:right="43" w:firstLine="710"/>
        <w:rPr>
          <w:rStyle w:val="FontStyle33"/>
        </w:rPr>
      </w:pPr>
      <w:r w:rsidRPr="0033299F">
        <w:rPr>
          <w:rStyle w:val="FontStyle33"/>
        </w:rPr>
        <w:t>г)</w:t>
      </w:r>
      <w:r w:rsidRPr="0033299F">
        <w:rPr>
          <w:rStyle w:val="FontStyle33"/>
        </w:rPr>
        <w:tab/>
        <w:t>предупреждение о неполном служебном (должностном)</w:t>
      </w:r>
      <w:r w:rsidRPr="0033299F">
        <w:rPr>
          <w:rStyle w:val="FontStyle33"/>
        </w:rPr>
        <w:br/>
        <w:t>соответствии;</w:t>
      </w:r>
    </w:p>
    <w:p w:rsidR="00043AD4" w:rsidRPr="0033299F" w:rsidRDefault="00043AD4" w:rsidP="00043AD4">
      <w:pPr>
        <w:pStyle w:val="Style16"/>
        <w:widowControl/>
        <w:tabs>
          <w:tab w:val="left" w:pos="1018"/>
        </w:tabs>
        <w:spacing w:line="240" w:lineRule="auto"/>
        <w:ind w:right="43" w:firstLine="710"/>
        <w:rPr>
          <w:rStyle w:val="FontStyle33"/>
        </w:rPr>
      </w:pPr>
      <w:proofErr w:type="spellStart"/>
      <w:r w:rsidRPr="0033299F">
        <w:rPr>
          <w:rStyle w:val="FontStyle33"/>
        </w:rPr>
        <w:t>д</w:t>
      </w:r>
      <w:proofErr w:type="spellEnd"/>
      <w:r w:rsidRPr="0033299F">
        <w:rPr>
          <w:rStyle w:val="FontStyle33"/>
        </w:rPr>
        <w:t>)</w:t>
      </w:r>
      <w:r w:rsidRPr="0033299F">
        <w:rPr>
          <w:rStyle w:val="FontStyle33"/>
        </w:rPr>
        <w:tab/>
        <w:t>увольнение с государственной (муниципальной) службы в</w:t>
      </w:r>
      <w:r w:rsidRPr="0033299F">
        <w:rPr>
          <w:rStyle w:val="FontStyle33"/>
        </w:rPr>
        <w:br/>
        <w:t>связи с утратой доверия.</w:t>
      </w:r>
    </w:p>
    <w:p w:rsidR="00043AD4" w:rsidRPr="0033299F" w:rsidRDefault="00043AD4" w:rsidP="00043AD4">
      <w:pPr>
        <w:pStyle w:val="Style16"/>
        <w:widowControl/>
        <w:numPr>
          <w:ilvl w:val="0"/>
          <w:numId w:val="3"/>
        </w:numPr>
        <w:tabs>
          <w:tab w:val="left" w:pos="1008"/>
        </w:tabs>
        <w:spacing w:line="240" w:lineRule="auto"/>
        <w:ind w:right="34" w:firstLine="710"/>
        <w:rPr>
          <w:rStyle w:val="FontStyle29"/>
        </w:rPr>
      </w:pPr>
      <w:r w:rsidRPr="0033299F">
        <w:rPr>
          <w:rStyle w:val="FontStyle33"/>
        </w:rPr>
        <w:t>При определении конкретного вида взыскания, которое подлежит применению, должны учитываться следующие критерии:</w:t>
      </w:r>
    </w:p>
    <w:p w:rsidR="00043AD4" w:rsidRPr="0033299F" w:rsidRDefault="00043AD4" w:rsidP="00043AD4">
      <w:pPr>
        <w:pStyle w:val="Style16"/>
        <w:widowControl/>
        <w:tabs>
          <w:tab w:val="left" w:pos="1027"/>
        </w:tabs>
        <w:spacing w:line="240" w:lineRule="auto"/>
        <w:ind w:left="720" w:firstLine="0"/>
        <w:jc w:val="left"/>
        <w:rPr>
          <w:rStyle w:val="FontStyle33"/>
        </w:rPr>
      </w:pPr>
      <w:r w:rsidRPr="0033299F">
        <w:rPr>
          <w:rStyle w:val="FontStyle33"/>
        </w:rPr>
        <w:t>а)</w:t>
      </w:r>
      <w:r w:rsidRPr="0033299F">
        <w:rPr>
          <w:rStyle w:val="FontStyle33"/>
        </w:rPr>
        <w:tab/>
        <w:t>характер и тяжесть совершенного нарушения;</w:t>
      </w:r>
    </w:p>
    <w:p w:rsidR="00043AD4" w:rsidRPr="0033299F" w:rsidRDefault="00043AD4" w:rsidP="00043AD4">
      <w:pPr>
        <w:pStyle w:val="Style16"/>
        <w:widowControl/>
        <w:tabs>
          <w:tab w:val="left" w:pos="1027"/>
        </w:tabs>
        <w:spacing w:line="240" w:lineRule="auto"/>
        <w:ind w:left="720" w:firstLine="0"/>
        <w:jc w:val="left"/>
        <w:rPr>
          <w:rStyle w:val="FontStyle33"/>
        </w:rPr>
      </w:pPr>
      <w:r w:rsidRPr="0033299F">
        <w:rPr>
          <w:rStyle w:val="FontStyle33"/>
        </w:rPr>
        <w:t>б)</w:t>
      </w:r>
      <w:r w:rsidRPr="0033299F">
        <w:rPr>
          <w:rStyle w:val="FontStyle33"/>
        </w:rPr>
        <w:tab/>
        <w:t>обстоятельства, при которых совершено нарушение;</w:t>
      </w:r>
    </w:p>
    <w:p w:rsidR="00043AD4" w:rsidRPr="0033299F" w:rsidRDefault="00043AD4" w:rsidP="00043AD4">
      <w:pPr>
        <w:pStyle w:val="Style16"/>
        <w:widowControl/>
        <w:tabs>
          <w:tab w:val="left" w:pos="1013"/>
        </w:tabs>
        <w:spacing w:line="240" w:lineRule="auto"/>
        <w:ind w:firstLine="706"/>
        <w:rPr>
          <w:rStyle w:val="FontStyle33"/>
        </w:rPr>
      </w:pPr>
      <w:r w:rsidRPr="0033299F">
        <w:rPr>
          <w:rStyle w:val="FontStyle33"/>
        </w:rPr>
        <w:t>в)</w:t>
      </w:r>
      <w:r w:rsidRPr="0033299F">
        <w:rPr>
          <w:rStyle w:val="FontStyle33"/>
        </w:rPr>
        <w:tab/>
        <w:t>соблюдение служащим других запретов, исполнение других</w:t>
      </w:r>
      <w:r w:rsidRPr="0033299F">
        <w:rPr>
          <w:rStyle w:val="FontStyle33"/>
        </w:rPr>
        <w:br/>
        <w:t>обязанностей, установленных в целях противодействия коррупции;</w:t>
      </w:r>
    </w:p>
    <w:p w:rsidR="00043AD4" w:rsidRPr="0033299F" w:rsidRDefault="00043AD4" w:rsidP="00043AD4">
      <w:pPr>
        <w:pStyle w:val="Style16"/>
        <w:widowControl/>
        <w:tabs>
          <w:tab w:val="left" w:pos="1013"/>
        </w:tabs>
        <w:spacing w:line="240" w:lineRule="auto"/>
        <w:ind w:firstLine="706"/>
        <w:rPr>
          <w:rStyle w:val="FontStyle33"/>
        </w:rPr>
      </w:pPr>
      <w:r w:rsidRPr="0033299F">
        <w:rPr>
          <w:rStyle w:val="FontStyle33"/>
        </w:rPr>
        <w:t>г)</w:t>
      </w:r>
      <w:r w:rsidRPr="0033299F">
        <w:rPr>
          <w:rStyle w:val="FontStyle33"/>
        </w:rPr>
        <w:tab/>
        <w:t>предшествующие результаты исполнения служащим своих</w:t>
      </w:r>
      <w:r w:rsidRPr="0033299F">
        <w:rPr>
          <w:rStyle w:val="FontStyle33"/>
        </w:rPr>
        <w:br/>
        <w:t>должностных обязанностей.</w:t>
      </w:r>
    </w:p>
    <w:p w:rsidR="00043AD4" w:rsidRPr="0033299F" w:rsidRDefault="00043AD4" w:rsidP="00043AD4">
      <w:pPr>
        <w:pStyle w:val="Style16"/>
        <w:widowControl/>
        <w:tabs>
          <w:tab w:val="left" w:pos="1008"/>
        </w:tabs>
        <w:spacing w:line="240" w:lineRule="auto"/>
        <w:ind w:right="19"/>
        <w:rPr>
          <w:rStyle w:val="FontStyle33"/>
        </w:rPr>
      </w:pPr>
      <w:r w:rsidRPr="0033299F">
        <w:rPr>
          <w:rStyle w:val="FontStyle33"/>
        </w:rPr>
        <w:t>Анализ дисциплинарной практики государственных (муниципальных) органов показывает, что взыскания в виде увольнения служащего с государственной (муниципальной) с</w:t>
      </w:r>
      <w:r>
        <w:rPr>
          <w:rStyle w:val="FontStyle33"/>
        </w:rPr>
        <w:t>лужбы в связи с утратой доверия</w:t>
      </w:r>
      <w:r w:rsidRPr="0033299F">
        <w:rPr>
          <w:rStyle w:val="FontStyle33"/>
        </w:rPr>
        <w:t xml:space="preserve"> применялись, к примеру, в случаях:</w:t>
      </w:r>
    </w:p>
    <w:p w:rsidR="00043AD4" w:rsidRPr="0033299F" w:rsidRDefault="00043AD4" w:rsidP="00043AD4">
      <w:pPr>
        <w:pStyle w:val="Style16"/>
        <w:widowControl/>
        <w:tabs>
          <w:tab w:val="left" w:pos="1022"/>
        </w:tabs>
        <w:spacing w:line="240" w:lineRule="auto"/>
        <w:rPr>
          <w:rStyle w:val="FontStyle33"/>
        </w:rPr>
      </w:pPr>
      <w:r w:rsidRPr="0033299F">
        <w:rPr>
          <w:rStyle w:val="FontStyle33"/>
        </w:rPr>
        <w:t>а)</w:t>
      </w:r>
      <w:r w:rsidRPr="0033299F">
        <w:rPr>
          <w:rStyle w:val="FontStyle33"/>
        </w:rPr>
        <w:tab/>
        <w:t xml:space="preserve">сокрытия доходов, имущества, </w:t>
      </w:r>
      <w:proofErr w:type="gramStart"/>
      <w:r w:rsidRPr="0033299F">
        <w:rPr>
          <w:rStyle w:val="FontStyle33"/>
        </w:rPr>
        <w:t>источники</w:t>
      </w:r>
      <w:proofErr w:type="gramEnd"/>
      <w:r w:rsidRPr="0033299F">
        <w:rPr>
          <w:rStyle w:val="FontStyle33"/>
        </w:rPr>
        <w:t xml:space="preserve"> происхождения</w:t>
      </w:r>
      <w:r w:rsidRPr="0033299F">
        <w:rPr>
          <w:rStyle w:val="FontStyle33"/>
        </w:rPr>
        <w:br/>
        <w:t>которых служащий не мог пояснить или стоимость которых не</w:t>
      </w:r>
      <w:r w:rsidRPr="0033299F">
        <w:rPr>
          <w:rStyle w:val="FontStyle33"/>
        </w:rPr>
        <w:br/>
        <w:t>соответствовала его доходам;</w:t>
      </w:r>
    </w:p>
    <w:p w:rsidR="00043AD4" w:rsidRPr="0033299F" w:rsidRDefault="00043AD4" w:rsidP="00043AD4">
      <w:pPr>
        <w:pStyle w:val="Style16"/>
        <w:widowControl/>
        <w:tabs>
          <w:tab w:val="left" w:pos="1022"/>
        </w:tabs>
        <w:spacing w:line="240" w:lineRule="auto"/>
        <w:rPr>
          <w:rStyle w:val="FontStyle33"/>
        </w:rPr>
      </w:pPr>
      <w:r w:rsidRPr="0033299F">
        <w:rPr>
          <w:rStyle w:val="FontStyle33"/>
        </w:rPr>
        <w:t>б)</w:t>
      </w:r>
      <w:r w:rsidRPr="0033299F">
        <w:rPr>
          <w:rStyle w:val="FontStyle33"/>
        </w:rPr>
        <w:tab/>
        <w:t>значительного завышения служащим общей суммы доходов,</w:t>
      </w:r>
      <w:r w:rsidRPr="0033299F">
        <w:rPr>
          <w:rStyle w:val="FontStyle33"/>
        </w:rPr>
        <w:br/>
        <w:t>вкладов в банках и иных кредитных организациях, либо полученных</w:t>
      </w:r>
      <w:r w:rsidRPr="0033299F">
        <w:rPr>
          <w:rStyle w:val="FontStyle33"/>
        </w:rPr>
        <w:br/>
        <w:t>кредитов с целью финансового обоснования сделок по приобретению</w:t>
      </w:r>
      <w:r w:rsidRPr="0033299F">
        <w:rPr>
          <w:rStyle w:val="FontStyle33"/>
        </w:rPr>
        <w:br/>
        <w:t>земельных участков, объектов недвижимого имущества,</w:t>
      </w:r>
      <w:r w:rsidRPr="0033299F">
        <w:rPr>
          <w:rStyle w:val="FontStyle33"/>
        </w:rPr>
        <w:br/>
        <w:t>транспортных средств, ценных бумаг;</w:t>
      </w:r>
    </w:p>
    <w:p w:rsidR="00043AD4" w:rsidRPr="0033299F" w:rsidRDefault="00043AD4" w:rsidP="00043AD4">
      <w:pPr>
        <w:pStyle w:val="Style16"/>
        <w:widowControl/>
        <w:tabs>
          <w:tab w:val="left" w:pos="1022"/>
        </w:tabs>
        <w:spacing w:line="240" w:lineRule="auto"/>
        <w:rPr>
          <w:rStyle w:val="FontStyle33"/>
        </w:rPr>
      </w:pPr>
      <w:r w:rsidRPr="0033299F">
        <w:rPr>
          <w:rStyle w:val="FontStyle33"/>
        </w:rPr>
        <w:t>в)</w:t>
      </w:r>
      <w:r w:rsidRPr="0033299F">
        <w:rPr>
          <w:rStyle w:val="FontStyle33"/>
        </w:rPr>
        <w:tab/>
        <w:t>указания цены сделки по приобретению земельных участков,</w:t>
      </w:r>
      <w:r w:rsidRPr="0033299F">
        <w:rPr>
          <w:rStyle w:val="FontStyle33"/>
        </w:rPr>
        <w:br/>
        <w:t>объектов недвижимого имущества, транспортных средств, ценных</w:t>
      </w:r>
      <w:r w:rsidRPr="0033299F">
        <w:rPr>
          <w:rStyle w:val="FontStyle33"/>
        </w:rPr>
        <w:br/>
        <w:t>бумаг, существенно ниже рыночной, для создания видимости</w:t>
      </w:r>
      <w:r w:rsidRPr="0033299F">
        <w:rPr>
          <w:rStyle w:val="FontStyle33"/>
        </w:rPr>
        <w:br/>
        <w:t>соответствия расходов доходам служащего;</w:t>
      </w:r>
    </w:p>
    <w:p w:rsidR="00043AD4" w:rsidRPr="0033299F" w:rsidRDefault="00043AD4" w:rsidP="00043AD4">
      <w:pPr>
        <w:pStyle w:val="Style16"/>
        <w:widowControl/>
        <w:tabs>
          <w:tab w:val="left" w:pos="1022"/>
        </w:tabs>
        <w:spacing w:line="240" w:lineRule="auto"/>
        <w:ind w:right="48"/>
        <w:rPr>
          <w:rStyle w:val="FontStyle33"/>
        </w:rPr>
      </w:pPr>
      <w:r w:rsidRPr="0033299F">
        <w:rPr>
          <w:rStyle w:val="FontStyle33"/>
        </w:rPr>
        <w:t>г)</w:t>
      </w:r>
      <w:r w:rsidRPr="0033299F">
        <w:rPr>
          <w:rStyle w:val="FontStyle33"/>
        </w:rPr>
        <w:tab/>
        <w:t>сокрытия факта наличия банковских счетов, движение</w:t>
      </w:r>
      <w:r w:rsidRPr="0033299F">
        <w:rPr>
          <w:rStyle w:val="FontStyle33"/>
        </w:rPr>
        <w:br/>
        <w:t>денежных средств по которым в течение отчетного года не могло</w:t>
      </w:r>
      <w:r w:rsidRPr="0033299F">
        <w:rPr>
          <w:rStyle w:val="FontStyle33"/>
        </w:rPr>
        <w:br/>
        <w:t>быть объяснено исходя из доходов служащего;</w:t>
      </w:r>
    </w:p>
    <w:p w:rsidR="00043AD4" w:rsidRPr="0033299F" w:rsidRDefault="00043AD4" w:rsidP="00043AD4">
      <w:pPr>
        <w:pStyle w:val="Style16"/>
        <w:widowControl/>
        <w:tabs>
          <w:tab w:val="left" w:pos="1022"/>
        </w:tabs>
        <w:spacing w:line="240" w:lineRule="auto"/>
        <w:ind w:right="38"/>
        <w:rPr>
          <w:rStyle w:val="FontStyle33"/>
        </w:rPr>
      </w:pPr>
      <w:proofErr w:type="spellStart"/>
      <w:r w:rsidRPr="0033299F">
        <w:rPr>
          <w:rStyle w:val="FontStyle33"/>
        </w:rPr>
        <w:t>д</w:t>
      </w:r>
      <w:proofErr w:type="spellEnd"/>
      <w:r w:rsidRPr="0033299F">
        <w:rPr>
          <w:rStyle w:val="FontStyle33"/>
        </w:rPr>
        <w:t>)</w:t>
      </w:r>
      <w:r w:rsidRPr="0033299F">
        <w:rPr>
          <w:rStyle w:val="FontStyle33"/>
        </w:rPr>
        <w:tab/>
        <w:t>сокрытия информации о фактах получения доходов от</w:t>
      </w:r>
      <w:r w:rsidRPr="0033299F">
        <w:rPr>
          <w:rStyle w:val="FontStyle33"/>
        </w:rPr>
        <w:br/>
        <w:t>продажи имущества по цене существенно выше рыночной;</w:t>
      </w:r>
    </w:p>
    <w:p w:rsidR="00043AD4" w:rsidRPr="0033299F" w:rsidRDefault="00043AD4" w:rsidP="00043AD4">
      <w:pPr>
        <w:pStyle w:val="Style16"/>
        <w:widowControl/>
        <w:tabs>
          <w:tab w:val="left" w:pos="1022"/>
        </w:tabs>
        <w:spacing w:line="240" w:lineRule="auto"/>
        <w:ind w:right="29"/>
        <w:rPr>
          <w:rStyle w:val="FontStyle33"/>
        </w:rPr>
      </w:pPr>
      <w:r w:rsidRPr="0033299F">
        <w:rPr>
          <w:rStyle w:val="FontStyle33"/>
        </w:rPr>
        <w:t>е)</w:t>
      </w:r>
      <w:r w:rsidRPr="0033299F">
        <w:rPr>
          <w:rStyle w:val="FontStyle33"/>
        </w:rPr>
        <w:tab/>
        <w:t>сокрытия информации о фактах получения кредитов на</w:t>
      </w:r>
      <w:r w:rsidRPr="0033299F">
        <w:rPr>
          <w:rStyle w:val="FontStyle33"/>
        </w:rPr>
        <w:br/>
        <w:t>льготных условиях от банков и иных кредитных организаций, в</w:t>
      </w:r>
      <w:r w:rsidRPr="0033299F">
        <w:rPr>
          <w:rStyle w:val="FontStyle33"/>
        </w:rPr>
        <w:br/>
      </w:r>
      <w:r w:rsidRPr="0033299F">
        <w:rPr>
          <w:rStyle w:val="FontStyle33"/>
        </w:rPr>
        <w:lastRenderedPageBreak/>
        <w:t>отношении которых служащий выполнял функции государственного</w:t>
      </w:r>
      <w:r w:rsidRPr="0033299F">
        <w:rPr>
          <w:rStyle w:val="FontStyle33"/>
        </w:rPr>
        <w:br/>
        <w:t>(муниципального) управления;</w:t>
      </w:r>
    </w:p>
    <w:p w:rsidR="00043AD4" w:rsidRPr="0033299F" w:rsidRDefault="00043AD4" w:rsidP="00043AD4">
      <w:pPr>
        <w:pStyle w:val="Style16"/>
        <w:widowControl/>
        <w:tabs>
          <w:tab w:val="left" w:pos="1022"/>
        </w:tabs>
        <w:spacing w:line="240" w:lineRule="auto"/>
        <w:ind w:right="38"/>
        <w:rPr>
          <w:rStyle w:val="FontStyle33"/>
        </w:rPr>
      </w:pPr>
      <w:r w:rsidRPr="0033299F">
        <w:rPr>
          <w:rStyle w:val="FontStyle33"/>
        </w:rPr>
        <w:t>ж)</w:t>
      </w:r>
      <w:r w:rsidRPr="0033299F">
        <w:rPr>
          <w:rStyle w:val="FontStyle33"/>
        </w:rPr>
        <w:tab/>
        <w:t>иных обстоятельств, наличие которых могло вызвать</w:t>
      </w:r>
      <w:r w:rsidRPr="0033299F">
        <w:rPr>
          <w:rStyle w:val="FontStyle33"/>
        </w:rPr>
        <w:br/>
        <w:t>объективные сомнения в правомерности полученных доходов или</w:t>
      </w:r>
      <w:r w:rsidRPr="0033299F">
        <w:rPr>
          <w:rStyle w:val="FontStyle33"/>
        </w:rPr>
        <w:br/>
        <w:t>приобретении на законные доходы имущества, информация о</w:t>
      </w:r>
      <w:r w:rsidRPr="0033299F">
        <w:rPr>
          <w:rStyle w:val="FontStyle33"/>
        </w:rPr>
        <w:br/>
        <w:t>которых была неполной либо недостоверной.</w:t>
      </w:r>
    </w:p>
    <w:p w:rsidR="00043AD4" w:rsidRPr="0033299F" w:rsidRDefault="00043AD4" w:rsidP="00043AD4">
      <w:pPr>
        <w:pStyle w:val="Style10"/>
        <w:widowControl/>
        <w:spacing w:line="240" w:lineRule="auto"/>
        <w:ind w:firstLine="715"/>
        <w:rPr>
          <w:rStyle w:val="FontStyle33"/>
        </w:rPr>
      </w:pPr>
      <w:r w:rsidRPr="0033299F">
        <w:rPr>
          <w:rStyle w:val="FontStyle33"/>
        </w:rPr>
        <w:t>Соответствующим руководителем может быть принято решение об увольнении служащего и в иных случаях, когда тяжесть и обстоятельства допущенного нарушения свидетельствуют об утрате доверия к служащему со стороны руководства.</w:t>
      </w:r>
    </w:p>
    <w:p w:rsidR="00043AD4" w:rsidRPr="0033299F" w:rsidRDefault="00043AD4" w:rsidP="00043AD4">
      <w:pPr>
        <w:pStyle w:val="Style16"/>
        <w:widowControl/>
        <w:tabs>
          <w:tab w:val="left" w:pos="1008"/>
        </w:tabs>
        <w:spacing w:line="240" w:lineRule="auto"/>
        <w:rPr>
          <w:rStyle w:val="FontStyle33"/>
        </w:rPr>
      </w:pPr>
      <w:r w:rsidRPr="0033299F">
        <w:rPr>
          <w:rStyle w:val="FontStyle33"/>
        </w:rPr>
        <w:t xml:space="preserve">Взыскание в виде замечания применяется к гражданским (муниципальным) служащим в случае малозначительности совершенного им проступка с обязательным рассмотрением материалов на заседании комиссии по соблюдению требований к служебному поведению государственных (муниципальных) служащих и урегулированию конфликта интересов (далее </w:t>
      </w:r>
      <w:r>
        <w:rPr>
          <w:rStyle w:val="FontStyle33"/>
        </w:rPr>
        <w:t xml:space="preserve">– </w:t>
      </w:r>
      <w:r w:rsidRPr="0033299F">
        <w:rPr>
          <w:rStyle w:val="FontStyle33"/>
        </w:rPr>
        <w:t>комиссия).</w:t>
      </w:r>
    </w:p>
    <w:p w:rsidR="00043AD4" w:rsidRPr="0033299F" w:rsidRDefault="00043AD4" w:rsidP="00043AD4">
      <w:pPr>
        <w:pStyle w:val="Style10"/>
        <w:widowControl/>
        <w:spacing w:line="240" w:lineRule="auto"/>
        <w:ind w:firstLine="710"/>
        <w:rPr>
          <w:rStyle w:val="FontStyle33"/>
        </w:rPr>
      </w:pPr>
      <w:r>
        <w:rPr>
          <w:rStyle w:val="FontStyle33"/>
        </w:rPr>
        <w:t>В</w:t>
      </w:r>
      <w:r w:rsidRPr="0033299F">
        <w:rPr>
          <w:rStyle w:val="FontStyle33"/>
        </w:rPr>
        <w:t>зыскани</w:t>
      </w:r>
      <w:r>
        <w:rPr>
          <w:rStyle w:val="FontStyle33"/>
        </w:rPr>
        <w:t>е</w:t>
      </w:r>
      <w:r w:rsidRPr="0033299F">
        <w:rPr>
          <w:rStyle w:val="FontStyle33"/>
        </w:rPr>
        <w:t xml:space="preserve"> в виде замечания или выговора </w:t>
      </w:r>
      <w:r>
        <w:rPr>
          <w:rStyle w:val="FontStyle33"/>
        </w:rPr>
        <w:t>применяется к</w:t>
      </w:r>
      <w:r w:rsidRPr="0033299F">
        <w:rPr>
          <w:rStyle w:val="FontStyle33"/>
        </w:rPr>
        <w:t xml:space="preserve"> федеральны</w:t>
      </w:r>
      <w:r>
        <w:rPr>
          <w:rStyle w:val="FontStyle33"/>
        </w:rPr>
        <w:t>м</w:t>
      </w:r>
      <w:r w:rsidRPr="0033299F">
        <w:rPr>
          <w:rStyle w:val="FontStyle33"/>
        </w:rPr>
        <w:t xml:space="preserve"> государственны</w:t>
      </w:r>
      <w:r>
        <w:rPr>
          <w:rStyle w:val="FontStyle33"/>
        </w:rPr>
        <w:t>м служащим, замещающим</w:t>
      </w:r>
      <w:r w:rsidRPr="0033299F">
        <w:rPr>
          <w:rStyle w:val="FontStyle33"/>
        </w:rPr>
        <w:t xml:space="preserve"> должности государственной службы иных видов, в случае</w:t>
      </w:r>
      <w:r>
        <w:rPr>
          <w:rStyle w:val="FontStyle33"/>
        </w:rPr>
        <w:t xml:space="preserve"> малозначительности</w:t>
      </w:r>
      <w:r w:rsidRPr="0033299F">
        <w:rPr>
          <w:rStyle w:val="FontStyle33"/>
        </w:rPr>
        <w:t xml:space="preserve"> совершен</w:t>
      </w:r>
      <w:r>
        <w:rPr>
          <w:rStyle w:val="FontStyle33"/>
        </w:rPr>
        <w:t>ного</w:t>
      </w:r>
      <w:r w:rsidRPr="0033299F">
        <w:rPr>
          <w:rStyle w:val="FontStyle33"/>
        </w:rPr>
        <w:t xml:space="preserve"> ими </w:t>
      </w:r>
      <w:r>
        <w:rPr>
          <w:rStyle w:val="FontStyle33"/>
        </w:rPr>
        <w:t>проступка</w:t>
      </w:r>
      <w:r w:rsidRPr="0033299F">
        <w:rPr>
          <w:rStyle w:val="FontStyle33"/>
        </w:rPr>
        <w:t xml:space="preserve"> </w:t>
      </w:r>
      <w:r>
        <w:rPr>
          <w:rStyle w:val="FontStyle33"/>
        </w:rPr>
        <w:t>с обязательны</w:t>
      </w:r>
      <w:r w:rsidRPr="0033299F">
        <w:rPr>
          <w:rStyle w:val="FontStyle33"/>
        </w:rPr>
        <w:t>м рассм</w:t>
      </w:r>
      <w:r>
        <w:rPr>
          <w:rStyle w:val="FontStyle33"/>
        </w:rPr>
        <w:t>отрением на заседании аттестационной комиссии</w:t>
      </w:r>
      <w:r w:rsidRPr="0033299F">
        <w:rPr>
          <w:rStyle w:val="FontStyle33"/>
        </w:rPr>
        <w:t>.</w:t>
      </w:r>
    </w:p>
    <w:p w:rsidR="00043AD4" w:rsidRPr="0033299F" w:rsidRDefault="00043AD4" w:rsidP="00043AD4">
      <w:pPr>
        <w:pStyle w:val="Style16"/>
        <w:widowControl/>
        <w:tabs>
          <w:tab w:val="left" w:pos="1008"/>
        </w:tabs>
        <w:spacing w:line="240" w:lineRule="auto"/>
        <w:rPr>
          <w:rStyle w:val="FontStyle33"/>
        </w:rPr>
      </w:pPr>
      <w:r w:rsidRPr="0033299F">
        <w:rPr>
          <w:rStyle w:val="FontStyle33"/>
        </w:rPr>
        <w:t xml:space="preserve">В случаях впервые совершенных несущественных проступков </w:t>
      </w:r>
      <w:r>
        <w:rPr>
          <w:rStyle w:val="FontStyle33"/>
        </w:rPr>
        <w:t xml:space="preserve">и </w:t>
      </w:r>
      <w:r w:rsidRPr="0033299F">
        <w:rPr>
          <w:rStyle w:val="FontStyle33"/>
        </w:rPr>
        <w:t>при отсутствии отягчающих обстоятельств</w:t>
      </w:r>
      <w:r>
        <w:rPr>
          <w:rStyle w:val="FontStyle33"/>
        </w:rPr>
        <w:t>,</w:t>
      </w:r>
      <w:r w:rsidRPr="00914FBD">
        <w:rPr>
          <w:rStyle w:val="FontStyle33"/>
        </w:rPr>
        <w:t xml:space="preserve"> </w:t>
      </w:r>
      <w:r w:rsidRPr="0033299F">
        <w:rPr>
          <w:rStyle w:val="FontStyle33"/>
        </w:rPr>
        <w:t>взыскания могут не применяться.</w:t>
      </w:r>
    </w:p>
    <w:p w:rsidR="00043AD4" w:rsidRPr="0033299F" w:rsidRDefault="00043AD4" w:rsidP="00043AD4">
      <w:pPr>
        <w:pStyle w:val="Style16"/>
        <w:widowControl/>
        <w:tabs>
          <w:tab w:val="left" w:pos="1166"/>
        </w:tabs>
        <w:spacing w:line="240" w:lineRule="auto"/>
        <w:ind w:right="14"/>
        <w:rPr>
          <w:rStyle w:val="FontStyle29"/>
        </w:rPr>
      </w:pPr>
      <w:r w:rsidRPr="0033299F">
        <w:rPr>
          <w:rStyle w:val="FontStyle33"/>
        </w:rPr>
        <w:t>В качестве отягчающих обстоятельств могут рассматриваться:</w:t>
      </w:r>
    </w:p>
    <w:p w:rsidR="00043AD4" w:rsidRPr="0033299F" w:rsidRDefault="00043AD4" w:rsidP="00043AD4">
      <w:pPr>
        <w:pStyle w:val="Style16"/>
        <w:widowControl/>
        <w:tabs>
          <w:tab w:val="left" w:pos="1022"/>
        </w:tabs>
        <w:spacing w:line="240" w:lineRule="auto"/>
        <w:ind w:firstLine="710"/>
        <w:rPr>
          <w:rStyle w:val="FontStyle33"/>
        </w:rPr>
      </w:pPr>
      <w:r w:rsidRPr="0033299F">
        <w:rPr>
          <w:rStyle w:val="FontStyle33"/>
        </w:rPr>
        <w:t>а)</w:t>
      </w:r>
      <w:r w:rsidRPr="0033299F">
        <w:rPr>
          <w:rStyle w:val="FontStyle33"/>
        </w:rPr>
        <w:tab/>
        <w:t>представление в ходе проверки недостоверных и</w:t>
      </w:r>
      <w:r w:rsidRPr="0033299F">
        <w:rPr>
          <w:rStyle w:val="FontStyle33"/>
        </w:rPr>
        <w:br/>
        <w:t>противоречивых объяснений, совершение иных действий,</w:t>
      </w:r>
      <w:r w:rsidRPr="0033299F">
        <w:rPr>
          <w:rStyle w:val="FontStyle33"/>
        </w:rPr>
        <w:br/>
        <w:t>направленных на затруднение хода проверки;</w:t>
      </w:r>
    </w:p>
    <w:p w:rsidR="00043AD4" w:rsidRPr="0033299F" w:rsidRDefault="00043AD4" w:rsidP="00043AD4">
      <w:pPr>
        <w:pStyle w:val="Style16"/>
        <w:widowControl/>
        <w:tabs>
          <w:tab w:val="left" w:pos="1022"/>
        </w:tabs>
        <w:spacing w:line="240" w:lineRule="auto"/>
        <w:ind w:firstLine="710"/>
        <w:rPr>
          <w:rStyle w:val="FontStyle33"/>
        </w:rPr>
      </w:pPr>
      <w:r w:rsidRPr="0033299F">
        <w:rPr>
          <w:rStyle w:val="FontStyle33"/>
        </w:rPr>
        <w:t>б)</w:t>
      </w:r>
      <w:r w:rsidRPr="0033299F">
        <w:rPr>
          <w:rStyle w:val="FontStyle33"/>
        </w:rPr>
        <w:tab/>
        <w:t>одновременно</w:t>
      </w:r>
      <w:r>
        <w:rPr>
          <w:rStyle w:val="FontStyle33"/>
        </w:rPr>
        <w:t>е</w:t>
      </w:r>
      <w:r w:rsidRPr="0033299F">
        <w:rPr>
          <w:rStyle w:val="FontStyle33"/>
        </w:rPr>
        <w:t xml:space="preserve"> нарушение двух и более требований</w:t>
      </w:r>
      <w:r w:rsidRPr="0033299F">
        <w:rPr>
          <w:rStyle w:val="FontStyle33"/>
        </w:rPr>
        <w:br/>
        <w:t>законодательства о противодействии коррупции;</w:t>
      </w:r>
    </w:p>
    <w:p w:rsidR="00043AD4" w:rsidRPr="0033299F" w:rsidRDefault="00043AD4" w:rsidP="00043AD4">
      <w:pPr>
        <w:pStyle w:val="Style16"/>
        <w:widowControl/>
        <w:tabs>
          <w:tab w:val="left" w:pos="1056"/>
        </w:tabs>
        <w:spacing w:line="240" w:lineRule="auto"/>
        <w:ind w:left="744" w:firstLine="0"/>
        <w:jc w:val="left"/>
        <w:rPr>
          <w:rStyle w:val="FontStyle33"/>
        </w:rPr>
      </w:pPr>
      <w:r w:rsidRPr="0033299F">
        <w:rPr>
          <w:rStyle w:val="FontStyle33"/>
        </w:rPr>
        <w:t>в)</w:t>
      </w:r>
      <w:r w:rsidRPr="0033299F">
        <w:rPr>
          <w:rStyle w:val="FontStyle33"/>
        </w:rPr>
        <w:tab/>
        <w:t>наличие неснятого дисциплинарного взыскания;</w:t>
      </w:r>
    </w:p>
    <w:p w:rsidR="00043AD4" w:rsidRPr="0033299F" w:rsidRDefault="00043AD4" w:rsidP="00043AD4">
      <w:pPr>
        <w:pStyle w:val="Style16"/>
        <w:widowControl/>
        <w:tabs>
          <w:tab w:val="left" w:pos="1022"/>
        </w:tabs>
        <w:spacing w:line="240" w:lineRule="auto"/>
        <w:ind w:firstLine="710"/>
        <w:rPr>
          <w:rStyle w:val="FontStyle33"/>
        </w:rPr>
      </w:pPr>
      <w:r>
        <w:rPr>
          <w:rStyle w:val="FontStyle33"/>
        </w:rPr>
        <w:t>г)</w:t>
      </w:r>
      <w:r>
        <w:rPr>
          <w:rStyle w:val="FontStyle33"/>
        </w:rPr>
        <w:tab/>
        <w:t>нарушение</w:t>
      </w:r>
      <w:r w:rsidRPr="0033299F">
        <w:rPr>
          <w:rStyle w:val="FontStyle33"/>
        </w:rPr>
        <w:t xml:space="preserve"> требований законодательства о противодействии</w:t>
      </w:r>
      <w:r w:rsidRPr="0033299F">
        <w:rPr>
          <w:rStyle w:val="FontStyle33"/>
        </w:rPr>
        <w:br/>
        <w:t>коррупции в рамках предыдущих декларационных кампаний.</w:t>
      </w:r>
    </w:p>
    <w:p w:rsidR="00043AD4" w:rsidRPr="0033299F" w:rsidRDefault="00043AD4" w:rsidP="00043AD4">
      <w:pPr>
        <w:pStyle w:val="Style16"/>
        <w:widowControl/>
        <w:spacing w:line="240" w:lineRule="auto"/>
        <w:ind w:firstLine="708"/>
        <w:rPr>
          <w:rStyle w:val="FontStyle29"/>
          <w:b w:val="0"/>
          <w:bCs w:val="0"/>
        </w:rPr>
      </w:pPr>
      <w:r w:rsidRPr="0033299F">
        <w:rPr>
          <w:rStyle w:val="FontStyle33"/>
        </w:rPr>
        <w:t>В качестве смягчающих обстоятельств могут рассматриваться:</w:t>
      </w:r>
    </w:p>
    <w:p w:rsidR="00043AD4" w:rsidRPr="0033299F" w:rsidRDefault="00043AD4" w:rsidP="00043AD4">
      <w:pPr>
        <w:pStyle w:val="Style16"/>
        <w:widowControl/>
        <w:tabs>
          <w:tab w:val="left" w:pos="1022"/>
        </w:tabs>
        <w:spacing w:line="240" w:lineRule="auto"/>
        <w:ind w:firstLine="710"/>
        <w:rPr>
          <w:rStyle w:val="FontStyle33"/>
        </w:rPr>
      </w:pPr>
      <w:r w:rsidRPr="0033299F">
        <w:rPr>
          <w:rStyle w:val="FontStyle33"/>
        </w:rPr>
        <w:t>а)</w:t>
      </w:r>
      <w:r w:rsidRPr="0033299F">
        <w:rPr>
          <w:rStyle w:val="FontStyle33"/>
        </w:rPr>
        <w:tab/>
        <w:t>совершение служащим нарушения требований</w:t>
      </w:r>
      <w:r w:rsidRPr="0033299F">
        <w:rPr>
          <w:rStyle w:val="FontStyle33"/>
        </w:rPr>
        <w:br/>
        <w:t>законодательства о противодействии коррупции впервые;</w:t>
      </w:r>
    </w:p>
    <w:p w:rsidR="00043AD4" w:rsidRPr="0033299F" w:rsidRDefault="00043AD4" w:rsidP="00043AD4">
      <w:pPr>
        <w:pStyle w:val="Style16"/>
        <w:widowControl/>
        <w:tabs>
          <w:tab w:val="left" w:pos="1022"/>
        </w:tabs>
        <w:spacing w:line="240" w:lineRule="auto"/>
        <w:ind w:firstLine="710"/>
        <w:rPr>
          <w:rStyle w:val="FontStyle33"/>
        </w:rPr>
      </w:pPr>
      <w:r w:rsidRPr="0033299F">
        <w:rPr>
          <w:rStyle w:val="FontStyle33"/>
        </w:rPr>
        <w:t>б)</w:t>
      </w:r>
      <w:r w:rsidRPr="0033299F">
        <w:rPr>
          <w:rStyle w:val="FontStyle33"/>
        </w:rPr>
        <w:tab/>
        <w:t>безукоризненное соблюдение служащим в отчетном пер</w:t>
      </w:r>
      <w:r>
        <w:rPr>
          <w:rStyle w:val="FontStyle33"/>
        </w:rPr>
        <w:t>иоде</w:t>
      </w:r>
      <w:r>
        <w:rPr>
          <w:rStyle w:val="FontStyle33"/>
        </w:rPr>
        <w:br/>
        <w:t>других запретов, исполнение</w:t>
      </w:r>
      <w:r w:rsidRPr="0033299F">
        <w:rPr>
          <w:rStyle w:val="FontStyle33"/>
        </w:rPr>
        <w:t xml:space="preserve"> обязанностей, установленных в целях</w:t>
      </w:r>
      <w:r w:rsidRPr="0033299F">
        <w:rPr>
          <w:rStyle w:val="FontStyle33"/>
        </w:rPr>
        <w:br/>
        <w:t>противодействия коррупции;</w:t>
      </w:r>
    </w:p>
    <w:p w:rsidR="00043AD4" w:rsidRPr="0033299F" w:rsidRDefault="00043AD4" w:rsidP="00043AD4">
      <w:pPr>
        <w:pStyle w:val="Style16"/>
        <w:widowControl/>
        <w:tabs>
          <w:tab w:val="left" w:pos="1027"/>
        </w:tabs>
        <w:spacing w:line="240" w:lineRule="auto"/>
        <w:ind w:left="715" w:firstLine="0"/>
        <w:jc w:val="left"/>
        <w:rPr>
          <w:rStyle w:val="FontStyle33"/>
        </w:rPr>
      </w:pPr>
      <w:r w:rsidRPr="0033299F">
        <w:rPr>
          <w:rStyle w:val="FontStyle33"/>
        </w:rPr>
        <w:t>в)</w:t>
      </w:r>
      <w:r w:rsidRPr="0033299F">
        <w:rPr>
          <w:rStyle w:val="FontStyle33"/>
        </w:rPr>
        <w:tab/>
        <w:t>эффективное выполнение особо важных и сложных заданий;</w:t>
      </w:r>
    </w:p>
    <w:p w:rsidR="00043AD4" w:rsidRPr="0033299F" w:rsidRDefault="00043AD4" w:rsidP="00043AD4">
      <w:pPr>
        <w:pStyle w:val="Style16"/>
        <w:widowControl/>
        <w:tabs>
          <w:tab w:val="left" w:pos="1022"/>
        </w:tabs>
        <w:spacing w:line="240" w:lineRule="auto"/>
        <w:ind w:firstLine="710"/>
        <w:rPr>
          <w:rStyle w:val="FontStyle33"/>
        </w:rPr>
      </w:pPr>
      <w:r w:rsidRPr="0033299F">
        <w:rPr>
          <w:rStyle w:val="FontStyle33"/>
        </w:rPr>
        <w:t>г)</w:t>
      </w:r>
      <w:r w:rsidRPr="0033299F">
        <w:rPr>
          <w:rStyle w:val="FontStyle33"/>
        </w:rPr>
        <w:tab/>
        <w:t>наличие поощрений в отчетном периоде (государственные и</w:t>
      </w:r>
      <w:r w:rsidRPr="0033299F">
        <w:rPr>
          <w:rStyle w:val="FontStyle33"/>
        </w:rPr>
        <w:br/>
        <w:t>ведомственные награды, почетные грамоты, благодарности и т.п.);</w:t>
      </w:r>
    </w:p>
    <w:p w:rsidR="00043AD4" w:rsidRPr="0033299F" w:rsidRDefault="00043AD4" w:rsidP="00043AD4">
      <w:pPr>
        <w:pStyle w:val="Style16"/>
        <w:widowControl/>
        <w:tabs>
          <w:tab w:val="left" w:pos="1022"/>
        </w:tabs>
        <w:spacing w:line="240" w:lineRule="auto"/>
        <w:ind w:firstLine="710"/>
        <w:rPr>
          <w:rStyle w:val="FontStyle33"/>
        </w:rPr>
      </w:pPr>
      <w:proofErr w:type="spellStart"/>
      <w:r w:rsidRPr="0033299F">
        <w:rPr>
          <w:rStyle w:val="FontStyle33"/>
        </w:rPr>
        <w:t>д</w:t>
      </w:r>
      <w:proofErr w:type="spellEnd"/>
      <w:r w:rsidRPr="0033299F">
        <w:rPr>
          <w:rStyle w:val="FontStyle33"/>
        </w:rPr>
        <w:t>)</w:t>
      </w:r>
      <w:r w:rsidRPr="0033299F">
        <w:rPr>
          <w:rStyle w:val="FontStyle33"/>
        </w:rPr>
        <w:tab/>
        <w:t>добровольное сообщение о совершенном нарушении</w:t>
      </w:r>
      <w:r>
        <w:rPr>
          <w:rStyle w:val="FontStyle33"/>
        </w:rPr>
        <w:t xml:space="preserve"> требований законодательства о противодействии коррупции в </w:t>
      </w:r>
      <w:r w:rsidRPr="0033299F">
        <w:rPr>
          <w:rStyle w:val="FontStyle33"/>
        </w:rPr>
        <w:t>подразделение по профилактике коррупционных и иных</w:t>
      </w:r>
      <w:r>
        <w:rPr>
          <w:rStyle w:val="FontStyle33"/>
        </w:rPr>
        <w:t xml:space="preserve"> </w:t>
      </w:r>
      <w:r w:rsidRPr="0033299F">
        <w:rPr>
          <w:rStyle w:val="FontStyle33"/>
        </w:rPr>
        <w:t>правонарушений до начала проверки</w:t>
      </w:r>
      <w:r>
        <w:rPr>
          <w:rStyle w:val="FontStyle33"/>
        </w:rPr>
        <w:t>.</w:t>
      </w:r>
    </w:p>
    <w:p w:rsidR="008E3E53" w:rsidRPr="00043AD4" w:rsidRDefault="008E3E53" w:rsidP="008E3E53">
      <w:pPr>
        <w:autoSpaceDE w:val="0"/>
        <w:autoSpaceDN w:val="0"/>
        <w:adjustRightInd w:val="0"/>
        <w:spacing w:after="0" w:line="240" w:lineRule="auto"/>
        <w:jc w:val="both"/>
        <w:rPr>
          <w:rFonts w:ascii="Times New Roman" w:hAnsi="Times New Roman"/>
          <w:bCs/>
          <w:sz w:val="28"/>
          <w:szCs w:val="28"/>
          <w:lang w:eastAsia="ru-RU"/>
        </w:rPr>
      </w:pPr>
    </w:p>
    <w:p w:rsidR="00043AD4" w:rsidRDefault="00043AD4" w:rsidP="00632D95">
      <w:pPr>
        <w:autoSpaceDE w:val="0"/>
        <w:autoSpaceDN w:val="0"/>
        <w:adjustRightInd w:val="0"/>
        <w:spacing w:after="0" w:line="240" w:lineRule="auto"/>
        <w:ind w:firstLine="540"/>
        <w:jc w:val="both"/>
        <w:rPr>
          <w:rFonts w:ascii="Times New Roman" w:hAnsi="Times New Roman"/>
          <w:bCs/>
          <w:sz w:val="28"/>
          <w:szCs w:val="28"/>
          <w:lang w:eastAsia="ru-RU"/>
        </w:rPr>
      </w:pPr>
    </w:p>
    <w:p w:rsidR="00043AD4" w:rsidRPr="00043AD4" w:rsidRDefault="00043AD4" w:rsidP="00632D95">
      <w:pPr>
        <w:autoSpaceDE w:val="0"/>
        <w:autoSpaceDN w:val="0"/>
        <w:adjustRightInd w:val="0"/>
        <w:spacing w:after="0" w:line="240" w:lineRule="auto"/>
        <w:ind w:firstLine="540"/>
        <w:jc w:val="both"/>
        <w:rPr>
          <w:rFonts w:ascii="Times New Roman" w:hAnsi="Times New Roman"/>
          <w:b/>
          <w:bCs/>
          <w:sz w:val="28"/>
          <w:szCs w:val="28"/>
          <w:u w:val="single"/>
          <w:lang w:eastAsia="ru-RU"/>
        </w:rPr>
      </w:pPr>
      <w:r>
        <w:rPr>
          <w:rFonts w:ascii="Times New Roman" w:hAnsi="Times New Roman"/>
          <w:b/>
          <w:bCs/>
          <w:sz w:val="28"/>
          <w:szCs w:val="28"/>
          <w:u w:val="single"/>
          <w:lang w:eastAsia="ru-RU"/>
        </w:rPr>
        <w:t xml:space="preserve">5. </w:t>
      </w:r>
      <w:r w:rsidRPr="00043AD4">
        <w:rPr>
          <w:rFonts w:ascii="Times New Roman" w:hAnsi="Times New Roman"/>
          <w:b/>
          <w:bCs/>
          <w:sz w:val="28"/>
          <w:szCs w:val="28"/>
          <w:u w:val="single"/>
          <w:lang w:eastAsia="ru-RU"/>
        </w:rPr>
        <w:t xml:space="preserve">Ответственность государственных гражданских служащих за совершение коррупционных проступков, правонарушений, преступлений </w:t>
      </w:r>
    </w:p>
    <w:p w:rsidR="00632D95" w:rsidRDefault="00632D95" w:rsidP="00632D95">
      <w:pPr>
        <w:autoSpaceDE w:val="0"/>
        <w:autoSpaceDN w:val="0"/>
        <w:adjustRightInd w:val="0"/>
        <w:spacing w:after="0" w:line="240" w:lineRule="auto"/>
        <w:ind w:firstLine="540"/>
        <w:jc w:val="both"/>
        <w:rPr>
          <w:rFonts w:ascii="Times New Roman" w:hAnsi="Times New Roman"/>
          <w:b/>
          <w:bCs/>
          <w:sz w:val="28"/>
          <w:szCs w:val="28"/>
          <w:lang w:eastAsia="ru-RU"/>
        </w:rPr>
      </w:pPr>
    </w:p>
    <w:p w:rsidR="00FB74BE" w:rsidRPr="00FB74BE" w:rsidRDefault="00FB74BE" w:rsidP="00FB74BE">
      <w:pPr>
        <w:spacing w:before="100" w:beforeAutospacing="1" w:after="100" w:afterAutospacing="1" w:line="240" w:lineRule="auto"/>
        <w:jc w:val="both"/>
        <w:rPr>
          <w:rFonts w:ascii="Times New Roman" w:eastAsia="Times New Roman" w:hAnsi="Times New Roman"/>
          <w:color w:val="000000"/>
          <w:sz w:val="27"/>
          <w:szCs w:val="27"/>
          <w:lang w:eastAsia="ru-RU"/>
        </w:rPr>
      </w:pPr>
      <w:r w:rsidRPr="00FB74BE">
        <w:rPr>
          <w:rFonts w:ascii="Times New Roman" w:eastAsia="Times New Roman" w:hAnsi="Times New Roman"/>
          <w:color w:val="000000"/>
          <w:sz w:val="27"/>
          <w:szCs w:val="27"/>
          <w:lang w:eastAsia="ru-RU"/>
        </w:rPr>
        <w:t> </w:t>
      </w:r>
      <w:r>
        <w:rPr>
          <w:rFonts w:ascii="Times New Roman" w:eastAsia="Times New Roman" w:hAnsi="Times New Roman"/>
          <w:color w:val="000000"/>
          <w:sz w:val="27"/>
          <w:szCs w:val="27"/>
          <w:lang w:eastAsia="ru-RU"/>
        </w:rPr>
        <w:tab/>
      </w:r>
      <w:r w:rsidRPr="00FB74BE">
        <w:rPr>
          <w:rFonts w:ascii="Times New Roman" w:eastAsia="Times New Roman" w:hAnsi="Times New Roman"/>
          <w:color w:val="000000"/>
          <w:sz w:val="27"/>
          <w:szCs w:val="27"/>
          <w:lang w:eastAsia="ru-RU"/>
        </w:rPr>
        <w:t>В зависимости от степени общественной опасности деяний коррупционного характера возникает как дисциплинарная, гражданско-правовая, административно-правовая, так и уголовная ответственность виновных.</w:t>
      </w:r>
    </w:p>
    <w:p w:rsidR="00FB74BE" w:rsidRPr="00FB74BE" w:rsidRDefault="00FB74BE" w:rsidP="00FB74BE">
      <w:pPr>
        <w:spacing w:after="0" w:line="288" w:lineRule="atLeast"/>
        <w:ind w:firstLine="709"/>
        <w:jc w:val="both"/>
        <w:rPr>
          <w:rFonts w:ascii="Times New Roman" w:eastAsia="Times New Roman" w:hAnsi="Times New Roman"/>
          <w:color w:val="000000"/>
          <w:sz w:val="27"/>
          <w:szCs w:val="27"/>
          <w:lang w:eastAsia="ru-RU"/>
        </w:rPr>
      </w:pPr>
      <w:r w:rsidRPr="00FB74BE">
        <w:rPr>
          <w:rFonts w:ascii="Times New Roman" w:eastAsia="Times New Roman" w:hAnsi="Times New Roman"/>
          <w:color w:val="000000"/>
          <w:sz w:val="27"/>
          <w:szCs w:val="27"/>
          <w:lang w:eastAsia="ru-RU"/>
        </w:rPr>
        <w:t>Дисциплинарная ответственность наступает, если государственный служащий нарушает свои должностные обязанности.</w:t>
      </w:r>
    </w:p>
    <w:p w:rsidR="00FB74BE" w:rsidRPr="00FB74BE" w:rsidRDefault="00FB74BE" w:rsidP="00FB74BE">
      <w:pPr>
        <w:spacing w:after="0" w:line="288" w:lineRule="atLeast"/>
        <w:ind w:firstLine="709"/>
        <w:jc w:val="both"/>
        <w:rPr>
          <w:rFonts w:ascii="Times New Roman" w:eastAsia="Times New Roman" w:hAnsi="Times New Roman"/>
          <w:color w:val="000000"/>
          <w:sz w:val="27"/>
          <w:szCs w:val="27"/>
          <w:lang w:eastAsia="ru-RU"/>
        </w:rPr>
      </w:pPr>
      <w:r w:rsidRPr="00FB74BE">
        <w:rPr>
          <w:rFonts w:ascii="Times New Roman" w:eastAsia="Times New Roman" w:hAnsi="Times New Roman"/>
          <w:color w:val="000000"/>
          <w:sz w:val="27"/>
          <w:szCs w:val="27"/>
          <w:lang w:eastAsia="ru-RU"/>
        </w:rPr>
        <w:t> К дисциплинарным коррупционным проступкам относятся обладающие признаками коррупции и не являющиеся преступлениями или административными правонарушениями нарушения порядка исполнения своих профессиональных обязанностей, за которые установлена дисциплинарная ответственность.</w:t>
      </w:r>
    </w:p>
    <w:p w:rsidR="00FB74BE" w:rsidRPr="00FB74BE" w:rsidRDefault="00FB74BE" w:rsidP="00FB74BE">
      <w:pPr>
        <w:spacing w:after="0" w:line="288" w:lineRule="atLeast"/>
        <w:ind w:firstLine="709"/>
        <w:jc w:val="both"/>
        <w:rPr>
          <w:rFonts w:ascii="Times New Roman" w:eastAsia="Times New Roman" w:hAnsi="Times New Roman"/>
          <w:color w:val="000000"/>
          <w:sz w:val="27"/>
          <w:szCs w:val="27"/>
          <w:lang w:eastAsia="ru-RU"/>
        </w:rPr>
      </w:pPr>
      <w:r w:rsidRPr="00FB74BE">
        <w:rPr>
          <w:rFonts w:ascii="Times New Roman" w:eastAsia="Times New Roman" w:hAnsi="Times New Roman"/>
          <w:color w:val="000000"/>
          <w:sz w:val="27"/>
          <w:szCs w:val="27"/>
          <w:lang w:eastAsia="ru-RU"/>
        </w:rPr>
        <w:t>Гражданско-правовая ответственность</w:t>
      </w:r>
      <w:r w:rsidRPr="00FB74BE">
        <w:rPr>
          <w:rFonts w:ascii="Times New Roman" w:eastAsia="Times New Roman" w:hAnsi="Times New Roman"/>
          <w:color w:val="000000"/>
          <w:sz w:val="27"/>
          <w:lang w:eastAsia="ru-RU"/>
        </w:rPr>
        <w:t> </w:t>
      </w:r>
      <w:r w:rsidRPr="00FB74BE">
        <w:rPr>
          <w:rFonts w:ascii="Times New Roman" w:eastAsia="Times New Roman" w:hAnsi="Times New Roman"/>
          <w:color w:val="000000"/>
          <w:sz w:val="27"/>
          <w:szCs w:val="27"/>
          <w:lang w:eastAsia="ru-RU"/>
        </w:rPr>
        <w:t>государственного служащего наступает за вред, причиненный имуществу государственного органа или третьего лица вследствие неисполнения или ненадлежащего исполнения должностных обязанностей (должностного проступка).</w:t>
      </w:r>
    </w:p>
    <w:p w:rsidR="00FB74BE" w:rsidRPr="00FB74BE" w:rsidRDefault="00FB74BE" w:rsidP="00FB74BE">
      <w:pPr>
        <w:spacing w:after="0" w:line="288" w:lineRule="atLeast"/>
        <w:ind w:firstLine="709"/>
        <w:jc w:val="both"/>
        <w:rPr>
          <w:rFonts w:ascii="Times New Roman" w:eastAsia="Times New Roman" w:hAnsi="Times New Roman"/>
          <w:color w:val="000000"/>
          <w:sz w:val="27"/>
          <w:szCs w:val="27"/>
          <w:lang w:eastAsia="ru-RU"/>
        </w:rPr>
      </w:pPr>
      <w:r w:rsidRPr="00FB74BE">
        <w:rPr>
          <w:rFonts w:ascii="Times New Roman" w:eastAsia="Times New Roman" w:hAnsi="Times New Roman"/>
          <w:color w:val="000000"/>
          <w:sz w:val="27"/>
          <w:szCs w:val="27"/>
          <w:lang w:eastAsia="ru-RU"/>
        </w:rPr>
        <w:t>К гражданско-правовым коррупционным проступкам относятся обладающие признаками коррупции и не являющиеся преступлениями нарушения правил дарения, предусмотренных главой 32 Гражданского Кодекса Российской Федерации (далее – ГК РФ), а также нарушения порядка предоставления услуг, предусмотренных главой 39 ГК РФ.</w:t>
      </w:r>
    </w:p>
    <w:p w:rsidR="00FB74BE" w:rsidRPr="00FB74BE" w:rsidRDefault="00FB74BE" w:rsidP="00FB74BE">
      <w:pPr>
        <w:spacing w:after="0" w:line="288" w:lineRule="atLeast"/>
        <w:ind w:firstLine="709"/>
        <w:jc w:val="both"/>
        <w:rPr>
          <w:rFonts w:ascii="Times New Roman" w:eastAsia="Times New Roman" w:hAnsi="Times New Roman"/>
          <w:color w:val="000000"/>
          <w:sz w:val="27"/>
          <w:szCs w:val="27"/>
          <w:lang w:eastAsia="ru-RU"/>
        </w:rPr>
      </w:pPr>
      <w:r w:rsidRPr="00FB74BE">
        <w:rPr>
          <w:rFonts w:ascii="Times New Roman" w:eastAsia="Times New Roman" w:hAnsi="Times New Roman"/>
          <w:color w:val="000000"/>
          <w:sz w:val="27"/>
          <w:szCs w:val="27"/>
          <w:lang w:eastAsia="ru-RU"/>
        </w:rPr>
        <w:t>Не допускается дарение, за исключением обычных подарков, стоимость которых не превышает 3000 руб., государственным служащим в связи с их должностным положением или в связи с исполнением ими служебных обязанностей (п. 3 ст. 575 ГК РФ).</w:t>
      </w:r>
    </w:p>
    <w:p w:rsidR="00FB74BE" w:rsidRPr="00FB74BE" w:rsidRDefault="00FB74BE" w:rsidP="00FB74BE">
      <w:pPr>
        <w:spacing w:after="0" w:line="288" w:lineRule="atLeast"/>
        <w:ind w:firstLine="709"/>
        <w:jc w:val="both"/>
        <w:rPr>
          <w:rFonts w:ascii="Times New Roman" w:eastAsia="Times New Roman" w:hAnsi="Times New Roman"/>
          <w:color w:val="000000"/>
          <w:sz w:val="27"/>
          <w:szCs w:val="27"/>
          <w:lang w:eastAsia="ru-RU"/>
        </w:rPr>
      </w:pPr>
      <w:proofErr w:type="gramStart"/>
      <w:r w:rsidRPr="00FB74BE">
        <w:rPr>
          <w:rFonts w:ascii="Times New Roman" w:eastAsia="Times New Roman" w:hAnsi="Times New Roman"/>
          <w:color w:val="000000"/>
          <w:sz w:val="27"/>
          <w:szCs w:val="27"/>
          <w:lang w:eastAsia="ru-RU"/>
        </w:rPr>
        <w:t>Служащий имеет право получать любые подарки, предоставляемые ему только в его личном качестве или в связи с его личностными свойствами, обусловленными его отношением к определенной социальной группе (женщины, ветераны, лица, относящегося к определенной профессии, и т.д.), а также в связи с различными событиями (день рождения, годовщина пребывания на государственной службе, уход на пенсию и т.д.) с учетом требований</w:t>
      </w:r>
      <w:proofErr w:type="gramEnd"/>
      <w:r w:rsidRPr="00FB74BE">
        <w:rPr>
          <w:rFonts w:ascii="Times New Roman" w:eastAsia="Times New Roman" w:hAnsi="Times New Roman"/>
          <w:color w:val="000000"/>
          <w:sz w:val="27"/>
          <w:szCs w:val="27"/>
          <w:lang w:eastAsia="ru-RU"/>
        </w:rPr>
        <w:t xml:space="preserve"> налогового законодательства.</w:t>
      </w:r>
    </w:p>
    <w:p w:rsidR="00FB74BE" w:rsidRPr="00FB74BE" w:rsidRDefault="00FB74BE" w:rsidP="00FB74BE">
      <w:pPr>
        <w:spacing w:after="0" w:line="288" w:lineRule="atLeast"/>
        <w:ind w:firstLine="709"/>
        <w:jc w:val="both"/>
        <w:rPr>
          <w:rFonts w:ascii="Times New Roman" w:eastAsia="Times New Roman" w:hAnsi="Times New Roman"/>
          <w:color w:val="000000"/>
          <w:sz w:val="27"/>
          <w:szCs w:val="27"/>
          <w:lang w:eastAsia="ru-RU"/>
        </w:rPr>
      </w:pPr>
      <w:r w:rsidRPr="00FB74BE">
        <w:rPr>
          <w:rFonts w:ascii="Times New Roman" w:eastAsia="Times New Roman" w:hAnsi="Times New Roman"/>
          <w:color w:val="000000"/>
          <w:sz w:val="27"/>
          <w:szCs w:val="27"/>
          <w:lang w:eastAsia="ru-RU"/>
        </w:rPr>
        <w:t>Следует помнить, что различие между подарком и взяткой состоит не в стоимости передаваемого имущества, а в мотивах и целях совершения таких действий.</w:t>
      </w:r>
    </w:p>
    <w:p w:rsidR="00FB74BE" w:rsidRPr="00FB74BE" w:rsidRDefault="00FB74BE" w:rsidP="00FB74BE">
      <w:pPr>
        <w:spacing w:after="0" w:line="288" w:lineRule="atLeast"/>
        <w:ind w:firstLine="709"/>
        <w:jc w:val="both"/>
        <w:rPr>
          <w:rFonts w:ascii="Times New Roman" w:eastAsia="Times New Roman" w:hAnsi="Times New Roman"/>
          <w:color w:val="000000"/>
          <w:sz w:val="27"/>
          <w:szCs w:val="27"/>
          <w:lang w:eastAsia="ru-RU"/>
        </w:rPr>
      </w:pPr>
      <w:r w:rsidRPr="00FB74BE">
        <w:rPr>
          <w:rFonts w:ascii="Times New Roman" w:eastAsia="Times New Roman" w:hAnsi="Times New Roman"/>
          <w:color w:val="000000"/>
          <w:sz w:val="27"/>
          <w:szCs w:val="27"/>
          <w:lang w:eastAsia="ru-RU"/>
        </w:rPr>
        <w:t>Таким образом, подарки должностным лицам могут расцениваться, как взятка в случаях, когда эти должностные лица могут повлиять на исход дела и оказать какую-то не законную помощь в решении проблемы дарителя.</w:t>
      </w:r>
    </w:p>
    <w:p w:rsidR="00FB74BE" w:rsidRPr="00FB74BE" w:rsidRDefault="00FB74BE" w:rsidP="00FB74BE">
      <w:pPr>
        <w:spacing w:after="0" w:line="288" w:lineRule="atLeast"/>
        <w:ind w:firstLine="709"/>
        <w:jc w:val="both"/>
        <w:rPr>
          <w:rFonts w:ascii="Times New Roman" w:eastAsia="Times New Roman" w:hAnsi="Times New Roman"/>
          <w:color w:val="000000"/>
          <w:sz w:val="27"/>
          <w:szCs w:val="27"/>
          <w:lang w:eastAsia="ru-RU"/>
        </w:rPr>
      </w:pPr>
      <w:r w:rsidRPr="00FB74BE">
        <w:rPr>
          <w:rFonts w:ascii="Times New Roman" w:eastAsia="Times New Roman" w:hAnsi="Times New Roman"/>
          <w:color w:val="000000"/>
          <w:sz w:val="27"/>
          <w:szCs w:val="27"/>
          <w:lang w:eastAsia="ru-RU"/>
        </w:rPr>
        <w:lastRenderedPageBreak/>
        <w:t>Взятка, независимо от ее размера, не является ни обычным подарком, ни подарком вообще. Незначительный размер взятки не исключает ответственности за взяточничество.</w:t>
      </w:r>
    </w:p>
    <w:p w:rsidR="00FB74BE" w:rsidRPr="00FB74BE" w:rsidRDefault="00FB74BE" w:rsidP="00FB74BE">
      <w:pPr>
        <w:spacing w:after="0" w:line="288" w:lineRule="atLeast"/>
        <w:ind w:firstLine="709"/>
        <w:jc w:val="both"/>
        <w:rPr>
          <w:rFonts w:ascii="Times New Roman" w:eastAsia="Times New Roman" w:hAnsi="Times New Roman"/>
          <w:color w:val="000000"/>
          <w:sz w:val="27"/>
          <w:szCs w:val="27"/>
          <w:lang w:eastAsia="ru-RU"/>
        </w:rPr>
      </w:pPr>
      <w:r w:rsidRPr="00FB74BE">
        <w:rPr>
          <w:rFonts w:ascii="Times New Roman" w:eastAsia="Times New Roman" w:hAnsi="Times New Roman"/>
          <w:color w:val="000000"/>
          <w:sz w:val="27"/>
          <w:szCs w:val="27"/>
          <w:lang w:eastAsia="ru-RU"/>
        </w:rPr>
        <w:t>Подарки, полученные гражданским служащим в связи со служебными командировками или с какими-либо официальными мероприятиями, и стоимость которых превышает три тысячи рублей, признаются федеральной собственностью и собственностью субъекта Российской Федерации и передаются гражданским служащим по акту в государственный орган, в котором он замещает должность гражданской службы.</w:t>
      </w:r>
    </w:p>
    <w:p w:rsidR="00FB74BE" w:rsidRPr="00FB74BE" w:rsidRDefault="00FB74BE" w:rsidP="00FB74BE">
      <w:pPr>
        <w:spacing w:after="0" w:line="288" w:lineRule="atLeast"/>
        <w:ind w:firstLine="709"/>
        <w:jc w:val="both"/>
        <w:rPr>
          <w:rFonts w:ascii="Times New Roman" w:eastAsia="Times New Roman" w:hAnsi="Times New Roman"/>
          <w:color w:val="000000"/>
          <w:sz w:val="27"/>
          <w:szCs w:val="27"/>
          <w:lang w:eastAsia="ru-RU"/>
        </w:rPr>
      </w:pPr>
      <w:r w:rsidRPr="00FB74BE">
        <w:rPr>
          <w:rFonts w:ascii="Times New Roman" w:eastAsia="Times New Roman" w:hAnsi="Times New Roman"/>
          <w:color w:val="000000"/>
          <w:sz w:val="27"/>
          <w:szCs w:val="27"/>
          <w:lang w:eastAsia="ru-RU"/>
        </w:rPr>
        <w:t>Административная ответственность</w:t>
      </w:r>
      <w:r w:rsidRPr="00FB74BE">
        <w:rPr>
          <w:rFonts w:ascii="Times New Roman" w:eastAsia="Times New Roman" w:hAnsi="Times New Roman"/>
          <w:color w:val="000000"/>
          <w:sz w:val="27"/>
          <w:lang w:eastAsia="ru-RU"/>
        </w:rPr>
        <w:t> </w:t>
      </w:r>
      <w:r w:rsidRPr="00FB74BE">
        <w:rPr>
          <w:rFonts w:ascii="Times New Roman" w:eastAsia="Times New Roman" w:hAnsi="Times New Roman"/>
          <w:color w:val="000000"/>
          <w:sz w:val="27"/>
          <w:szCs w:val="27"/>
          <w:lang w:eastAsia="ru-RU"/>
        </w:rPr>
        <w:t>– ответственность физических и юридических лиц за совершение административного правонарушения.</w:t>
      </w:r>
    </w:p>
    <w:p w:rsidR="00FB74BE" w:rsidRPr="00FB74BE" w:rsidRDefault="00FB74BE" w:rsidP="00FB74BE">
      <w:pPr>
        <w:spacing w:after="0" w:line="288" w:lineRule="atLeast"/>
        <w:ind w:firstLine="709"/>
        <w:jc w:val="both"/>
        <w:rPr>
          <w:rFonts w:ascii="Times New Roman" w:eastAsia="Times New Roman" w:hAnsi="Times New Roman"/>
          <w:color w:val="000000"/>
          <w:sz w:val="27"/>
          <w:szCs w:val="27"/>
          <w:lang w:eastAsia="ru-RU"/>
        </w:rPr>
      </w:pPr>
      <w:r w:rsidRPr="00FB74BE">
        <w:rPr>
          <w:rFonts w:ascii="Times New Roman" w:eastAsia="Times New Roman" w:hAnsi="Times New Roman"/>
          <w:color w:val="000000"/>
          <w:sz w:val="27"/>
          <w:szCs w:val="27"/>
          <w:lang w:eastAsia="ru-RU"/>
        </w:rPr>
        <w:t>К административным правонарушениям, в которых усматриваются  коррупционные риски, могут быть отнесены следующие противоправные, виновные действия (бездействие):    </w:t>
      </w:r>
    </w:p>
    <w:p w:rsidR="00FB74BE" w:rsidRPr="00FB74BE" w:rsidRDefault="00FB74BE" w:rsidP="00FB74BE">
      <w:pPr>
        <w:spacing w:after="0" w:line="288" w:lineRule="atLeast"/>
        <w:ind w:firstLine="709"/>
        <w:jc w:val="both"/>
        <w:rPr>
          <w:rFonts w:ascii="Times New Roman" w:eastAsia="Times New Roman" w:hAnsi="Times New Roman"/>
          <w:color w:val="000000"/>
          <w:sz w:val="27"/>
          <w:szCs w:val="27"/>
          <w:lang w:eastAsia="ru-RU"/>
        </w:rPr>
      </w:pPr>
      <w:r w:rsidRPr="00FB74BE">
        <w:rPr>
          <w:rFonts w:ascii="Times New Roman" w:eastAsia="Times New Roman" w:hAnsi="Times New Roman"/>
          <w:color w:val="000000"/>
          <w:sz w:val="27"/>
          <w:szCs w:val="27"/>
          <w:lang w:eastAsia="ru-RU"/>
        </w:rPr>
        <w:t xml:space="preserve">-  незаконное вознаграждение от имени юридического лица (19.28 Кодекса Российской Федерации об административных правонарушениях – далее </w:t>
      </w:r>
      <w:proofErr w:type="spellStart"/>
      <w:r w:rsidRPr="00FB74BE">
        <w:rPr>
          <w:rFonts w:ascii="Times New Roman" w:eastAsia="Times New Roman" w:hAnsi="Times New Roman"/>
          <w:color w:val="000000"/>
          <w:sz w:val="27"/>
          <w:szCs w:val="27"/>
          <w:lang w:eastAsia="ru-RU"/>
        </w:rPr>
        <w:t>КоАП</w:t>
      </w:r>
      <w:proofErr w:type="spellEnd"/>
      <w:r w:rsidRPr="00FB74BE">
        <w:rPr>
          <w:rFonts w:ascii="Times New Roman" w:eastAsia="Times New Roman" w:hAnsi="Times New Roman"/>
          <w:color w:val="000000"/>
          <w:sz w:val="27"/>
          <w:szCs w:val="27"/>
          <w:lang w:eastAsia="ru-RU"/>
        </w:rPr>
        <w:t xml:space="preserve"> РФ);</w:t>
      </w:r>
    </w:p>
    <w:p w:rsidR="00FB74BE" w:rsidRPr="00FB74BE" w:rsidRDefault="00FB74BE" w:rsidP="00FB74BE">
      <w:pPr>
        <w:spacing w:after="0" w:line="288" w:lineRule="atLeast"/>
        <w:ind w:firstLine="709"/>
        <w:jc w:val="both"/>
        <w:rPr>
          <w:rFonts w:ascii="Times New Roman" w:eastAsia="Times New Roman" w:hAnsi="Times New Roman"/>
          <w:color w:val="000000"/>
          <w:sz w:val="27"/>
          <w:szCs w:val="27"/>
          <w:lang w:eastAsia="ru-RU"/>
        </w:rPr>
      </w:pPr>
      <w:r w:rsidRPr="00FB74BE">
        <w:rPr>
          <w:rFonts w:ascii="Times New Roman" w:eastAsia="Times New Roman" w:hAnsi="Times New Roman"/>
          <w:color w:val="000000"/>
          <w:sz w:val="27"/>
          <w:szCs w:val="27"/>
          <w:lang w:eastAsia="ru-RU"/>
        </w:rPr>
        <w:t xml:space="preserve">- нецелевое использование бюджетных средств (ст.15.14 </w:t>
      </w:r>
      <w:proofErr w:type="spellStart"/>
      <w:r w:rsidRPr="00FB74BE">
        <w:rPr>
          <w:rFonts w:ascii="Times New Roman" w:eastAsia="Times New Roman" w:hAnsi="Times New Roman"/>
          <w:color w:val="000000"/>
          <w:sz w:val="27"/>
          <w:szCs w:val="27"/>
          <w:lang w:eastAsia="ru-RU"/>
        </w:rPr>
        <w:t>КоАП</w:t>
      </w:r>
      <w:proofErr w:type="spellEnd"/>
      <w:r w:rsidRPr="00FB74BE">
        <w:rPr>
          <w:rFonts w:ascii="Times New Roman" w:eastAsia="Times New Roman" w:hAnsi="Times New Roman"/>
          <w:color w:val="000000"/>
          <w:sz w:val="27"/>
          <w:szCs w:val="27"/>
          <w:lang w:eastAsia="ru-RU"/>
        </w:rPr>
        <w:t xml:space="preserve"> РФ);</w:t>
      </w:r>
    </w:p>
    <w:p w:rsidR="00FB74BE" w:rsidRPr="00FB74BE" w:rsidRDefault="00FB74BE" w:rsidP="00FB74BE">
      <w:pPr>
        <w:spacing w:after="0" w:line="288" w:lineRule="atLeast"/>
        <w:ind w:firstLine="709"/>
        <w:jc w:val="both"/>
        <w:rPr>
          <w:rFonts w:ascii="Times New Roman" w:eastAsia="Times New Roman" w:hAnsi="Times New Roman"/>
          <w:color w:val="000000"/>
          <w:sz w:val="27"/>
          <w:szCs w:val="27"/>
          <w:lang w:eastAsia="ru-RU"/>
        </w:rPr>
      </w:pPr>
      <w:r w:rsidRPr="00FB74BE">
        <w:rPr>
          <w:rFonts w:ascii="Times New Roman" w:eastAsia="Times New Roman" w:hAnsi="Times New Roman"/>
          <w:color w:val="000000"/>
          <w:sz w:val="27"/>
          <w:szCs w:val="27"/>
          <w:lang w:eastAsia="ru-RU"/>
        </w:rPr>
        <w:t xml:space="preserve">- отказ в предоставлении информации гражданину и (или) организации информации, предоставление которой предусмотрено федеральными законами, несвоевременное ее предоставление либо предоставление заведомо недостоверной информации (ст. 5.39 </w:t>
      </w:r>
      <w:proofErr w:type="spellStart"/>
      <w:r w:rsidRPr="00FB74BE">
        <w:rPr>
          <w:rFonts w:ascii="Times New Roman" w:eastAsia="Times New Roman" w:hAnsi="Times New Roman"/>
          <w:color w:val="000000"/>
          <w:sz w:val="27"/>
          <w:szCs w:val="27"/>
          <w:lang w:eastAsia="ru-RU"/>
        </w:rPr>
        <w:t>КоАП</w:t>
      </w:r>
      <w:proofErr w:type="spellEnd"/>
      <w:r w:rsidRPr="00FB74BE">
        <w:rPr>
          <w:rFonts w:ascii="Times New Roman" w:eastAsia="Times New Roman" w:hAnsi="Times New Roman"/>
          <w:color w:val="000000"/>
          <w:sz w:val="27"/>
          <w:szCs w:val="27"/>
          <w:lang w:eastAsia="ru-RU"/>
        </w:rPr>
        <w:t xml:space="preserve"> РФ);</w:t>
      </w:r>
    </w:p>
    <w:p w:rsidR="00FB74BE" w:rsidRPr="00FB74BE" w:rsidRDefault="00FB74BE" w:rsidP="00FB74BE">
      <w:pPr>
        <w:spacing w:after="0" w:line="288" w:lineRule="atLeast"/>
        <w:ind w:firstLine="709"/>
        <w:jc w:val="both"/>
        <w:rPr>
          <w:rFonts w:ascii="Times New Roman" w:eastAsia="Times New Roman" w:hAnsi="Times New Roman"/>
          <w:color w:val="000000"/>
          <w:sz w:val="27"/>
          <w:szCs w:val="27"/>
          <w:lang w:eastAsia="ru-RU"/>
        </w:rPr>
      </w:pPr>
      <w:r w:rsidRPr="00FB74BE">
        <w:rPr>
          <w:rFonts w:ascii="Times New Roman" w:eastAsia="Times New Roman" w:hAnsi="Times New Roman"/>
          <w:color w:val="000000"/>
          <w:sz w:val="27"/>
          <w:szCs w:val="27"/>
          <w:lang w:eastAsia="ru-RU"/>
        </w:rPr>
        <w:t xml:space="preserve">- нарушение требований к организации доступа к информации о деятельности государственных </w:t>
      </w:r>
      <w:r w:rsidR="001B1C59">
        <w:rPr>
          <w:rFonts w:ascii="Times New Roman" w:eastAsia="Times New Roman" w:hAnsi="Times New Roman"/>
          <w:color w:val="000000"/>
          <w:sz w:val="27"/>
          <w:szCs w:val="27"/>
          <w:lang w:eastAsia="ru-RU"/>
        </w:rPr>
        <w:t>органов и ее размещению в сети «</w:t>
      </w:r>
      <w:r w:rsidRPr="00FB74BE">
        <w:rPr>
          <w:rFonts w:ascii="Times New Roman" w:eastAsia="Times New Roman" w:hAnsi="Times New Roman"/>
          <w:color w:val="000000"/>
          <w:sz w:val="27"/>
          <w:szCs w:val="27"/>
          <w:lang w:eastAsia="ru-RU"/>
        </w:rPr>
        <w:t xml:space="preserve">Интернет» (ст. 13.27 </w:t>
      </w:r>
      <w:proofErr w:type="spellStart"/>
      <w:r w:rsidRPr="00FB74BE">
        <w:rPr>
          <w:rFonts w:ascii="Times New Roman" w:eastAsia="Times New Roman" w:hAnsi="Times New Roman"/>
          <w:color w:val="000000"/>
          <w:sz w:val="27"/>
          <w:szCs w:val="27"/>
          <w:lang w:eastAsia="ru-RU"/>
        </w:rPr>
        <w:t>КоАП</w:t>
      </w:r>
      <w:proofErr w:type="spellEnd"/>
      <w:r w:rsidRPr="00FB74BE">
        <w:rPr>
          <w:rFonts w:ascii="Times New Roman" w:eastAsia="Times New Roman" w:hAnsi="Times New Roman"/>
          <w:color w:val="000000"/>
          <w:sz w:val="27"/>
          <w:szCs w:val="27"/>
          <w:lang w:eastAsia="ru-RU"/>
        </w:rPr>
        <w:t xml:space="preserve"> РФ</w:t>
      </w:r>
      <w:r w:rsidRPr="00FB74BE">
        <w:rPr>
          <w:rFonts w:ascii="Times New Roman" w:eastAsia="Times New Roman" w:hAnsi="Times New Roman"/>
          <w:b/>
          <w:bCs/>
          <w:color w:val="000000"/>
          <w:sz w:val="27"/>
          <w:szCs w:val="27"/>
          <w:lang w:eastAsia="ru-RU"/>
        </w:rPr>
        <w:t>)</w:t>
      </w:r>
      <w:r w:rsidRPr="00FB74BE">
        <w:rPr>
          <w:rFonts w:ascii="Times New Roman" w:eastAsia="Times New Roman" w:hAnsi="Times New Roman"/>
          <w:color w:val="000000"/>
          <w:sz w:val="27"/>
          <w:szCs w:val="27"/>
          <w:lang w:eastAsia="ru-RU"/>
        </w:rPr>
        <w:t>;</w:t>
      </w:r>
    </w:p>
    <w:p w:rsidR="00FB74BE" w:rsidRPr="00FB74BE" w:rsidRDefault="00FB74BE" w:rsidP="00FB74BE">
      <w:pPr>
        <w:spacing w:after="0" w:line="288" w:lineRule="atLeast"/>
        <w:ind w:firstLine="709"/>
        <w:jc w:val="both"/>
        <w:rPr>
          <w:rFonts w:ascii="Times New Roman" w:eastAsia="Times New Roman" w:hAnsi="Times New Roman"/>
          <w:color w:val="000000"/>
          <w:sz w:val="27"/>
          <w:szCs w:val="27"/>
          <w:lang w:eastAsia="ru-RU"/>
        </w:rPr>
      </w:pPr>
      <w:r w:rsidRPr="00FB74BE">
        <w:rPr>
          <w:rFonts w:ascii="Times New Roman" w:eastAsia="Times New Roman" w:hAnsi="Times New Roman"/>
          <w:color w:val="000000"/>
          <w:sz w:val="27"/>
          <w:szCs w:val="27"/>
          <w:lang w:eastAsia="ru-RU"/>
        </w:rPr>
        <w:t xml:space="preserve">- нарушение порядка предоставления информации о деятельности государственных органов, содержащей сведения, относящиеся к информации ограниченного доступа, а также незаконное взимание платы за предоставление информации (ст.13.28 </w:t>
      </w:r>
      <w:proofErr w:type="spellStart"/>
      <w:r w:rsidRPr="00FB74BE">
        <w:rPr>
          <w:rFonts w:ascii="Times New Roman" w:eastAsia="Times New Roman" w:hAnsi="Times New Roman"/>
          <w:color w:val="000000"/>
          <w:sz w:val="27"/>
          <w:szCs w:val="27"/>
          <w:lang w:eastAsia="ru-RU"/>
        </w:rPr>
        <w:t>КоАП</w:t>
      </w:r>
      <w:proofErr w:type="spellEnd"/>
      <w:r w:rsidRPr="00FB74BE">
        <w:rPr>
          <w:rFonts w:ascii="Times New Roman" w:eastAsia="Times New Roman" w:hAnsi="Times New Roman"/>
          <w:color w:val="000000"/>
          <w:sz w:val="27"/>
          <w:szCs w:val="27"/>
          <w:lang w:eastAsia="ru-RU"/>
        </w:rPr>
        <w:t xml:space="preserve"> РФ</w:t>
      </w:r>
      <w:r w:rsidRPr="00FB74BE">
        <w:rPr>
          <w:rFonts w:ascii="Times New Roman" w:eastAsia="Times New Roman" w:hAnsi="Times New Roman"/>
          <w:b/>
          <w:bCs/>
          <w:color w:val="000000"/>
          <w:sz w:val="27"/>
          <w:szCs w:val="27"/>
          <w:lang w:eastAsia="ru-RU"/>
        </w:rPr>
        <w:t>)</w:t>
      </w:r>
      <w:r w:rsidRPr="00FB74BE">
        <w:rPr>
          <w:rFonts w:ascii="Times New Roman" w:eastAsia="Times New Roman" w:hAnsi="Times New Roman"/>
          <w:color w:val="000000"/>
          <w:sz w:val="27"/>
          <w:szCs w:val="27"/>
          <w:lang w:eastAsia="ru-RU"/>
        </w:rPr>
        <w:t>;</w:t>
      </w:r>
    </w:p>
    <w:p w:rsidR="00FB74BE" w:rsidRPr="00FB74BE" w:rsidRDefault="00FB74BE" w:rsidP="00FB74BE">
      <w:pPr>
        <w:spacing w:after="0" w:line="288" w:lineRule="atLeast"/>
        <w:ind w:firstLine="709"/>
        <w:jc w:val="both"/>
        <w:rPr>
          <w:rFonts w:ascii="Times New Roman" w:eastAsia="Times New Roman" w:hAnsi="Times New Roman"/>
          <w:color w:val="000000"/>
          <w:sz w:val="27"/>
          <w:szCs w:val="27"/>
          <w:lang w:eastAsia="ru-RU"/>
        </w:rPr>
      </w:pPr>
      <w:r w:rsidRPr="00FB74BE">
        <w:rPr>
          <w:rFonts w:ascii="Times New Roman" w:eastAsia="Times New Roman" w:hAnsi="Times New Roman"/>
          <w:color w:val="000000"/>
          <w:sz w:val="27"/>
          <w:szCs w:val="27"/>
          <w:lang w:eastAsia="ru-RU"/>
        </w:rPr>
        <w:t xml:space="preserve">- принятие решения о выборе способа размещения заказа с нарушением законодательства (ст.7.29 </w:t>
      </w:r>
      <w:proofErr w:type="spellStart"/>
      <w:r w:rsidRPr="00FB74BE">
        <w:rPr>
          <w:rFonts w:ascii="Times New Roman" w:eastAsia="Times New Roman" w:hAnsi="Times New Roman"/>
          <w:color w:val="000000"/>
          <w:sz w:val="27"/>
          <w:szCs w:val="27"/>
          <w:lang w:eastAsia="ru-RU"/>
        </w:rPr>
        <w:t>КоАП</w:t>
      </w:r>
      <w:proofErr w:type="spellEnd"/>
      <w:r w:rsidRPr="00FB74BE">
        <w:rPr>
          <w:rFonts w:ascii="Times New Roman" w:eastAsia="Times New Roman" w:hAnsi="Times New Roman"/>
          <w:color w:val="000000"/>
          <w:sz w:val="27"/>
          <w:szCs w:val="27"/>
          <w:lang w:eastAsia="ru-RU"/>
        </w:rPr>
        <w:t xml:space="preserve"> РФ);</w:t>
      </w:r>
    </w:p>
    <w:p w:rsidR="00FB74BE" w:rsidRPr="00FB74BE" w:rsidRDefault="00FB74BE" w:rsidP="00FB74BE">
      <w:pPr>
        <w:spacing w:after="0" w:line="288" w:lineRule="atLeast"/>
        <w:ind w:firstLine="709"/>
        <w:jc w:val="both"/>
        <w:rPr>
          <w:rFonts w:ascii="Times New Roman" w:eastAsia="Times New Roman" w:hAnsi="Times New Roman"/>
          <w:color w:val="000000"/>
          <w:sz w:val="27"/>
          <w:szCs w:val="27"/>
          <w:lang w:eastAsia="ru-RU"/>
        </w:rPr>
      </w:pPr>
      <w:r w:rsidRPr="00FB74BE">
        <w:rPr>
          <w:rFonts w:ascii="Times New Roman" w:eastAsia="Times New Roman" w:hAnsi="Times New Roman"/>
          <w:color w:val="000000"/>
          <w:sz w:val="27"/>
          <w:szCs w:val="27"/>
          <w:lang w:eastAsia="ru-RU"/>
        </w:rPr>
        <w:t> - нарушение сроков опубликован</w:t>
      </w:r>
      <w:r w:rsidR="001B1C59">
        <w:rPr>
          <w:rFonts w:ascii="Times New Roman" w:eastAsia="Times New Roman" w:hAnsi="Times New Roman"/>
          <w:color w:val="000000"/>
          <w:sz w:val="27"/>
          <w:szCs w:val="27"/>
          <w:lang w:eastAsia="ru-RU"/>
        </w:rPr>
        <w:t xml:space="preserve">ия на официальном сайте в сети «Интернет» </w:t>
      </w:r>
      <w:r w:rsidRPr="00FB74BE">
        <w:rPr>
          <w:rFonts w:ascii="Times New Roman" w:eastAsia="Times New Roman" w:hAnsi="Times New Roman"/>
          <w:color w:val="000000"/>
          <w:sz w:val="27"/>
          <w:szCs w:val="27"/>
          <w:lang w:eastAsia="ru-RU"/>
        </w:rPr>
        <w:t xml:space="preserve"> информации о размещении заказа путем проведения торгов (ст. 7.30 </w:t>
      </w:r>
      <w:proofErr w:type="spellStart"/>
      <w:r w:rsidRPr="00FB74BE">
        <w:rPr>
          <w:rFonts w:ascii="Times New Roman" w:eastAsia="Times New Roman" w:hAnsi="Times New Roman"/>
          <w:color w:val="000000"/>
          <w:sz w:val="27"/>
          <w:szCs w:val="27"/>
          <w:lang w:eastAsia="ru-RU"/>
        </w:rPr>
        <w:t>КоАП</w:t>
      </w:r>
      <w:proofErr w:type="spellEnd"/>
      <w:r w:rsidRPr="00FB74BE">
        <w:rPr>
          <w:rFonts w:ascii="Times New Roman" w:eastAsia="Times New Roman" w:hAnsi="Times New Roman"/>
          <w:color w:val="000000"/>
          <w:sz w:val="27"/>
          <w:szCs w:val="27"/>
          <w:lang w:eastAsia="ru-RU"/>
        </w:rPr>
        <w:t xml:space="preserve"> РФ);</w:t>
      </w:r>
    </w:p>
    <w:p w:rsidR="00FB74BE" w:rsidRPr="00FB74BE" w:rsidRDefault="00FB74BE" w:rsidP="00FB74BE">
      <w:pPr>
        <w:spacing w:after="0" w:line="288" w:lineRule="atLeast"/>
        <w:ind w:firstLine="709"/>
        <w:jc w:val="both"/>
        <w:rPr>
          <w:rFonts w:ascii="Times New Roman" w:eastAsia="Times New Roman" w:hAnsi="Times New Roman"/>
          <w:color w:val="000000"/>
          <w:sz w:val="27"/>
          <w:szCs w:val="27"/>
          <w:lang w:eastAsia="ru-RU"/>
        </w:rPr>
      </w:pPr>
      <w:r w:rsidRPr="00FB74BE">
        <w:rPr>
          <w:rFonts w:ascii="Times New Roman" w:eastAsia="Times New Roman" w:hAnsi="Times New Roman"/>
          <w:color w:val="000000"/>
          <w:sz w:val="27"/>
          <w:szCs w:val="27"/>
          <w:lang w:eastAsia="ru-RU"/>
        </w:rPr>
        <w:t xml:space="preserve">- нарушение членом конкурсной или единой комиссии порядка вскрытия конвертов с заявками на участие в конкурсе, порядка открытия доступа к поданным в форме электронных документов заявкам на участие в таком конкурсе и порядка оценки и сопоставления заявок на участие в конкурсе (ст. 7.30 </w:t>
      </w:r>
      <w:proofErr w:type="spellStart"/>
      <w:r w:rsidRPr="00FB74BE">
        <w:rPr>
          <w:rFonts w:ascii="Times New Roman" w:eastAsia="Times New Roman" w:hAnsi="Times New Roman"/>
          <w:color w:val="000000"/>
          <w:sz w:val="27"/>
          <w:szCs w:val="27"/>
          <w:lang w:eastAsia="ru-RU"/>
        </w:rPr>
        <w:t>КоАП</w:t>
      </w:r>
      <w:proofErr w:type="spellEnd"/>
      <w:r w:rsidRPr="00FB74BE">
        <w:rPr>
          <w:rFonts w:ascii="Times New Roman" w:eastAsia="Times New Roman" w:hAnsi="Times New Roman"/>
          <w:color w:val="000000"/>
          <w:sz w:val="27"/>
          <w:szCs w:val="27"/>
          <w:lang w:eastAsia="ru-RU"/>
        </w:rPr>
        <w:t xml:space="preserve"> РФ);</w:t>
      </w:r>
    </w:p>
    <w:p w:rsidR="00FB74BE" w:rsidRPr="00FB74BE" w:rsidRDefault="00FB74BE" w:rsidP="00FB74BE">
      <w:pPr>
        <w:spacing w:after="0" w:line="288" w:lineRule="atLeast"/>
        <w:ind w:firstLine="709"/>
        <w:jc w:val="both"/>
        <w:rPr>
          <w:rFonts w:ascii="Times New Roman" w:eastAsia="Times New Roman" w:hAnsi="Times New Roman"/>
          <w:color w:val="000000"/>
          <w:sz w:val="27"/>
          <w:szCs w:val="27"/>
          <w:lang w:eastAsia="ru-RU"/>
        </w:rPr>
      </w:pPr>
      <w:r w:rsidRPr="00FB74BE">
        <w:rPr>
          <w:rFonts w:ascii="Times New Roman" w:eastAsia="Times New Roman" w:hAnsi="Times New Roman"/>
          <w:color w:val="000000"/>
          <w:sz w:val="27"/>
          <w:szCs w:val="27"/>
          <w:lang w:eastAsia="ru-RU"/>
        </w:rPr>
        <w:t xml:space="preserve">-  другие административные правонарушения, установленные ст. 7.30 </w:t>
      </w:r>
      <w:proofErr w:type="spellStart"/>
      <w:r w:rsidRPr="00FB74BE">
        <w:rPr>
          <w:rFonts w:ascii="Times New Roman" w:eastAsia="Times New Roman" w:hAnsi="Times New Roman"/>
          <w:color w:val="000000"/>
          <w:sz w:val="27"/>
          <w:szCs w:val="27"/>
          <w:lang w:eastAsia="ru-RU"/>
        </w:rPr>
        <w:t>КоАП</w:t>
      </w:r>
      <w:proofErr w:type="spellEnd"/>
      <w:r w:rsidRPr="00FB74BE">
        <w:rPr>
          <w:rFonts w:ascii="Times New Roman" w:eastAsia="Times New Roman" w:hAnsi="Times New Roman"/>
          <w:color w:val="000000"/>
          <w:sz w:val="27"/>
          <w:szCs w:val="27"/>
          <w:lang w:eastAsia="ru-RU"/>
        </w:rPr>
        <w:t xml:space="preserve"> РФ;</w:t>
      </w:r>
    </w:p>
    <w:p w:rsidR="00FB74BE" w:rsidRPr="00FB74BE" w:rsidRDefault="00FB74BE" w:rsidP="00FB74BE">
      <w:pPr>
        <w:spacing w:after="0" w:line="288" w:lineRule="atLeast"/>
        <w:ind w:firstLine="709"/>
        <w:jc w:val="both"/>
        <w:rPr>
          <w:rFonts w:ascii="Times New Roman" w:eastAsia="Times New Roman" w:hAnsi="Times New Roman"/>
          <w:color w:val="000000"/>
          <w:sz w:val="27"/>
          <w:szCs w:val="27"/>
          <w:lang w:eastAsia="ru-RU"/>
        </w:rPr>
      </w:pPr>
      <w:r w:rsidRPr="00FB74BE">
        <w:rPr>
          <w:rFonts w:ascii="Times New Roman" w:eastAsia="Times New Roman" w:hAnsi="Times New Roman"/>
          <w:color w:val="000000"/>
          <w:sz w:val="27"/>
          <w:szCs w:val="27"/>
          <w:lang w:eastAsia="ru-RU"/>
        </w:rPr>
        <w:t xml:space="preserve">- нарушения, связанные с выборами и проведением избирательных компаний (ст.ст.5.16 -5.20 </w:t>
      </w:r>
      <w:proofErr w:type="spellStart"/>
      <w:r w:rsidRPr="00FB74BE">
        <w:rPr>
          <w:rFonts w:ascii="Times New Roman" w:eastAsia="Times New Roman" w:hAnsi="Times New Roman"/>
          <w:color w:val="000000"/>
          <w:sz w:val="27"/>
          <w:szCs w:val="27"/>
          <w:lang w:eastAsia="ru-RU"/>
        </w:rPr>
        <w:t>КоАП</w:t>
      </w:r>
      <w:proofErr w:type="spellEnd"/>
      <w:r w:rsidRPr="00FB74BE">
        <w:rPr>
          <w:rFonts w:ascii="Times New Roman" w:eastAsia="Times New Roman" w:hAnsi="Times New Roman"/>
          <w:color w:val="000000"/>
          <w:sz w:val="27"/>
          <w:szCs w:val="27"/>
          <w:lang w:eastAsia="ru-RU"/>
        </w:rPr>
        <w:t xml:space="preserve"> РФ);</w:t>
      </w:r>
    </w:p>
    <w:p w:rsidR="00FB74BE" w:rsidRPr="00FB74BE" w:rsidRDefault="00FB74BE" w:rsidP="00FB74BE">
      <w:pPr>
        <w:spacing w:after="0" w:line="288" w:lineRule="atLeast"/>
        <w:ind w:firstLine="709"/>
        <w:jc w:val="both"/>
        <w:rPr>
          <w:rFonts w:ascii="Times New Roman" w:eastAsia="Times New Roman" w:hAnsi="Times New Roman"/>
          <w:color w:val="000000"/>
          <w:sz w:val="27"/>
          <w:szCs w:val="27"/>
          <w:lang w:eastAsia="ru-RU"/>
        </w:rPr>
      </w:pPr>
      <w:r w:rsidRPr="00FB74BE">
        <w:rPr>
          <w:rFonts w:ascii="Times New Roman" w:eastAsia="Times New Roman" w:hAnsi="Times New Roman"/>
          <w:color w:val="000000"/>
          <w:sz w:val="27"/>
          <w:szCs w:val="27"/>
          <w:lang w:eastAsia="ru-RU"/>
        </w:rPr>
        <w:t>К ответственности за названные правонарушения привлекаются должностные или юридические лица, а также члены единой комиссии по размещению госзаказа.</w:t>
      </w:r>
    </w:p>
    <w:p w:rsidR="00FB74BE" w:rsidRPr="00FB74BE" w:rsidRDefault="00FB74BE" w:rsidP="00FB74BE">
      <w:pPr>
        <w:spacing w:after="0" w:line="288" w:lineRule="atLeast"/>
        <w:ind w:firstLine="709"/>
        <w:jc w:val="both"/>
        <w:rPr>
          <w:rFonts w:ascii="Times New Roman" w:eastAsia="Times New Roman" w:hAnsi="Times New Roman"/>
          <w:color w:val="000000"/>
          <w:sz w:val="27"/>
          <w:szCs w:val="27"/>
          <w:lang w:eastAsia="ru-RU"/>
        </w:rPr>
      </w:pPr>
      <w:r w:rsidRPr="00FB74BE">
        <w:rPr>
          <w:rFonts w:ascii="Times New Roman" w:eastAsia="Times New Roman" w:hAnsi="Times New Roman"/>
          <w:color w:val="000000"/>
          <w:sz w:val="27"/>
          <w:szCs w:val="27"/>
          <w:lang w:eastAsia="ru-RU"/>
        </w:rPr>
        <w:lastRenderedPageBreak/>
        <w:t>Уголовная ответственность</w:t>
      </w:r>
      <w:r w:rsidRPr="00FB74BE">
        <w:rPr>
          <w:rFonts w:ascii="Times New Roman" w:eastAsia="Times New Roman" w:hAnsi="Times New Roman"/>
          <w:color w:val="000000"/>
          <w:sz w:val="27"/>
          <w:lang w:eastAsia="ru-RU"/>
        </w:rPr>
        <w:t> </w:t>
      </w:r>
      <w:r w:rsidRPr="00FB74BE">
        <w:rPr>
          <w:rFonts w:ascii="Times New Roman" w:eastAsia="Times New Roman" w:hAnsi="Times New Roman"/>
          <w:color w:val="000000"/>
          <w:sz w:val="27"/>
          <w:szCs w:val="27"/>
          <w:lang w:eastAsia="ru-RU"/>
        </w:rPr>
        <w:t>применяется в судебном порядке к лицу, виновному в совершении преступления.</w:t>
      </w:r>
    </w:p>
    <w:p w:rsidR="00FB74BE" w:rsidRPr="00FB74BE" w:rsidRDefault="00FB74BE" w:rsidP="00FB74BE">
      <w:pPr>
        <w:spacing w:after="0" w:line="288" w:lineRule="atLeast"/>
        <w:ind w:firstLine="709"/>
        <w:jc w:val="both"/>
        <w:rPr>
          <w:rFonts w:ascii="Times New Roman" w:eastAsia="Times New Roman" w:hAnsi="Times New Roman"/>
          <w:color w:val="000000"/>
          <w:sz w:val="27"/>
          <w:szCs w:val="27"/>
          <w:lang w:eastAsia="ru-RU"/>
        </w:rPr>
      </w:pPr>
      <w:r w:rsidRPr="00FB74BE">
        <w:rPr>
          <w:rFonts w:ascii="Times New Roman" w:eastAsia="Times New Roman" w:hAnsi="Times New Roman"/>
          <w:color w:val="000000"/>
          <w:spacing w:val="-6"/>
          <w:sz w:val="27"/>
          <w:szCs w:val="27"/>
          <w:lang w:eastAsia="ru-RU"/>
        </w:rPr>
        <w:t>К преступлениям, связанным с коррупцией, относятся любые общественно опасные деяния, совершенные в соучастии с лицами, которые могут быть признаны виновными в совершении коррупционных преступлений, содержащие признаки состава преступлений, предусмотренных Уголовным Кодексом Российской Федерации (далее – УК РФ):</w:t>
      </w:r>
    </w:p>
    <w:p w:rsidR="00FB74BE" w:rsidRPr="00FB74BE" w:rsidRDefault="00FB74BE" w:rsidP="00FB74BE">
      <w:pPr>
        <w:spacing w:after="0" w:line="288" w:lineRule="atLeast"/>
        <w:ind w:firstLine="709"/>
        <w:jc w:val="both"/>
        <w:rPr>
          <w:rFonts w:ascii="Times New Roman" w:eastAsia="Times New Roman" w:hAnsi="Times New Roman"/>
          <w:color w:val="000000"/>
          <w:sz w:val="27"/>
          <w:szCs w:val="27"/>
          <w:lang w:eastAsia="ru-RU"/>
        </w:rPr>
      </w:pPr>
      <w:r w:rsidRPr="00FB74BE">
        <w:rPr>
          <w:rFonts w:ascii="Times New Roman" w:eastAsia="Times New Roman" w:hAnsi="Times New Roman"/>
          <w:color w:val="000000"/>
          <w:sz w:val="27"/>
          <w:szCs w:val="27"/>
          <w:lang w:eastAsia="ru-RU"/>
        </w:rPr>
        <w:t>- злоупотребление должностными полномочиями (ст. 285 УК РФ);</w:t>
      </w:r>
      <w:r w:rsidRPr="00FB74BE">
        <w:rPr>
          <w:rFonts w:ascii="Times New Roman" w:eastAsia="Times New Roman" w:hAnsi="Times New Roman"/>
          <w:color w:val="000000"/>
          <w:sz w:val="27"/>
          <w:szCs w:val="27"/>
          <w:lang w:eastAsia="ru-RU"/>
        </w:rPr>
        <w:br/>
        <w:t>            - незаконное участие в предпринимательской деятельности (ст. 289 УК РФ);</w:t>
      </w:r>
      <w:r w:rsidRPr="00FB74BE">
        <w:rPr>
          <w:rFonts w:ascii="Times New Roman" w:eastAsia="Times New Roman" w:hAnsi="Times New Roman"/>
          <w:color w:val="000000"/>
          <w:sz w:val="27"/>
          <w:szCs w:val="27"/>
          <w:lang w:eastAsia="ru-RU"/>
        </w:rPr>
        <w:br/>
        <w:t>            - получение взятки (ст. 290 УК РФ);</w:t>
      </w:r>
    </w:p>
    <w:p w:rsidR="00FB74BE" w:rsidRPr="00FB74BE" w:rsidRDefault="00FB74BE" w:rsidP="00FB74BE">
      <w:pPr>
        <w:spacing w:after="0" w:line="288" w:lineRule="atLeast"/>
        <w:ind w:firstLine="709"/>
        <w:jc w:val="both"/>
        <w:rPr>
          <w:rFonts w:ascii="Times New Roman" w:eastAsia="Times New Roman" w:hAnsi="Times New Roman"/>
          <w:color w:val="000000"/>
          <w:sz w:val="27"/>
          <w:szCs w:val="27"/>
          <w:lang w:eastAsia="ru-RU"/>
        </w:rPr>
      </w:pPr>
      <w:r w:rsidRPr="00FB74BE">
        <w:rPr>
          <w:rFonts w:ascii="Times New Roman" w:eastAsia="Times New Roman" w:hAnsi="Times New Roman"/>
          <w:color w:val="000000"/>
          <w:sz w:val="27"/>
          <w:szCs w:val="27"/>
          <w:lang w:eastAsia="ru-RU"/>
        </w:rPr>
        <w:t>- дача взятки (ст. 291 УК РФ);</w:t>
      </w:r>
    </w:p>
    <w:p w:rsidR="00FB74BE" w:rsidRPr="00FB74BE" w:rsidRDefault="00FB74BE" w:rsidP="00FB74BE">
      <w:pPr>
        <w:spacing w:after="0" w:line="288" w:lineRule="atLeast"/>
        <w:ind w:firstLine="709"/>
        <w:jc w:val="both"/>
        <w:rPr>
          <w:rFonts w:ascii="Times New Roman" w:eastAsia="Times New Roman" w:hAnsi="Times New Roman"/>
          <w:color w:val="000000"/>
          <w:sz w:val="27"/>
          <w:szCs w:val="27"/>
          <w:lang w:eastAsia="ru-RU"/>
        </w:rPr>
      </w:pPr>
      <w:r w:rsidRPr="00FB74BE">
        <w:rPr>
          <w:rFonts w:ascii="Times New Roman" w:eastAsia="Times New Roman" w:hAnsi="Times New Roman"/>
          <w:color w:val="000000"/>
          <w:sz w:val="27"/>
          <w:szCs w:val="27"/>
          <w:lang w:eastAsia="ru-RU"/>
        </w:rPr>
        <w:t>- служебный подлог (ст. 292 УК РФ);</w:t>
      </w:r>
    </w:p>
    <w:p w:rsidR="00FB74BE" w:rsidRPr="00FB74BE" w:rsidRDefault="00FB74BE" w:rsidP="00FB74BE">
      <w:pPr>
        <w:spacing w:after="0" w:line="288" w:lineRule="atLeast"/>
        <w:ind w:firstLine="709"/>
        <w:jc w:val="both"/>
        <w:rPr>
          <w:rFonts w:ascii="Times New Roman" w:eastAsia="Times New Roman" w:hAnsi="Times New Roman"/>
          <w:color w:val="000000"/>
          <w:sz w:val="27"/>
          <w:szCs w:val="27"/>
          <w:lang w:eastAsia="ru-RU"/>
        </w:rPr>
      </w:pPr>
      <w:r w:rsidRPr="00FB74BE">
        <w:rPr>
          <w:rFonts w:ascii="Times New Roman" w:eastAsia="Times New Roman" w:hAnsi="Times New Roman"/>
          <w:color w:val="000000"/>
          <w:sz w:val="27"/>
          <w:szCs w:val="27"/>
          <w:lang w:eastAsia="ru-RU"/>
        </w:rPr>
        <w:t>- воспрепятствование законной предпринимательской деятельности (ст. 169 УК РФ);</w:t>
      </w:r>
    </w:p>
    <w:p w:rsidR="00FB74BE" w:rsidRPr="00FB74BE" w:rsidRDefault="00FB74BE" w:rsidP="00FB74BE">
      <w:pPr>
        <w:spacing w:after="0" w:line="288" w:lineRule="atLeast"/>
        <w:ind w:firstLine="709"/>
        <w:jc w:val="both"/>
        <w:rPr>
          <w:rFonts w:ascii="Times New Roman" w:eastAsia="Times New Roman" w:hAnsi="Times New Roman"/>
          <w:color w:val="000000"/>
          <w:sz w:val="27"/>
          <w:szCs w:val="27"/>
          <w:lang w:eastAsia="ru-RU"/>
        </w:rPr>
      </w:pPr>
      <w:r w:rsidRPr="00FB74BE">
        <w:rPr>
          <w:rFonts w:ascii="Times New Roman" w:eastAsia="Times New Roman" w:hAnsi="Times New Roman"/>
          <w:color w:val="000000"/>
          <w:sz w:val="27"/>
          <w:szCs w:val="27"/>
          <w:lang w:eastAsia="ru-RU"/>
        </w:rPr>
        <w:t>- контрабанда, совершенная должностным лицом с использованием с</w:t>
      </w:r>
      <w:r w:rsidR="001B1C59">
        <w:rPr>
          <w:rFonts w:ascii="Times New Roman" w:eastAsia="Times New Roman" w:hAnsi="Times New Roman"/>
          <w:color w:val="000000"/>
          <w:sz w:val="27"/>
          <w:szCs w:val="27"/>
          <w:lang w:eastAsia="ru-RU"/>
        </w:rPr>
        <w:t>воего служебного положения (п. «б»</w:t>
      </w:r>
      <w:r w:rsidRPr="00FB74BE">
        <w:rPr>
          <w:rFonts w:ascii="Times New Roman" w:eastAsia="Times New Roman" w:hAnsi="Times New Roman"/>
          <w:color w:val="000000"/>
          <w:sz w:val="27"/>
          <w:szCs w:val="27"/>
          <w:lang w:eastAsia="ru-RU"/>
        </w:rPr>
        <w:t xml:space="preserve"> </w:t>
      </w:r>
      <w:proofErr w:type="gramStart"/>
      <w:r w:rsidRPr="00FB74BE">
        <w:rPr>
          <w:rFonts w:ascii="Times New Roman" w:eastAsia="Times New Roman" w:hAnsi="Times New Roman"/>
          <w:color w:val="000000"/>
          <w:sz w:val="27"/>
          <w:szCs w:val="27"/>
          <w:lang w:eastAsia="ru-RU"/>
        </w:rPr>
        <w:t>ч</w:t>
      </w:r>
      <w:proofErr w:type="gramEnd"/>
      <w:r w:rsidRPr="00FB74BE">
        <w:rPr>
          <w:rFonts w:ascii="Times New Roman" w:eastAsia="Times New Roman" w:hAnsi="Times New Roman"/>
          <w:color w:val="000000"/>
          <w:sz w:val="27"/>
          <w:szCs w:val="27"/>
          <w:lang w:eastAsia="ru-RU"/>
        </w:rPr>
        <w:t>. 3 ст. 188 УК РФ);</w:t>
      </w:r>
    </w:p>
    <w:p w:rsidR="00FB74BE" w:rsidRPr="00FB74BE" w:rsidRDefault="00FB74BE" w:rsidP="00FB74BE">
      <w:pPr>
        <w:spacing w:after="0" w:line="288" w:lineRule="atLeast"/>
        <w:ind w:firstLine="709"/>
        <w:jc w:val="both"/>
        <w:rPr>
          <w:rFonts w:ascii="Times New Roman" w:eastAsia="Times New Roman" w:hAnsi="Times New Roman"/>
          <w:color w:val="000000"/>
          <w:sz w:val="27"/>
          <w:szCs w:val="27"/>
          <w:lang w:eastAsia="ru-RU"/>
        </w:rPr>
      </w:pPr>
      <w:r w:rsidRPr="00FB74BE">
        <w:rPr>
          <w:rFonts w:ascii="Times New Roman" w:eastAsia="Times New Roman" w:hAnsi="Times New Roman"/>
          <w:color w:val="000000"/>
          <w:sz w:val="27"/>
          <w:szCs w:val="27"/>
          <w:lang w:eastAsia="ru-RU"/>
        </w:rPr>
        <w:t>- провокация взятки (ст. 304 УК РФ) и другие.</w:t>
      </w:r>
    </w:p>
    <w:p w:rsidR="00FB74BE" w:rsidRPr="00FB74BE" w:rsidRDefault="00FB74BE" w:rsidP="00FB74BE">
      <w:pPr>
        <w:spacing w:after="0" w:line="288" w:lineRule="atLeast"/>
        <w:ind w:firstLine="709"/>
        <w:jc w:val="both"/>
        <w:rPr>
          <w:rFonts w:ascii="Times New Roman" w:eastAsia="Times New Roman" w:hAnsi="Times New Roman"/>
          <w:color w:val="000000"/>
          <w:sz w:val="27"/>
          <w:szCs w:val="27"/>
          <w:lang w:eastAsia="ru-RU"/>
        </w:rPr>
      </w:pPr>
      <w:r w:rsidRPr="00FB74BE">
        <w:rPr>
          <w:rFonts w:ascii="Times New Roman" w:eastAsia="Times New Roman" w:hAnsi="Times New Roman"/>
          <w:b/>
          <w:bCs/>
          <w:color w:val="000000"/>
          <w:sz w:val="27"/>
          <w:lang w:eastAsia="ru-RU"/>
        </w:rPr>
        <w:t> </w:t>
      </w:r>
      <w:r w:rsidRPr="00FB74BE">
        <w:rPr>
          <w:rFonts w:ascii="Times New Roman" w:eastAsia="Times New Roman" w:hAnsi="Times New Roman"/>
          <w:color w:val="000000"/>
          <w:sz w:val="27"/>
          <w:szCs w:val="27"/>
          <w:lang w:eastAsia="ru-RU"/>
        </w:rPr>
        <w:t>Признаки коррупционного преступления</w:t>
      </w:r>
      <w:r w:rsidRPr="00FB74BE">
        <w:rPr>
          <w:rFonts w:ascii="Times New Roman" w:eastAsia="Times New Roman" w:hAnsi="Times New Roman"/>
          <w:color w:val="000000"/>
          <w:sz w:val="27"/>
          <w:szCs w:val="27"/>
          <w:u w:val="single"/>
          <w:lang w:eastAsia="ru-RU"/>
        </w:rPr>
        <w:t>:</w:t>
      </w:r>
    </w:p>
    <w:p w:rsidR="00FB74BE" w:rsidRPr="00FB74BE" w:rsidRDefault="00FB74BE" w:rsidP="00FB74BE">
      <w:pPr>
        <w:spacing w:after="0" w:line="288" w:lineRule="atLeast"/>
        <w:ind w:firstLine="709"/>
        <w:jc w:val="both"/>
        <w:rPr>
          <w:rFonts w:ascii="Times New Roman" w:eastAsia="Times New Roman" w:hAnsi="Times New Roman"/>
          <w:color w:val="000000"/>
          <w:sz w:val="27"/>
          <w:szCs w:val="27"/>
          <w:lang w:eastAsia="ru-RU"/>
        </w:rPr>
      </w:pPr>
      <w:r w:rsidRPr="00FB74BE">
        <w:rPr>
          <w:rFonts w:ascii="Times New Roman" w:eastAsia="Times New Roman" w:hAnsi="Times New Roman"/>
          <w:color w:val="000000"/>
          <w:sz w:val="27"/>
          <w:szCs w:val="27"/>
          <w:lang w:eastAsia="ru-RU"/>
        </w:rPr>
        <w:t>- нанесение ущерба авторитету государственной службы;</w:t>
      </w:r>
    </w:p>
    <w:p w:rsidR="00FB74BE" w:rsidRPr="00FB74BE" w:rsidRDefault="00FB74BE" w:rsidP="00FB74BE">
      <w:pPr>
        <w:spacing w:after="0" w:line="288" w:lineRule="atLeast"/>
        <w:ind w:firstLine="709"/>
        <w:jc w:val="both"/>
        <w:rPr>
          <w:rFonts w:ascii="Times New Roman" w:eastAsia="Times New Roman" w:hAnsi="Times New Roman"/>
          <w:color w:val="000000"/>
          <w:sz w:val="27"/>
          <w:szCs w:val="27"/>
          <w:lang w:eastAsia="ru-RU"/>
        </w:rPr>
      </w:pPr>
      <w:r w:rsidRPr="00FB74BE">
        <w:rPr>
          <w:rFonts w:ascii="Times New Roman" w:eastAsia="Times New Roman" w:hAnsi="Times New Roman"/>
          <w:color w:val="000000"/>
          <w:sz w:val="27"/>
          <w:szCs w:val="27"/>
          <w:lang w:eastAsia="ru-RU"/>
        </w:rPr>
        <w:t>- незаконный (противоправный) характер получаемых государственным  служащим преимуществ (имущества, услуг или льгот);</w:t>
      </w:r>
    </w:p>
    <w:p w:rsidR="00FB74BE" w:rsidRPr="00FB74BE" w:rsidRDefault="00FB74BE" w:rsidP="00FB74BE">
      <w:pPr>
        <w:spacing w:after="0" w:line="288" w:lineRule="atLeast"/>
        <w:ind w:firstLine="709"/>
        <w:jc w:val="both"/>
        <w:rPr>
          <w:rFonts w:ascii="Times New Roman" w:eastAsia="Times New Roman" w:hAnsi="Times New Roman"/>
          <w:color w:val="000000"/>
          <w:sz w:val="27"/>
          <w:szCs w:val="27"/>
          <w:lang w:eastAsia="ru-RU"/>
        </w:rPr>
      </w:pPr>
      <w:r w:rsidRPr="00FB74BE">
        <w:rPr>
          <w:rFonts w:ascii="Times New Roman" w:eastAsia="Times New Roman" w:hAnsi="Times New Roman"/>
          <w:color w:val="000000"/>
          <w:sz w:val="27"/>
          <w:szCs w:val="27"/>
          <w:lang w:eastAsia="ru-RU"/>
        </w:rPr>
        <w:t>- использование виновным своего служебного положения вопреки интересам государства;</w:t>
      </w:r>
    </w:p>
    <w:p w:rsidR="00FB74BE" w:rsidRPr="00FB74BE" w:rsidRDefault="00FB74BE" w:rsidP="00FB74BE">
      <w:pPr>
        <w:spacing w:after="0" w:line="288" w:lineRule="atLeast"/>
        <w:ind w:firstLine="709"/>
        <w:jc w:val="both"/>
        <w:rPr>
          <w:rFonts w:ascii="Times New Roman" w:eastAsia="Times New Roman" w:hAnsi="Times New Roman"/>
          <w:color w:val="000000"/>
          <w:sz w:val="27"/>
          <w:szCs w:val="27"/>
          <w:lang w:eastAsia="ru-RU"/>
        </w:rPr>
      </w:pPr>
      <w:r w:rsidRPr="00FB74BE">
        <w:rPr>
          <w:rFonts w:ascii="Times New Roman" w:eastAsia="Times New Roman" w:hAnsi="Times New Roman"/>
          <w:color w:val="000000"/>
          <w:sz w:val="27"/>
          <w:szCs w:val="27"/>
          <w:lang w:eastAsia="ru-RU"/>
        </w:rPr>
        <w:t>- наличие у виновного умысла на причинение ущерба законной деятельности государственного аппарата, авторитету государственной службы;</w:t>
      </w:r>
    </w:p>
    <w:p w:rsidR="00FB74BE" w:rsidRPr="00FB74BE" w:rsidRDefault="00FB74BE" w:rsidP="00FB74BE">
      <w:pPr>
        <w:spacing w:after="0" w:line="288" w:lineRule="atLeast"/>
        <w:ind w:firstLine="709"/>
        <w:jc w:val="both"/>
        <w:rPr>
          <w:rFonts w:ascii="Times New Roman" w:eastAsia="Times New Roman" w:hAnsi="Times New Roman"/>
          <w:color w:val="000000"/>
          <w:sz w:val="27"/>
          <w:szCs w:val="27"/>
          <w:lang w:eastAsia="ru-RU"/>
        </w:rPr>
      </w:pPr>
      <w:r w:rsidRPr="00FB74BE">
        <w:rPr>
          <w:rFonts w:ascii="Times New Roman" w:eastAsia="Times New Roman" w:hAnsi="Times New Roman"/>
          <w:color w:val="000000"/>
          <w:sz w:val="27"/>
          <w:szCs w:val="27"/>
          <w:lang w:eastAsia="ru-RU"/>
        </w:rPr>
        <w:t>- наличие у виновного корыстной или иной личной заинтересованности.</w:t>
      </w:r>
    </w:p>
    <w:p w:rsidR="00043AD4" w:rsidRPr="00043AD4" w:rsidRDefault="00043AD4" w:rsidP="00632D95">
      <w:pPr>
        <w:autoSpaceDE w:val="0"/>
        <w:autoSpaceDN w:val="0"/>
        <w:adjustRightInd w:val="0"/>
        <w:spacing w:after="0" w:line="240" w:lineRule="auto"/>
        <w:ind w:firstLine="540"/>
        <w:jc w:val="both"/>
        <w:rPr>
          <w:rFonts w:ascii="Times New Roman" w:hAnsi="Times New Roman"/>
          <w:b/>
          <w:bCs/>
          <w:sz w:val="28"/>
          <w:szCs w:val="28"/>
          <w:lang w:eastAsia="ru-RU"/>
        </w:rPr>
      </w:pPr>
    </w:p>
    <w:p w:rsidR="00632D95" w:rsidRPr="00043AD4" w:rsidRDefault="003979F5" w:rsidP="00632D95">
      <w:pPr>
        <w:autoSpaceDE w:val="0"/>
        <w:autoSpaceDN w:val="0"/>
        <w:adjustRightInd w:val="0"/>
        <w:spacing w:after="0" w:line="240" w:lineRule="auto"/>
        <w:ind w:firstLine="540"/>
        <w:jc w:val="both"/>
        <w:rPr>
          <w:rFonts w:ascii="Times New Roman" w:hAnsi="Times New Roman"/>
          <w:b/>
          <w:bCs/>
          <w:sz w:val="28"/>
          <w:szCs w:val="28"/>
          <w:lang w:eastAsia="ru-RU"/>
        </w:rPr>
      </w:pPr>
      <w:r w:rsidRPr="00043AD4">
        <w:rPr>
          <w:rFonts w:ascii="Times New Roman" w:hAnsi="Times New Roman"/>
          <w:b/>
          <w:bCs/>
          <w:sz w:val="28"/>
          <w:szCs w:val="28"/>
          <w:lang w:eastAsia="ru-RU"/>
        </w:rPr>
        <w:t xml:space="preserve"> </w:t>
      </w:r>
    </w:p>
    <w:p w:rsidR="003E4D17" w:rsidRPr="00043AD4" w:rsidRDefault="004A6049" w:rsidP="003979F5">
      <w:pPr>
        <w:autoSpaceDE w:val="0"/>
        <w:autoSpaceDN w:val="0"/>
        <w:adjustRightInd w:val="0"/>
        <w:spacing w:after="0" w:line="240" w:lineRule="auto"/>
        <w:jc w:val="both"/>
        <w:rPr>
          <w:rFonts w:ascii="Times New Roman" w:hAnsi="Times New Roman"/>
          <w:b/>
          <w:bCs/>
          <w:sz w:val="28"/>
          <w:szCs w:val="28"/>
          <w:lang w:eastAsia="ru-RU"/>
        </w:rPr>
      </w:pPr>
      <w:r w:rsidRPr="00043AD4">
        <w:rPr>
          <w:rFonts w:ascii="Times New Roman" w:hAnsi="Times New Roman"/>
          <w:b/>
          <w:bCs/>
          <w:sz w:val="28"/>
          <w:szCs w:val="28"/>
          <w:lang w:eastAsia="ru-RU"/>
        </w:rPr>
        <w:t xml:space="preserve"> </w:t>
      </w:r>
    </w:p>
    <w:p w:rsidR="003979F5" w:rsidRPr="00043AD4" w:rsidRDefault="003979F5" w:rsidP="00632D95">
      <w:pPr>
        <w:autoSpaceDE w:val="0"/>
        <w:autoSpaceDN w:val="0"/>
        <w:adjustRightInd w:val="0"/>
        <w:spacing w:after="0" w:line="240" w:lineRule="auto"/>
        <w:ind w:firstLine="540"/>
        <w:jc w:val="both"/>
        <w:rPr>
          <w:rFonts w:ascii="Times New Roman" w:hAnsi="Times New Roman"/>
          <w:b/>
          <w:bCs/>
          <w:sz w:val="28"/>
          <w:szCs w:val="28"/>
          <w:lang w:eastAsia="ru-RU"/>
        </w:rPr>
      </w:pPr>
    </w:p>
    <w:p w:rsidR="008E3E53" w:rsidRPr="00043AD4" w:rsidRDefault="008E3E53" w:rsidP="008E3E53">
      <w:pPr>
        <w:autoSpaceDE w:val="0"/>
        <w:autoSpaceDN w:val="0"/>
        <w:adjustRightInd w:val="0"/>
        <w:spacing w:after="0" w:line="240" w:lineRule="auto"/>
        <w:ind w:firstLine="540"/>
        <w:jc w:val="both"/>
        <w:rPr>
          <w:rFonts w:ascii="Times New Roman" w:hAnsi="Times New Roman"/>
          <w:bCs/>
          <w:sz w:val="28"/>
          <w:szCs w:val="28"/>
          <w:lang w:eastAsia="ru-RU"/>
        </w:rPr>
      </w:pPr>
    </w:p>
    <w:p w:rsidR="007A4A83" w:rsidRPr="00043AD4" w:rsidRDefault="007A4A83">
      <w:pPr>
        <w:rPr>
          <w:rFonts w:ascii="Times New Roman" w:hAnsi="Times New Roman"/>
          <w:sz w:val="28"/>
          <w:szCs w:val="28"/>
        </w:rPr>
      </w:pPr>
    </w:p>
    <w:p w:rsidR="008E3E53" w:rsidRPr="008E3E53" w:rsidRDefault="008E3E53">
      <w:pPr>
        <w:rPr>
          <w:rFonts w:ascii="Times New Roman" w:hAnsi="Times New Roman"/>
          <w:sz w:val="24"/>
          <w:szCs w:val="24"/>
        </w:rPr>
      </w:pPr>
      <w:bookmarkStart w:id="18" w:name="Par0"/>
      <w:bookmarkEnd w:id="18"/>
    </w:p>
    <w:sectPr w:rsidR="008E3E53" w:rsidRPr="008E3E53" w:rsidSect="00EE05B8">
      <w:headerReference w:type="default" r:id="rId51"/>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F1FC8" w:rsidRDefault="00DF1FC8" w:rsidP="00EE05B8">
      <w:pPr>
        <w:spacing w:after="0" w:line="240" w:lineRule="auto"/>
      </w:pPr>
      <w:r>
        <w:separator/>
      </w:r>
    </w:p>
  </w:endnote>
  <w:endnote w:type="continuationSeparator" w:id="0">
    <w:p w:rsidR="00DF1FC8" w:rsidRDefault="00DF1FC8" w:rsidP="00EE05B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F1FC8" w:rsidRDefault="00DF1FC8" w:rsidP="00EE05B8">
      <w:pPr>
        <w:spacing w:after="0" w:line="240" w:lineRule="auto"/>
      </w:pPr>
      <w:r>
        <w:separator/>
      </w:r>
    </w:p>
  </w:footnote>
  <w:footnote w:type="continuationSeparator" w:id="0">
    <w:p w:rsidR="00DF1FC8" w:rsidRDefault="00DF1FC8" w:rsidP="00EE05B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1168923"/>
      <w:docPartObj>
        <w:docPartGallery w:val="Page Numbers (Top of Page)"/>
        <w:docPartUnique/>
      </w:docPartObj>
    </w:sdtPr>
    <w:sdtContent>
      <w:p w:rsidR="00EE05B8" w:rsidRDefault="000878C7">
        <w:pPr>
          <w:pStyle w:val="a5"/>
          <w:jc w:val="center"/>
        </w:pPr>
        <w:fldSimple w:instr=" PAGE   \* MERGEFORMAT ">
          <w:r w:rsidR="006C789E">
            <w:rPr>
              <w:noProof/>
            </w:rPr>
            <w:t>2</w:t>
          </w:r>
        </w:fldSimple>
      </w:p>
    </w:sdtContent>
  </w:sdt>
  <w:p w:rsidR="00EE05B8" w:rsidRDefault="00EE05B8">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95789E"/>
    <w:multiLevelType w:val="singleLevel"/>
    <w:tmpl w:val="DA3CBD62"/>
    <w:lvl w:ilvl="0">
      <w:start w:val="4"/>
      <w:numFmt w:val="decimal"/>
      <w:lvlText w:val="%1."/>
      <w:legacy w:legacy="1" w:legacySpace="0" w:legacyIndent="298"/>
      <w:lvlJc w:val="left"/>
      <w:rPr>
        <w:rFonts w:ascii="Times New Roman" w:hAnsi="Times New Roman" w:cs="Times New Roman" w:hint="default"/>
        <w:b w:val="0"/>
      </w:rPr>
    </w:lvl>
  </w:abstractNum>
  <w:abstractNum w:abstractNumId="1">
    <w:nsid w:val="249070B7"/>
    <w:multiLevelType w:val="singleLevel"/>
    <w:tmpl w:val="D5082B40"/>
    <w:lvl w:ilvl="0">
      <w:start w:val="8"/>
      <w:numFmt w:val="decimal"/>
      <w:lvlText w:val="%1."/>
      <w:legacy w:legacy="1" w:legacySpace="0" w:legacyIndent="293"/>
      <w:lvlJc w:val="left"/>
      <w:rPr>
        <w:rFonts w:ascii="Times New Roman" w:hAnsi="Times New Roman" w:cs="Times New Roman" w:hint="default"/>
        <w:b w:val="0"/>
      </w:rPr>
    </w:lvl>
  </w:abstractNum>
  <w:abstractNum w:abstractNumId="2">
    <w:nsid w:val="31FF4884"/>
    <w:multiLevelType w:val="singleLevel"/>
    <w:tmpl w:val="66DA1C48"/>
    <w:lvl w:ilvl="0">
      <w:start w:val="7"/>
      <w:numFmt w:val="decimal"/>
      <w:lvlText w:val="%1."/>
      <w:legacy w:legacy="1" w:legacySpace="0" w:legacyIndent="293"/>
      <w:lvlJc w:val="left"/>
      <w:rPr>
        <w:rFonts w:ascii="Times New Roman" w:hAnsi="Times New Roman" w:cs="Times New Roman" w:hint="default"/>
      </w:rPr>
    </w:lvl>
  </w:abstractNum>
  <w:abstractNum w:abstractNumId="3">
    <w:nsid w:val="37DE0B38"/>
    <w:multiLevelType w:val="singleLevel"/>
    <w:tmpl w:val="DCEE4BBE"/>
    <w:lvl w:ilvl="0">
      <w:start w:val="5"/>
      <w:numFmt w:val="decimal"/>
      <w:lvlText w:val="%1."/>
      <w:legacy w:legacy="1" w:legacySpace="0" w:legacyIndent="298"/>
      <w:lvlJc w:val="left"/>
      <w:rPr>
        <w:rFonts w:ascii="Times New Roman" w:hAnsi="Times New Roman" w:cs="Times New Roman" w:hint="default"/>
        <w:b w:val="0"/>
      </w:rPr>
    </w:lvl>
  </w:abstractNum>
  <w:abstractNum w:abstractNumId="4">
    <w:nsid w:val="451D329A"/>
    <w:multiLevelType w:val="singleLevel"/>
    <w:tmpl w:val="D9BEF6B6"/>
    <w:lvl w:ilvl="0">
      <w:start w:val="6"/>
      <w:numFmt w:val="decimal"/>
      <w:lvlText w:val="%1."/>
      <w:legacy w:legacy="1" w:legacySpace="0" w:legacyIndent="298"/>
      <w:lvlJc w:val="left"/>
      <w:rPr>
        <w:rFonts w:ascii="Times New Roman" w:hAnsi="Times New Roman" w:cs="Times New Roman" w:hint="default"/>
      </w:rPr>
    </w:lvl>
  </w:abstractNum>
  <w:abstractNum w:abstractNumId="5">
    <w:nsid w:val="5A71712C"/>
    <w:multiLevelType w:val="singleLevel"/>
    <w:tmpl w:val="09CE6486"/>
    <w:lvl w:ilvl="0">
      <w:start w:val="1"/>
      <w:numFmt w:val="decimal"/>
      <w:lvlText w:val="%1."/>
      <w:legacy w:legacy="1" w:legacySpace="0" w:legacyIndent="298"/>
      <w:lvlJc w:val="left"/>
      <w:rPr>
        <w:rFonts w:ascii="Times New Roman" w:hAnsi="Times New Roman" w:cs="Times New Roman" w:hint="default"/>
        <w:b w:val="0"/>
      </w:rPr>
    </w:lvl>
  </w:abstractNum>
  <w:abstractNum w:abstractNumId="6">
    <w:nsid w:val="5CCA7BC9"/>
    <w:multiLevelType w:val="singleLevel"/>
    <w:tmpl w:val="89DA1842"/>
    <w:lvl w:ilvl="0">
      <w:start w:val="12"/>
      <w:numFmt w:val="decimal"/>
      <w:lvlText w:val="%1."/>
      <w:legacy w:legacy="1" w:legacySpace="0" w:legacyIndent="436"/>
      <w:lvlJc w:val="left"/>
      <w:rPr>
        <w:rFonts w:ascii="Times New Roman" w:hAnsi="Times New Roman" w:cs="Times New Roman" w:hint="default"/>
        <w:b w:val="0"/>
      </w:rPr>
    </w:lvl>
  </w:abstractNum>
  <w:num w:numId="1">
    <w:abstractNumId w:val="5"/>
  </w:num>
  <w:num w:numId="2">
    <w:abstractNumId w:val="0"/>
  </w:num>
  <w:num w:numId="3">
    <w:abstractNumId w:val="3"/>
  </w:num>
  <w:num w:numId="4">
    <w:abstractNumId w:val="4"/>
  </w:num>
  <w:num w:numId="5">
    <w:abstractNumId w:val="2"/>
  </w:num>
  <w:num w:numId="6">
    <w:abstractNumId w:val="1"/>
  </w:num>
  <w:num w:numId="7">
    <w:abstractNumId w:val="6"/>
  </w:num>
  <w:num w:numId="8">
    <w:abstractNumId w:val="6"/>
    <w:lvlOverride w:ilvl="0">
      <w:lvl w:ilvl="0">
        <w:start w:val="13"/>
        <w:numFmt w:val="decimal"/>
        <w:lvlText w:val="%1."/>
        <w:legacy w:legacy="1" w:legacySpace="0" w:legacyIndent="432"/>
        <w:lvlJc w:val="left"/>
        <w:rPr>
          <w:rFonts w:ascii="Times New Roman" w:hAnsi="Times New Roman" w:cs="Times New Roman" w:hint="default"/>
          <w:b w:val="0"/>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D8383F"/>
    <w:rsid w:val="0004155A"/>
    <w:rsid w:val="00043AD4"/>
    <w:rsid w:val="0005540E"/>
    <w:rsid w:val="000878C7"/>
    <w:rsid w:val="00104092"/>
    <w:rsid w:val="001400E0"/>
    <w:rsid w:val="00170E31"/>
    <w:rsid w:val="001B1C59"/>
    <w:rsid w:val="001C4246"/>
    <w:rsid w:val="001F3BC5"/>
    <w:rsid w:val="002308BB"/>
    <w:rsid w:val="00244D62"/>
    <w:rsid w:val="00281348"/>
    <w:rsid w:val="002838DD"/>
    <w:rsid w:val="00304950"/>
    <w:rsid w:val="0032753D"/>
    <w:rsid w:val="00377F59"/>
    <w:rsid w:val="003979F5"/>
    <w:rsid w:val="003C3A3A"/>
    <w:rsid w:val="003C4E86"/>
    <w:rsid w:val="003D4901"/>
    <w:rsid w:val="003E313A"/>
    <w:rsid w:val="003E4D17"/>
    <w:rsid w:val="00460DF8"/>
    <w:rsid w:val="004A0B70"/>
    <w:rsid w:val="004A6049"/>
    <w:rsid w:val="004A6082"/>
    <w:rsid w:val="00550F72"/>
    <w:rsid w:val="005957DF"/>
    <w:rsid w:val="005D022C"/>
    <w:rsid w:val="005E002B"/>
    <w:rsid w:val="00632D95"/>
    <w:rsid w:val="00634E22"/>
    <w:rsid w:val="00660E71"/>
    <w:rsid w:val="006C789E"/>
    <w:rsid w:val="007240F9"/>
    <w:rsid w:val="007260E8"/>
    <w:rsid w:val="00752746"/>
    <w:rsid w:val="00781C7A"/>
    <w:rsid w:val="007A12ED"/>
    <w:rsid w:val="007A4A83"/>
    <w:rsid w:val="007B5F3F"/>
    <w:rsid w:val="00807211"/>
    <w:rsid w:val="00840585"/>
    <w:rsid w:val="00856473"/>
    <w:rsid w:val="008668A5"/>
    <w:rsid w:val="008E3E53"/>
    <w:rsid w:val="008E4181"/>
    <w:rsid w:val="00956CC5"/>
    <w:rsid w:val="00993B43"/>
    <w:rsid w:val="009D25DE"/>
    <w:rsid w:val="009D2973"/>
    <w:rsid w:val="00A224CA"/>
    <w:rsid w:val="00A45EC6"/>
    <w:rsid w:val="00A77645"/>
    <w:rsid w:val="00A90B6E"/>
    <w:rsid w:val="00AB6B12"/>
    <w:rsid w:val="00B014E4"/>
    <w:rsid w:val="00B20664"/>
    <w:rsid w:val="00B41B46"/>
    <w:rsid w:val="00B46FA8"/>
    <w:rsid w:val="00B74A0F"/>
    <w:rsid w:val="00B80201"/>
    <w:rsid w:val="00BB6FB4"/>
    <w:rsid w:val="00C05D75"/>
    <w:rsid w:val="00C96DB9"/>
    <w:rsid w:val="00CF21BD"/>
    <w:rsid w:val="00D233CD"/>
    <w:rsid w:val="00D2732C"/>
    <w:rsid w:val="00D449FF"/>
    <w:rsid w:val="00D772AF"/>
    <w:rsid w:val="00D8383F"/>
    <w:rsid w:val="00DD7C12"/>
    <w:rsid w:val="00DF1FC8"/>
    <w:rsid w:val="00E900D8"/>
    <w:rsid w:val="00EE05B8"/>
    <w:rsid w:val="00EF248A"/>
    <w:rsid w:val="00F16C66"/>
    <w:rsid w:val="00F650FC"/>
    <w:rsid w:val="00F935AD"/>
    <w:rsid w:val="00FB74B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6B12"/>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04092"/>
    <w:pPr>
      <w:autoSpaceDE w:val="0"/>
      <w:autoSpaceDN w:val="0"/>
      <w:adjustRightInd w:val="0"/>
    </w:pPr>
    <w:rPr>
      <w:rFonts w:ascii="Times New Roman" w:hAnsi="Times New Roman"/>
      <w:sz w:val="24"/>
      <w:szCs w:val="24"/>
      <w:lang w:eastAsia="en-US"/>
    </w:rPr>
  </w:style>
  <w:style w:type="paragraph" w:customStyle="1" w:styleId="Style10">
    <w:name w:val="Style10"/>
    <w:basedOn w:val="a"/>
    <w:uiPriority w:val="99"/>
    <w:rsid w:val="00043AD4"/>
    <w:pPr>
      <w:widowControl w:val="0"/>
      <w:autoSpaceDE w:val="0"/>
      <w:autoSpaceDN w:val="0"/>
      <w:adjustRightInd w:val="0"/>
      <w:spacing w:after="0" w:line="364" w:lineRule="exact"/>
      <w:ind w:firstLine="706"/>
      <w:jc w:val="both"/>
    </w:pPr>
    <w:rPr>
      <w:rFonts w:ascii="Bookman Old Style" w:eastAsiaTheme="minorEastAsia" w:hAnsi="Bookman Old Style" w:cstheme="minorBidi"/>
      <w:sz w:val="24"/>
      <w:szCs w:val="24"/>
      <w:lang w:eastAsia="ru-RU"/>
    </w:rPr>
  </w:style>
  <w:style w:type="paragraph" w:customStyle="1" w:styleId="Style16">
    <w:name w:val="Style16"/>
    <w:basedOn w:val="a"/>
    <w:uiPriority w:val="99"/>
    <w:rsid w:val="00043AD4"/>
    <w:pPr>
      <w:widowControl w:val="0"/>
      <w:autoSpaceDE w:val="0"/>
      <w:autoSpaceDN w:val="0"/>
      <w:adjustRightInd w:val="0"/>
      <w:spacing w:after="0" w:line="363" w:lineRule="exact"/>
      <w:ind w:firstLine="715"/>
      <w:jc w:val="both"/>
    </w:pPr>
    <w:rPr>
      <w:rFonts w:ascii="Bookman Old Style" w:eastAsiaTheme="minorEastAsia" w:hAnsi="Bookman Old Style" w:cstheme="minorBidi"/>
      <w:sz w:val="24"/>
      <w:szCs w:val="24"/>
      <w:lang w:eastAsia="ru-RU"/>
    </w:rPr>
  </w:style>
  <w:style w:type="character" w:customStyle="1" w:styleId="FontStyle29">
    <w:name w:val="Font Style29"/>
    <w:basedOn w:val="a0"/>
    <w:uiPriority w:val="99"/>
    <w:rsid w:val="00043AD4"/>
    <w:rPr>
      <w:rFonts w:ascii="Times New Roman" w:hAnsi="Times New Roman" w:cs="Times New Roman"/>
      <w:b/>
      <w:bCs/>
      <w:sz w:val="28"/>
      <w:szCs w:val="28"/>
    </w:rPr>
  </w:style>
  <w:style w:type="character" w:customStyle="1" w:styleId="FontStyle33">
    <w:name w:val="Font Style33"/>
    <w:basedOn w:val="a0"/>
    <w:uiPriority w:val="99"/>
    <w:rsid w:val="00043AD4"/>
    <w:rPr>
      <w:rFonts w:ascii="Times New Roman" w:hAnsi="Times New Roman" w:cs="Times New Roman"/>
      <w:sz w:val="28"/>
      <w:szCs w:val="28"/>
    </w:rPr>
  </w:style>
  <w:style w:type="paragraph" w:styleId="a3">
    <w:name w:val="Normal (Web)"/>
    <w:basedOn w:val="a"/>
    <w:uiPriority w:val="99"/>
    <w:semiHidden/>
    <w:unhideWhenUsed/>
    <w:rsid w:val="00FB74B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basedOn w:val="a0"/>
    <w:rsid w:val="00FB74BE"/>
  </w:style>
  <w:style w:type="character" w:styleId="a4">
    <w:name w:val="Strong"/>
    <w:basedOn w:val="a0"/>
    <w:uiPriority w:val="22"/>
    <w:qFormat/>
    <w:rsid w:val="00FB74BE"/>
    <w:rPr>
      <w:b/>
      <w:bCs/>
    </w:rPr>
  </w:style>
  <w:style w:type="paragraph" w:styleId="a5">
    <w:name w:val="header"/>
    <w:basedOn w:val="a"/>
    <w:link w:val="a6"/>
    <w:uiPriority w:val="99"/>
    <w:unhideWhenUsed/>
    <w:rsid w:val="00EE05B8"/>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EE05B8"/>
    <w:rPr>
      <w:sz w:val="22"/>
      <w:szCs w:val="22"/>
      <w:lang w:eastAsia="en-US"/>
    </w:rPr>
  </w:style>
  <w:style w:type="paragraph" w:styleId="a7">
    <w:name w:val="footer"/>
    <w:basedOn w:val="a"/>
    <w:link w:val="a8"/>
    <w:uiPriority w:val="99"/>
    <w:semiHidden/>
    <w:unhideWhenUsed/>
    <w:rsid w:val="00EE05B8"/>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EE05B8"/>
    <w:rPr>
      <w:sz w:val="22"/>
      <w:szCs w:val="22"/>
      <w:lang w:eastAsia="en-US"/>
    </w:rPr>
  </w:style>
</w:styles>
</file>

<file path=word/webSettings.xml><?xml version="1.0" encoding="utf-8"?>
<w:webSettings xmlns:r="http://schemas.openxmlformats.org/officeDocument/2006/relationships" xmlns:w="http://schemas.openxmlformats.org/wordprocessingml/2006/main">
  <w:divs>
    <w:div w:id="138427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9ECDCB15AF624B4C03C618568E7A20D2C6748C1CB24F1163C767F46B3FC3FA18830E6BEE2F2606O7DDM" TargetMode="External"/><Relationship Id="rId18" Type="http://schemas.openxmlformats.org/officeDocument/2006/relationships/hyperlink" Target="consultantplus://offline/ref=6CBED8BF404B4BA06658A2631DDE46994398AEF5AE72C149982D79C0533D74EBE079654FBE95E4J6CAK" TargetMode="External"/><Relationship Id="rId26" Type="http://schemas.openxmlformats.org/officeDocument/2006/relationships/hyperlink" Target="consultantplus://offline/ref=6CBED8BF404B4BA06658A2631DDE46994B96AFF0A27E9C43907475C254322BFCE730694EBE97E26FJ8C5K" TargetMode="External"/><Relationship Id="rId39" Type="http://schemas.openxmlformats.org/officeDocument/2006/relationships/hyperlink" Target="consultantplus://offline/ref=E25AA2091B6012571BBEC7888F9014E5A9D3BC34BA0239DA0A480CF8923F80A0949AB1E679DCoBK" TargetMode="External"/><Relationship Id="rId3" Type="http://schemas.openxmlformats.org/officeDocument/2006/relationships/styles" Target="styles.xml"/><Relationship Id="rId21" Type="http://schemas.openxmlformats.org/officeDocument/2006/relationships/hyperlink" Target="consultantplus://offline/ref=6CBED8BF404B4BA06658A2631DDE46994B96A0F7A07D9C43907475C254J3C2K" TargetMode="External"/><Relationship Id="rId34" Type="http://schemas.openxmlformats.org/officeDocument/2006/relationships/hyperlink" Target="consultantplus://offline/ref=7009D41AB6FE2D101DB015FF2C09FDCE7D2ABF84B33A106BD4285F447DAC2D464FFF4510EE09218908s8K" TargetMode="External"/><Relationship Id="rId42" Type="http://schemas.openxmlformats.org/officeDocument/2006/relationships/hyperlink" Target="consultantplus://offline/ref=6F03D78070BCEB1372CFAA645515B0DF7ADF3409A29FD218FC08E6E2831693543352AEB7FB20268FlDMCL" TargetMode="External"/><Relationship Id="rId47" Type="http://schemas.openxmlformats.org/officeDocument/2006/relationships/hyperlink" Target="consultantplus://offline/ref=6F03D78070BCEB1372CFAA645515B0DF7AD03A09A49ED218FC08E6E2831693543352AEB7FB20268BlDMAL" TargetMode="External"/><Relationship Id="rId50" Type="http://schemas.openxmlformats.org/officeDocument/2006/relationships/hyperlink" Target="consultantplus://offline/ref=ED3514674AEE55E02DD22E9A03EA04C470FCDB17229E7CF5F03EA30B3290CC0F5DDA1E63759D0E4EZ3P8F" TargetMode="External"/><Relationship Id="rId7" Type="http://schemas.openxmlformats.org/officeDocument/2006/relationships/endnotes" Target="endnotes.xml"/><Relationship Id="rId12" Type="http://schemas.openxmlformats.org/officeDocument/2006/relationships/hyperlink" Target="consultantplus://offline/ref=BCCCBE18D3499032471B80F482D91FA3EE89FBCD7936F8B8EF5BDA158B90E3DFE5D7D37D28A6E788u8n9L" TargetMode="External"/><Relationship Id="rId17" Type="http://schemas.openxmlformats.org/officeDocument/2006/relationships/hyperlink" Target="consultantplus://offline/ref=6CBED8BF404B4BA06658A2631DDE46994398AEF5AE72C149982D79C0533D74EBE079654FBE97E3J6CCK" TargetMode="External"/><Relationship Id="rId25" Type="http://schemas.openxmlformats.org/officeDocument/2006/relationships/hyperlink" Target="consultantplus://offline/ref=6CBED8BF404B4BA06658A2631DDE46994B96AAF4A47E9C43907475C254322BFCE730694EBE95EB6EJ8C7K" TargetMode="External"/><Relationship Id="rId33" Type="http://schemas.openxmlformats.org/officeDocument/2006/relationships/hyperlink" Target="consultantplus://offline/ref=6CBED8BF404B4BA06658A2631DDE46994B97A8FDA57F9C43907475C254J3C2K" TargetMode="External"/><Relationship Id="rId38" Type="http://schemas.openxmlformats.org/officeDocument/2006/relationships/hyperlink" Target="consultantplus://offline/ref=E25AA2091B6012571BBEC7888F9014E5A9D3BC34BA0239DA0A480CF8923F80A0949AB1E679DCoBK" TargetMode="External"/><Relationship Id="rId46" Type="http://schemas.openxmlformats.org/officeDocument/2006/relationships/hyperlink" Target="consultantplus://offline/ref=6F03D78070BCEB1372CFAA645515B0DF7ADA3A03AB99D218FC08E6E283l1M6L" TargetMode="External"/><Relationship Id="rId2" Type="http://schemas.openxmlformats.org/officeDocument/2006/relationships/numbering" Target="numbering.xml"/><Relationship Id="rId16" Type="http://schemas.openxmlformats.org/officeDocument/2006/relationships/hyperlink" Target="consultantplus://offline/ref=6CBED8BF404B4BA06658A2631DDE4699439DA1FCA772C149982D79C0J5C3K" TargetMode="External"/><Relationship Id="rId20" Type="http://schemas.openxmlformats.org/officeDocument/2006/relationships/hyperlink" Target="consultantplus://offline/ref=6CBED8BF404B4BA06658A2631DDE46994B96A1F2A57F9C43907475C254322BFCE730694EJBCFK" TargetMode="External"/><Relationship Id="rId29" Type="http://schemas.openxmlformats.org/officeDocument/2006/relationships/hyperlink" Target="consultantplus://offline/ref=7009D41AB6FE2D101DB015FF2C09FDCE7D2CB984BB39106BD4285F447DAC2D464FFF4510EE09218B08sBK" TargetMode="External"/><Relationship Id="rId41" Type="http://schemas.openxmlformats.org/officeDocument/2006/relationships/hyperlink" Target="consultantplus://offline/ref=C2EF64FE3671D13CB9C15A4CCF0B2A217F361A5E3A02F60EEB1EF4D11DE56B6F7A6D0022DD6A17CC8A08D4E6ND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CCCBE18D3499032471B80F482D91FA3EE89FBCD7936F8B8EF5BDA158B90E3DFE5D7D37D28A6E78Bu8n0L" TargetMode="External"/><Relationship Id="rId24" Type="http://schemas.openxmlformats.org/officeDocument/2006/relationships/hyperlink" Target="consultantplus://offline/ref=6CBED8BF404B4BA06658A2631DDE46994B97A9F2A3719C43907475C254322BFCE730694EBE97E36CJ8C6K" TargetMode="External"/><Relationship Id="rId32" Type="http://schemas.openxmlformats.org/officeDocument/2006/relationships/hyperlink" Target="consultantplus://offline/ref=6CBED8BF404B4BA06658A2631DDE46994B9CA0FDAF7A9C43907475C254J3C2K" TargetMode="External"/><Relationship Id="rId37" Type="http://schemas.openxmlformats.org/officeDocument/2006/relationships/hyperlink" Target="consultantplus://offline/ref=7009D41AB6FE2D101DB015FF2C09FDCE7D2CBF8BBB3A106BD4285F447DAC2D464FFF4510EE0D228A08sDK" TargetMode="External"/><Relationship Id="rId40" Type="http://schemas.openxmlformats.org/officeDocument/2006/relationships/hyperlink" Target="consultantplus://offline/ref=E25AA2091B6012571BBEC7888F9014E5A9D3B732BB0339DA0A480CF8923F80A0949AB1E67BCA8FBCD1oAK" TargetMode="External"/><Relationship Id="rId45" Type="http://schemas.openxmlformats.org/officeDocument/2006/relationships/hyperlink" Target="consultantplus://offline/ref=6F03D78070BCEB1372CFAA645515B0DF7ADF320DA092D218FC08E6E2831693543352AEB7FB202689lDM4L" TargetMode="External"/><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9F7847B91F6DDACD20E27C93EABA6CF1878922E39EC37F2EE5EFE97DADW8L4M" TargetMode="External"/><Relationship Id="rId23" Type="http://schemas.openxmlformats.org/officeDocument/2006/relationships/hyperlink" Target="consultantplus://offline/ref=6CBED8BF404B4BA06658A2631DDE46994B97A9F2A3719C43907475C254322BFCE730694EBE97E36CJ8C6K" TargetMode="External"/><Relationship Id="rId28" Type="http://schemas.openxmlformats.org/officeDocument/2006/relationships/hyperlink" Target="consultantplus://offline/ref=7009D41AB6FE2D101DB015FF2C09FDCE7D22BA81B938106BD4285F447DAC2D464FFF4510EE09218808s6K" TargetMode="External"/><Relationship Id="rId36" Type="http://schemas.openxmlformats.org/officeDocument/2006/relationships/hyperlink" Target="consultantplus://offline/ref=7009D41AB6FE2D101DB015FF2C09FDCE7D2DB987BF3A106BD4285F447DAC2D464FFF4510EE09218908s6K" TargetMode="External"/><Relationship Id="rId49" Type="http://schemas.openxmlformats.org/officeDocument/2006/relationships/hyperlink" Target="consultantplus://offline/ref=ED3514674AEE55E02DD22E9A03EA04C470FCD111239A7CF5F03EA30B3290CC0F5DDA1E60Z7P7F" TargetMode="External"/><Relationship Id="rId10" Type="http://schemas.openxmlformats.org/officeDocument/2006/relationships/hyperlink" Target="consultantplus://offline/ref=BCCCBE18D3499032471B80F482D91FA3EE89FBCD7936F8B8EF5BDA158B90E3DFE5D7D37D28A6E788u8n1L" TargetMode="External"/><Relationship Id="rId19" Type="http://schemas.openxmlformats.org/officeDocument/2006/relationships/hyperlink" Target="consultantplus://offline/ref=6CBED8BF404B4BA06658A2631DDE46994398AEF5AE72C149982D79C0533D74EBE079654FBE95E5J6C7K" TargetMode="External"/><Relationship Id="rId31" Type="http://schemas.openxmlformats.org/officeDocument/2006/relationships/hyperlink" Target="consultantplus://offline/ref=6CBED8BF404B4BA06658A2631DDE46994B96AAF3A47D9C43907475C254322BFCE730694EBE97E26FJ8C5K" TargetMode="External"/><Relationship Id="rId44" Type="http://schemas.openxmlformats.org/officeDocument/2006/relationships/hyperlink" Target="consultantplus://offline/ref=6F03D78070BCEB1372CFAA645515B0DF7AD0310AA098D218FC08E6E2831693543352AEB7FB20268AlDM8L"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B421F312EF8FE65D342C08A62C334CF89C20969BD9DA63EDD8D76984932087154FB6C25998C41A37h577L" TargetMode="External"/><Relationship Id="rId14" Type="http://schemas.openxmlformats.org/officeDocument/2006/relationships/hyperlink" Target="consultantplus://offline/ref=9F7847B91F6DDACD20E27C93EABA6CF1878E29EE9EC77F2EE5EFE97DADW8L4M" TargetMode="External"/><Relationship Id="rId22" Type="http://schemas.openxmlformats.org/officeDocument/2006/relationships/hyperlink" Target="consultantplus://offline/ref=6CBED8BF404B4BA06658A2631DDE46994B97A8F0AE7E9C43907475C254322BFCE730694EBE97E16FJ8C5K" TargetMode="External"/><Relationship Id="rId27" Type="http://schemas.openxmlformats.org/officeDocument/2006/relationships/hyperlink" Target="consultantplus://offline/ref=6CBED8BF404B4BA06658A2631DDE46994B96AAF3A47D9C43907475C254322BFCE730694EBE97E26FJ8C5K" TargetMode="External"/><Relationship Id="rId30" Type="http://schemas.openxmlformats.org/officeDocument/2006/relationships/hyperlink" Target="consultantplus://offline/ref=7009D41AB6FE2D101DB015FF2C09FDCE7D23BD8BB23F106BD4285F447D0AsCK" TargetMode="External"/><Relationship Id="rId35" Type="http://schemas.openxmlformats.org/officeDocument/2006/relationships/hyperlink" Target="consultantplus://offline/ref=7009D41AB6FE2D101DB015FF2C09FDCE7D2ABF84B33A106BD4285F447DAC2D464FFF4510EE09218908s8K" TargetMode="External"/><Relationship Id="rId43" Type="http://schemas.openxmlformats.org/officeDocument/2006/relationships/hyperlink" Target="consultantplus://offline/ref=6F03D78070BCEB1372CFAA645515B0DF7ADF3409A29FD218FC08E6E2831693543352AEB7FB20278ElDMBL" TargetMode="External"/><Relationship Id="rId48" Type="http://schemas.openxmlformats.org/officeDocument/2006/relationships/hyperlink" Target="consultantplus://offline/ref=ED3514674AEE55E02DD22E9A03EA04C470FCD111239A7CF5F03EA30B32Z9P0F" TargetMode="External"/><Relationship Id="rId8" Type="http://schemas.openxmlformats.org/officeDocument/2006/relationships/hyperlink" Target="consultantplus://offline/ref=EB6AC0C642D708FCBB9E833C9C57523A2E40B003A4ADB0C4284CA82E9A7A22309BB23CEED08E78nCe6L" TargetMode="External"/><Relationship Id="rId51"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42767D9-1B9A-4BE5-88CE-B1C0073045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456</TotalTime>
  <Pages>1</Pages>
  <Words>10835</Words>
  <Characters>61766</Characters>
  <Application>Microsoft Office Word</Application>
  <DocSecurity>0</DocSecurity>
  <Lines>514</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72457</CharactersWithSpaces>
  <SharedDoc>false</SharedDoc>
  <HLinks>
    <vt:vector size="348" baseType="variant">
      <vt:variant>
        <vt:i4>5570562</vt:i4>
      </vt:variant>
      <vt:variant>
        <vt:i4>171</vt:i4>
      </vt:variant>
      <vt:variant>
        <vt:i4>0</vt:i4>
      </vt:variant>
      <vt:variant>
        <vt:i4>5</vt:i4>
      </vt:variant>
      <vt:variant>
        <vt:lpwstr/>
      </vt:variant>
      <vt:variant>
        <vt:lpwstr>Par49</vt:lpwstr>
      </vt:variant>
      <vt:variant>
        <vt:i4>8126527</vt:i4>
      </vt:variant>
      <vt:variant>
        <vt:i4>168</vt:i4>
      </vt:variant>
      <vt:variant>
        <vt:i4>0</vt:i4>
      </vt:variant>
      <vt:variant>
        <vt:i4>5</vt:i4>
      </vt:variant>
      <vt:variant>
        <vt:lpwstr>consultantplus://offline/ref=ED3514674AEE55E02DD22E9A03EA04C470FCDB17229E7CF5F03EA30B3290CC0F5DDA1E63759D0E4EZ3P8F</vt:lpwstr>
      </vt:variant>
      <vt:variant>
        <vt:lpwstr/>
      </vt:variant>
      <vt:variant>
        <vt:i4>7733302</vt:i4>
      </vt:variant>
      <vt:variant>
        <vt:i4>165</vt:i4>
      </vt:variant>
      <vt:variant>
        <vt:i4>0</vt:i4>
      </vt:variant>
      <vt:variant>
        <vt:i4>5</vt:i4>
      </vt:variant>
      <vt:variant>
        <vt:lpwstr>consultantplus://offline/ref=ED3514674AEE55E02DD22E9A03EA04C470FCD111239A7CF5F03EA30B3290CC0F5DDA1E60Z7P7F</vt:lpwstr>
      </vt:variant>
      <vt:variant>
        <vt:lpwstr/>
      </vt:variant>
      <vt:variant>
        <vt:i4>5439490</vt:i4>
      </vt:variant>
      <vt:variant>
        <vt:i4>162</vt:i4>
      </vt:variant>
      <vt:variant>
        <vt:i4>0</vt:i4>
      </vt:variant>
      <vt:variant>
        <vt:i4>5</vt:i4>
      </vt:variant>
      <vt:variant>
        <vt:lpwstr/>
      </vt:variant>
      <vt:variant>
        <vt:lpwstr>Par21</vt:lpwstr>
      </vt:variant>
      <vt:variant>
        <vt:i4>5242882</vt:i4>
      </vt:variant>
      <vt:variant>
        <vt:i4>159</vt:i4>
      </vt:variant>
      <vt:variant>
        <vt:i4>0</vt:i4>
      </vt:variant>
      <vt:variant>
        <vt:i4>5</vt:i4>
      </vt:variant>
      <vt:variant>
        <vt:lpwstr/>
      </vt:variant>
      <vt:variant>
        <vt:lpwstr>Par19</vt:lpwstr>
      </vt:variant>
      <vt:variant>
        <vt:i4>4849754</vt:i4>
      </vt:variant>
      <vt:variant>
        <vt:i4>156</vt:i4>
      </vt:variant>
      <vt:variant>
        <vt:i4>0</vt:i4>
      </vt:variant>
      <vt:variant>
        <vt:i4>5</vt:i4>
      </vt:variant>
      <vt:variant>
        <vt:lpwstr>consultantplus://offline/ref=ED3514674AEE55E02DD22E9A03EA04C470FCD111239A7CF5F03EA30B32Z9P0F</vt:lpwstr>
      </vt:variant>
      <vt:variant>
        <vt:lpwstr/>
      </vt:variant>
      <vt:variant>
        <vt:i4>4194399</vt:i4>
      </vt:variant>
      <vt:variant>
        <vt:i4>153</vt:i4>
      </vt:variant>
      <vt:variant>
        <vt:i4>0</vt:i4>
      </vt:variant>
      <vt:variant>
        <vt:i4>5</vt:i4>
      </vt:variant>
      <vt:variant>
        <vt:lpwstr>consultantplus://offline/ref=6F03D78070BCEB1372CFAA645515B0DF7AD03A09A49ED218FC08E6E283l1M6L</vt:lpwstr>
      </vt:variant>
      <vt:variant>
        <vt:lpwstr/>
      </vt:variant>
      <vt:variant>
        <vt:i4>2490425</vt:i4>
      </vt:variant>
      <vt:variant>
        <vt:i4>150</vt:i4>
      </vt:variant>
      <vt:variant>
        <vt:i4>0</vt:i4>
      </vt:variant>
      <vt:variant>
        <vt:i4>5</vt:i4>
      </vt:variant>
      <vt:variant>
        <vt:lpwstr>consultantplus://offline/ref=6F03D78070BCEB1372CFAA645515B0DF7AD03A09A49ED218FC08E6E2831693543352AEB7FB20268BlDMAL</vt:lpwstr>
      </vt:variant>
      <vt:variant>
        <vt:lpwstr/>
      </vt:variant>
      <vt:variant>
        <vt:i4>4194318</vt:i4>
      </vt:variant>
      <vt:variant>
        <vt:i4>147</vt:i4>
      </vt:variant>
      <vt:variant>
        <vt:i4>0</vt:i4>
      </vt:variant>
      <vt:variant>
        <vt:i4>5</vt:i4>
      </vt:variant>
      <vt:variant>
        <vt:lpwstr>consultantplus://offline/ref=6F03D78070BCEB1372CFAA645515B0DF7ADA3A03AB99D218FC08E6E283l1M6L</vt:lpwstr>
      </vt:variant>
      <vt:variant>
        <vt:lpwstr/>
      </vt:variant>
      <vt:variant>
        <vt:i4>2490428</vt:i4>
      </vt:variant>
      <vt:variant>
        <vt:i4>144</vt:i4>
      </vt:variant>
      <vt:variant>
        <vt:i4>0</vt:i4>
      </vt:variant>
      <vt:variant>
        <vt:i4>5</vt:i4>
      </vt:variant>
      <vt:variant>
        <vt:lpwstr>consultantplus://offline/ref=6F03D78070BCEB1372CFAA645515B0DF7ADF320DA092D218FC08E6E2831693543352AEB7FB202689lDM4L</vt:lpwstr>
      </vt:variant>
      <vt:variant>
        <vt:lpwstr/>
      </vt:variant>
      <vt:variant>
        <vt:i4>2490418</vt:i4>
      </vt:variant>
      <vt:variant>
        <vt:i4>141</vt:i4>
      </vt:variant>
      <vt:variant>
        <vt:i4>0</vt:i4>
      </vt:variant>
      <vt:variant>
        <vt:i4>5</vt:i4>
      </vt:variant>
      <vt:variant>
        <vt:lpwstr>consultantplus://offline/ref=6F03D78070BCEB1372CFAA645515B0DF7AD0310AA098D218FC08E6E2831693543352AEB7FB20268AlDM8L</vt:lpwstr>
      </vt:variant>
      <vt:variant>
        <vt:lpwstr/>
      </vt:variant>
      <vt:variant>
        <vt:i4>5373954</vt:i4>
      </vt:variant>
      <vt:variant>
        <vt:i4>138</vt:i4>
      </vt:variant>
      <vt:variant>
        <vt:i4>0</vt:i4>
      </vt:variant>
      <vt:variant>
        <vt:i4>5</vt:i4>
      </vt:variant>
      <vt:variant>
        <vt:lpwstr/>
      </vt:variant>
      <vt:variant>
        <vt:lpwstr>Par30</vt:lpwstr>
      </vt:variant>
      <vt:variant>
        <vt:i4>5373954</vt:i4>
      </vt:variant>
      <vt:variant>
        <vt:i4>135</vt:i4>
      </vt:variant>
      <vt:variant>
        <vt:i4>0</vt:i4>
      </vt:variant>
      <vt:variant>
        <vt:i4>5</vt:i4>
      </vt:variant>
      <vt:variant>
        <vt:lpwstr/>
      </vt:variant>
      <vt:variant>
        <vt:lpwstr>Par30</vt:lpwstr>
      </vt:variant>
      <vt:variant>
        <vt:i4>2490426</vt:i4>
      </vt:variant>
      <vt:variant>
        <vt:i4>132</vt:i4>
      </vt:variant>
      <vt:variant>
        <vt:i4>0</vt:i4>
      </vt:variant>
      <vt:variant>
        <vt:i4>5</vt:i4>
      </vt:variant>
      <vt:variant>
        <vt:lpwstr>consultantplus://offline/ref=6F03D78070BCEB1372CFAA645515B0DF7ADF3409A29FD218FC08E6E2831693543352AEB7FB20278ElDMBL</vt:lpwstr>
      </vt:variant>
      <vt:variant>
        <vt:lpwstr/>
      </vt:variant>
      <vt:variant>
        <vt:i4>2490425</vt:i4>
      </vt:variant>
      <vt:variant>
        <vt:i4>129</vt:i4>
      </vt:variant>
      <vt:variant>
        <vt:i4>0</vt:i4>
      </vt:variant>
      <vt:variant>
        <vt:i4>5</vt:i4>
      </vt:variant>
      <vt:variant>
        <vt:lpwstr>consultantplus://offline/ref=6F03D78070BCEB1372CFAA645515B0DF7ADF3409A29FD218FC08E6E2831693543352AEB7FB20268FlDMCL</vt:lpwstr>
      </vt:variant>
      <vt:variant>
        <vt:lpwstr/>
      </vt:variant>
      <vt:variant>
        <vt:i4>5373954</vt:i4>
      </vt:variant>
      <vt:variant>
        <vt:i4>126</vt:i4>
      </vt:variant>
      <vt:variant>
        <vt:i4>0</vt:i4>
      </vt:variant>
      <vt:variant>
        <vt:i4>5</vt:i4>
      </vt:variant>
      <vt:variant>
        <vt:lpwstr/>
      </vt:variant>
      <vt:variant>
        <vt:lpwstr>Par30</vt:lpwstr>
      </vt:variant>
      <vt:variant>
        <vt:i4>5373954</vt:i4>
      </vt:variant>
      <vt:variant>
        <vt:i4>123</vt:i4>
      </vt:variant>
      <vt:variant>
        <vt:i4>0</vt:i4>
      </vt:variant>
      <vt:variant>
        <vt:i4>5</vt:i4>
      </vt:variant>
      <vt:variant>
        <vt:lpwstr/>
      </vt:variant>
      <vt:variant>
        <vt:lpwstr>Par30</vt:lpwstr>
      </vt:variant>
      <vt:variant>
        <vt:i4>4784133</vt:i4>
      </vt:variant>
      <vt:variant>
        <vt:i4>120</vt:i4>
      </vt:variant>
      <vt:variant>
        <vt:i4>0</vt:i4>
      </vt:variant>
      <vt:variant>
        <vt:i4>5</vt:i4>
      </vt:variant>
      <vt:variant>
        <vt:lpwstr>consultantplus://offline/ref=C2EF64FE3671D13CB9C15A4CCF0B2A217F361A5E3A02F60EEB1EF4D11DE56B6F7A6D0022DD6A17CC8A08D4E6NDH</vt:lpwstr>
      </vt:variant>
      <vt:variant>
        <vt:lpwstr/>
      </vt:variant>
      <vt:variant>
        <vt:i4>2228325</vt:i4>
      </vt:variant>
      <vt:variant>
        <vt:i4>117</vt:i4>
      </vt:variant>
      <vt:variant>
        <vt:i4>0</vt:i4>
      </vt:variant>
      <vt:variant>
        <vt:i4>5</vt:i4>
      </vt:variant>
      <vt:variant>
        <vt:lpwstr>consultantplus://offline/ref=E25AA2091B6012571BBEC7888F9014E5A9D3B732BB0339DA0A480CF8923F80A0949AB1E67BCA8FBCD1oAK</vt:lpwstr>
      </vt:variant>
      <vt:variant>
        <vt:lpwstr/>
      </vt:variant>
      <vt:variant>
        <vt:i4>1769563</vt:i4>
      </vt:variant>
      <vt:variant>
        <vt:i4>114</vt:i4>
      </vt:variant>
      <vt:variant>
        <vt:i4>0</vt:i4>
      </vt:variant>
      <vt:variant>
        <vt:i4>5</vt:i4>
      </vt:variant>
      <vt:variant>
        <vt:lpwstr>consultantplus://offline/ref=E25AA2091B6012571BBEC7888F9014E5A9D3BC34BA0239DA0A480CF8923F80A0949AB1E679DCoBK</vt:lpwstr>
      </vt:variant>
      <vt:variant>
        <vt:lpwstr/>
      </vt:variant>
      <vt:variant>
        <vt:i4>1769563</vt:i4>
      </vt:variant>
      <vt:variant>
        <vt:i4>111</vt:i4>
      </vt:variant>
      <vt:variant>
        <vt:i4>0</vt:i4>
      </vt:variant>
      <vt:variant>
        <vt:i4>5</vt:i4>
      </vt:variant>
      <vt:variant>
        <vt:lpwstr>consultantplus://offline/ref=E25AA2091B6012571BBEC7888F9014E5A9D3BC34BA0239DA0A480CF8923F80A0949AB1E679DCoBK</vt:lpwstr>
      </vt:variant>
      <vt:variant>
        <vt:lpwstr/>
      </vt:variant>
      <vt:variant>
        <vt:i4>3932212</vt:i4>
      </vt:variant>
      <vt:variant>
        <vt:i4>108</vt:i4>
      </vt:variant>
      <vt:variant>
        <vt:i4>0</vt:i4>
      </vt:variant>
      <vt:variant>
        <vt:i4>5</vt:i4>
      </vt:variant>
      <vt:variant>
        <vt:lpwstr>consultantplus://offline/ref=7009D41AB6FE2D101DB015FF2C09FDCE7D2CBF8BBB3A106BD4285F447DAC2D464FFF4510EE0D228A08sDK</vt:lpwstr>
      </vt:variant>
      <vt:variant>
        <vt:lpwstr/>
      </vt:variant>
      <vt:variant>
        <vt:i4>5242882</vt:i4>
      </vt:variant>
      <vt:variant>
        <vt:i4>105</vt:i4>
      </vt:variant>
      <vt:variant>
        <vt:i4>0</vt:i4>
      </vt:variant>
      <vt:variant>
        <vt:i4>5</vt:i4>
      </vt:variant>
      <vt:variant>
        <vt:lpwstr/>
      </vt:variant>
      <vt:variant>
        <vt:lpwstr>Par11</vt:lpwstr>
      </vt:variant>
      <vt:variant>
        <vt:i4>3932265</vt:i4>
      </vt:variant>
      <vt:variant>
        <vt:i4>102</vt:i4>
      </vt:variant>
      <vt:variant>
        <vt:i4>0</vt:i4>
      </vt:variant>
      <vt:variant>
        <vt:i4>5</vt:i4>
      </vt:variant>
      <vt:variant>
        <vt:lpwstr>consultantplus://offline/ref=7009D41AB6FE2D101DB015FF2C09FDCE7D2DB987BF3A106BD4285F447DAC2D464FFF4510EE09218908s6K</vt:lpwstr>
      </vt:variant>
      <vt:variant>
        <vt:lpwstr/>
      </vt:variant>
      <vt:variant>
        <vt:i4>3932267</vt:i4>
      </vt:variant>
      <vt:variant>
        <vt:i4>99</vt:i4>
      </vt:variant>
      <vt:variant>
        <vt:i4>0</vt:i4>
      </vt:variant>
      <vt:variant>
        <vt:i4>5</vt:i4>
      </vt:variant>
      <vt:variant>
        <vt:lpwstr>consultantplus://offline/ref=7009D41AB6FE2D101DB015FF2C09FDCE7D2ABF84B33A106BD4285F447DAC2D464FFF4510EE09218908s8K</vt:lpwstr>
      </vt:variant>
      <vt:variant>
        <vt:lpwstr/>
      </vt:variant>
      <vt:variant>
        <vt:i4>5373954</vt:i4>
      </vt:variant>
      <vt:variant>
        <vt:i4>96</vt:i4>
      </vt:variant>
      <vt:variant>
        <vt:i4>0</vt:i4>
      </vt:variant>
      <vt:variant>
        <vt:i4>5</vt:i4>
      </vt:variant>
      <vt:variant>
        <vt:lpwstr/>
      </vt:variant>
      <vt:variant>
        <vt:lpwstr>Par3</vt:lpwstr>
      </vt:variant>
      <vt:variant>
        <vt:i4>5373954</vt:i4>
      </vt:variant>
      <vt:variant>
        <vt:i4>93</vt:i4>
      </vt:variant>
      <vt:variant>
        <vt:i4>0</vt:i4>
      </vt:variant>
      <vt:variant>
        <vt:i4>5</vt:i4>
      </vt:variant>
      <vt:variant>
        <vt:lpwstr/>
      </vt:variant>
      <vt:variant>
        <vt:lpwstr>Par3</vt:lpwstr>
      </vt:variant>
      <vt:variant>
        <vt:i4>5636098</vt:i4>
      </vt:variant>
      <vt:variant>
        <vt:i4>90</vt:i4>
      </vt:variant>
      <vt:variant>
        <vt:i4>0</vt:i4>
      </vt:variant>
      <vt:variant>
        <vt:i4>5</vt:i4>
      </vt:variant>
      <vt:variant>
        <vt:lpwstr/>
      </vt:variant>
      <vt:variant>
        <vt:lpwstr>Par7</vt:lpwstr>
      </vt:variant>
      <vt:variant>
        <vt:i4>5373954</vt:i4>
      </vt:variant>
      <vt:variant>
        <vt:i4>87</vt:i4>
      </vt:variant>
      <vt:variant>
        <vt:i4>0</vt:i4>
      </vt:variant>
      <vt:variant>
        <vt:i4>5</vt:i4>
      </vt:variant>
      <vt:variant>
        <vt:lpwstr/>
      </vt:variant>
      <vt:variant>
        <vt:lpwstr>Par3</vt:lpwstr>
      </vt:variant>
      <vt:variant>
        <vt:i4>3932267</vt:i4>
      </vt:variant>
      <vt:variant>
        <vt:i4>84</vt:i4>
      </vt:variant>
      <vt:variant>
        <vt:i4>0</vt:i4>
      </vt:variant>
      <vt:variant>
        <vt:i4>5</vt:i4>
      </vt:variant>
      <vt:variant>
        <vt:lpwstr>consultantplus://offline/ref=7009D41AB6FE2D101DB015FF2C09FDCE7D2ABF84B33A106BD4285F447DAC2D464FFF4510EE09218908s8K</vt:lpwstr>
      </vt:variant>
      <vt:variant>
        <vt:lpwstr/>
      </vt:variant>
      <vt:variant>
        <vt:i4>1245188</vt:i4>
      </vt:variant>
      <vt:variant>
        <vt:i4>81</vt:i4>
      </vt:variant>
      <vt:variant>
        <vt:i4>0</vt:i4>
      </vt:variant>
      <vt:variant>
        <vt:i4>5</vt:i4>
      </vt:variant>
      <vt:variant>
        <vt:lpwstr>consultantplus://offline/ref=6CBED8BF404B4BA06658A2631DDE46994B97A8FDA57F9C43907475C254J3C2K</vt:lpwstr>
      </vt:variant>
      <vt:variant>
        <vt:lpwstr/>
      </vt:variant>
      <vt:variant>
        <vt:i4>1245196</vt:i4>
      </vt:variant>
      <vt:variant>
        <vt:i4>78</vt:i4>
      </vt:variant>
      <vt:variant>
        <vt:i4>0</vt:i4>
      </vt:variant>
      <vt:variant>
        <vt:i4>5</vt:i4>
      </vt:variant>
      <vt:variant>
        <vt:lpwstr>consultantplus://offline/ref=6CBED8BF404B4BA06658A2631DDE46994B9CA0FDAF7A9C43907475C254J3C2K</vt:lpwstr>
      </vt:variant>
      <vt:variant>
        <vt:lpwstr/>
      </vt:variant>
      <vt:variant>
        <vt:i4>2621546</vt:i4>
      </vt:variant>
      <vt:variant>
        <vt:i4>75</vt:i4>
      </vt:variant>
      <vt:variant>
        <vt:i4>0</vt:i4>
      </vt:variant>
      <vt:variant>
        <vt:i4>5</vt:i4>
      </vt:variant>
      <vt:variant>
        <vt:lpwstr>consultantplus://offline/ref=6CBED8BF404B4BA06658A2631DDE46994B96AAF3A47D9C43907475C254322BFCE730694EBE97E26FJ8C5K</vt:lpwstr>
      </vt:variant>
      <vt:variant>
        <vt:lpwstr/>
      </vt:variant>
      <vt:variant>
        <vt:i4>5439497</vt:i4>
      </vt:variant>
      <vt:variant>
        <vt:i4>72</vt:i4>
      </vt:variant>
      <vt:variant>
        <vt:i4>0</vt:i4>
      </vt:variant>
      <vt:variant>
        <vt:i4>5</vt:i4>
      </vt:variant>
      <vt:variant>
        <vt:lpwstr>consultantplus://offline/ref=7009D41AB6FE2D101DB015FF2C09FDCE7D23BD8BB23F106BD4285F447D0AsCK</vt:lpwstr>
      </vt:variant>
      <vt:variant>
        <vt:lpwstr/>
      </vt:variant>
      <vt:variant>
        <vt:i4>3932222</vt:i4>
      </vt:variant>
      <vt:variant>
        <vt:i4>69</vt:i4>
      </vt:variant>
      <vt:variant>
        <vt:i4>0</vt:i4>
      </vt:variant>
      <vt:variant>
        <vt:i4>5</vt:i4>
      </vt:variant>
      <vt:variant>
        <vt:lpwstr>consultantplus://offline/ref=7009D41AB6FE2D101DB015FF2C09FDCE7D2CB984BB39106BD4285F447DAC2D464FFF4510EE09218B08sBK</vt:lpwstr>
      </vt:variant>
      <vt:variant>
        <vt:lpwstr/>
      </vt:variant>
      <vt:variant>
        <vt:i4>3932262</vt:i4>
      </vt:variant>
      <vt:variant>
        <vt:i4>66</vt:i4>
      </vt:variant>
      <vt:variant>
        <vt:i4>0</vt:i4>
      </vt:variant>
      <vt:variant>
        <vt:i4>5</vt:i4>
      </vt:variant>
      <vt:variant>
        <vt:lpwstr>consultantplus://offline/ref=7009D41AB6FE2D101DB015FF2C09FDCE7D22BA81B938106BD4285F447DAC2D464FFF4510EE09218808s6K</vt:lpwstr>
      </vt:variant>
      <vt:variant>
        <vt:lpwstr/>
      </vt:variant>
      <vt:variant>
        <vt:i4>2621551</vt:i4>
      </vt:variant>
      <vt:variant>
        <vt:i4>63</vt:i4>
      </vt:variant>
      <vt:variant>
        <vt:i4>0</vt:i4>
      </vt:variant>
      <vt:variant>
        <vt:i4>5</vt:i4>
      </vt:variant>
      <vt:variant>
        <vt:lpwstr>consultantplus://offline/ref=6CBED8BF404B4BA06658A2631DDE46994B96AAF4A47E9C43907475C254322BFCE730694EBE95E16BJ8C3K</vt:lpwstr>
      </vt:variant>
      <vt:variant>
        <vt:lpwstr/>
      </vt:variant>
      <vt:variant>
        <vt:i4>1245271</vt:i4>
      </vt:variant>
      <vt:variant>
        <vt:i4>60</vt:i4>
      </vt:variant>
      <vt:variant>
        <vt:i4>0</vt:i4>
      </vt:variant>
      <vt:variant>
        <vt:i4>5</vt:i4>
      </vt:variant>
      <vt:variant>
        <vt:lpwstr>consultantplus://offline/ref=6CBED8BF404B4BA06658A2631DDE46994B96A1F1AE789C43907475C254J3C2K</vt:lpwstr>
      </vt:variant>
      <vt:variant>
        <vt:lpwstr/>
      </vt:variant>
      <vt:variant>
        <vt:i4>2621546</vt:i4>
      </vt:variant>
      <vt:variant>
        <vt:i4>57</vt:i4>
      </vt:variant>
      <vt:variant>
        <vt:i4>0</vt:i4>
      </vt:variant>
      <vt:variant>
        <vt:i4>5</vt:i4>
      </vt:variant>
      <vt:variant>
        <vt:lpwstr>consultantplus://offline/ref=6CBED8BF404B4BA06658A2631DDE46994B96AAF3A47D9C43907475C254322BFCE730694EBE97E26FJ8C5K</vt:lpwstr>
      </vt:variant>
      <vt:variant>
        <vt:lpwstr/>
      </vt:variant>
      <vt:variant>
        <vt:i4>2621545</vt:i4>
      </vt:variant>
      <vt:variant>
        <vt:i4>54</vt:i4>
      </vt:variant>
      <vt:variant>
        <vt:i4>0</vt:i4>
      </vt:variant>
      <vt:variant>
        <vt:i4>5</vt:i4>
      </vt:variant>
      <vt:variant>
        <vt:lpwstr>consultantplus://offline/ref=6CBED8BF404B4BA06658A2631DDE46994B96AFF0A27E9C43907475C254322BFCE730694EBE97E26FJ8C5K</vt:lpwstr>
      </vt:variant>
      <vt:variant>
        <vt:lpwstr/>
      </vt:variant>
      <vt:variant>
        <vt:i4>2621503</vt:i4>
      </vt:variant>
      <vt:variant>
        <vt:i4>51</vt:i4>
      </vt:variant>
      <vt:variant>
        <vt:i4>0</vt:i4>
      </vt:variant>
      <vt:variant>
        <vt:i4>5</vt:i4>
      </vt:variant>
      <vt:variant>
        <vt:lpwstr>consultantplus://offline/ref=6CBED8BF404B4BA06658A2631DDE46994B96AAF4A47E9C43907475C254322BFCE730694EBE95EB6EJ8C7K</vt:lpwstr>
      </vt:variant>
      <vt:variant>
        <vt:lpwstr/>
      </vt:variant>
      <vt:variant>
        <vt:i4>2621543</vt:i4>
      </vt:variant>
      <vt:variant>
        <vt:i4>48</vt:i4>
      </vt:variant>
      <vt:variant>
        <vt:i4>0</vt:i4>
      </vt:variant>
      <vt:variant>
        <vt:i4>5</vt:i4>
      </vt:variant>
      <vt:variant>
        <vt:lpwstr>consultantplus://offline/ref=6CBED8BF404B4BA06658A2631DDE46994B97A9F2A3719C43907475C254322BFCE730694EBE97E36CJ8C6K</vt:lpwstr>
      </vt:variant>
      <vt:variant>
        <vt:lpwstr/>
      </vt:variant>
      <vt:variant>
        <vt:i4>2621543</vt:i4>
      </vt:variant>
      <vt:variant>
        <vt:i4>45</vt:i4>
      </vt:variant>
      <vt:variant>
        <vt:i4>0</vt:i4>
      </vt:variant>
      <vt:variant>
        <vt:i4>5</vt:i4>
      </vt:variant>
      <vt:variant>
        <vt:lpwstr>consultantplus://offline/ref=6CBED8BF404B4BA06658A2631DDE46994B97A9F2A3719C43907475C254322BFCE730694EBE97E36CJ8C6K</vt:lpwstr>
      </vt:variant>
      <vt:variant>
        <vt:lpwstr/>
      </vt:variant>
      <vt:variant>
        <vt:i4>2621538</vt:i4>
      </vt:variant>
      <vt:variant>
        <vt:i4>42</vt:i4>
      </vt:variant>
      <vt:variant>
        <vt:i4>0</vt:i4>
      </vt:variant>
      <vt:variant>
        <vt:i4>5</vt:i4>
      </vt:variant>
      <vt:variant>
        <vt:lpwstr>consultantplus://offline/ref=6CBED8BF404B4BA06658A2631DDE46994B97A8F0AE7E9C43907475C254322BFCE730694EBE97E16FJ8C5K</vt:lpwstr>
      </vt:variant>
      <vt:variant>
        <vt:lpwstr/>
      </vt:variant>
      <vt:variant>
        <vt:i4>1245273</vt:i4>
      </vt:variant>
      <vt:variant>
        <vt:i4>39</vt:i4>
      </vt:variant>
      <vt:variant>
        <vt:i4>0</vt:i4>
      </vt:variant>
      <vt:variant>
        <vt:i4>5</vt:i4>
      </vt:variant>
      <vt:variant>
        <vt:lpwstr>consultantplus://offline/ref=6CBED8BF404B4BA06658A2631DDE46994B96A0F7A07D9C43907475C254J3C2K</vt:lpwstr>
      </vt:variant>
      <vt:variant>
        <vt:lpwstr/>
      </vt:variant>
      <vt:variant>
        <vt:i4>2097207</vt:i4>
      </vt:variant>
      <vt:variant>
        <vt:i4>36</vt:i4>
      </vt:variant>
      <vt:variant>
        <vt:i4>0</vt:i4>
      </vt:variant>
      <vt:variant>
        <vt:i4>5</vt:i4>
      </vt:variant>
      <vt:variant>
        <vt:lpwstr>consultantplus://offline/ref=6CBED8BF404B4BA06658A2631DDE46994B96A1F2A57F9C43907475C254322BFCE730694EJBCFK</vt:lpwstr>
      </vt:variant>
      <vt:variant>
        <vt:lpwstr/>
      </vt:variant>
      <vt:variant>
        <vt:i4>4390998</vt:i4>
      </vt:variant>
      <vt:variant>
        <vt:i4>33</vt:i4>
      </vt:variant>
      <vt:variant>
        <vt:i4>0</vt:i4>
      </vt:variant>
      <vt:variant>
        <vt:i4>5</vt:i4>
      </vt:variant>
      <vt:variant>
        <vt:lpwstr>consultantplus://offline/ref=6CBED8BF404B4BA06658A2631DDE46994398AEF5AE72C149982D79C0533D74EBE079654FBE95E5J6C7K</vt:lpwstr>
      </vt:variant>
      <vt:variant>
        <vt:lpwstr/>
      </vt:variant>
      <vt:variant>
        <vt:i4>4390913</vt:i4>
      </vt:variant>
      <vt:variant>
        <vt:i4>30</vt:i4>
      </vt:variant>
      <vt:variant>
        <vt:i4>0</vt:i4>
      </vt:variant>
      <vt:variant>
        <vt:i4>5</vt:i4>
      </vt:variant>
      <vt:variant>
        <vt:lpwstr>consultantplus://offline/ref=6CBED8BF404B4BA06658A2631DDE46994398AEF5AE72C149982D79C0533D74EBE079654FBE95E4J6CAK</vt:lpwstr>
      </vt:variant>
      <vt:variant>
        <vt:lpwstr/>
      </vt:variant>
      <vt:variant>
        <vt:i4>4390918</vt:i4>
      </vt:variant>
      <vt:variant>
        <vt:i4>27</vt:i4>
      </vt:variant>
      <vt:variant>
        <vt:i4>0</vt:i4>
      </vt:variant>
      <vt:variant>
        <vt:i4>5</vt:i4>
      </vt:variant>
      <vt:variant>
        <vt:lpwstr>consultantplus://offline/ref=6CBED8BF404B4BA06658A2631DDE46994398AEF5AE72C149982D79C0533D74EBE079654FBE97E3J6CCK</vt:lpwstr>
      </vt:variant>
      <vt:variant>
        <vt:lpwstr/>
      </vt:variant>
      <vt:variant>
        <vt:i4>7929955</vt:i4>
      </vt:variant>
      <vt:variant>
        <vt:i4>24</vt:i4>
      </vt:variant>
      <vt:variant>
        <vt:i4>0</vt:i4>
      </vt:variant>
      <vt:variant>
        <vt:i4>5</vt:i4>
      </vt:variant>
      <vt:variant>
        <vt:lpwstr>consultantplus://offline/ref=6CBED8BF404B4BA06658A2631DDE4699439DA1FCA772C149982D79C0J5C3K</vt:lpwstr>
      </vt:variant>
      <vt:variant>
        <vt:lpwstr/>
      </vt:variant>
      <vt:variant>
        <vt:i4>6225930</vt:i4>
      </vt:variant>
      <vt:variant>
        <vt:i4>21</vt:i4>
      </vt:variant>
      <vt:variant>
        <vt:i4>0</vt:i4>
      </vt:variant>
      <vt:variant>
        <vt:i4>5</vt:i4>
      </vt:variant>
      <vt:variant>
        <vt:lpwstr>consultantplus://offline/ref=9F7847B91F6DDACD20E27C93EABA6CF1878922E39EC37F2EE5EFE97DADW8L4M</vt:lpwstr>
      </vt:variant>
      <vt:variant>
        <vt:lpwstr/>
      </vt:variant>
      <vt:variant>
        <vt:i4>6225935</vt:i4>
      </vt:variant>
      <vt:variant>
        <vt:i4>18</vt:i4>
      </vt:variant>
      <vt:variant>
        <vt:i4>0</vt:i4>
      </vt:variant>
      <vt:variant>
        <vt:i4>5</vt:i4>
      </vt:variant>
      <vt:variant>
        <vt:lpwstr>consultantplus://offline/ref=9F7847B91F6DDACD20E27C93EABA6CF1878E29EE9EC77F2EE5EFE97DADW8L4M</vt:lpwstr>
      </vt:variant>
      <vt:variant>
        <vt:lpwstr/>
      </vt:variant>
      <vt:variant>
        <vt:i4>1441797</vt:i4>
      </vt:variant>
      <vt:variant>
        <vt:i4>15</vt:i4>
      </vt:variant>
      <vt:variant>
        <vt:i4>0</vt:i4>
      </vt:variant>
      <vt:variant>
        <vt:i4>5</vt:i4>
      </vt:variant>
      <vt:variant>
        <vt:lpwstr>consultantplus://offline/ref=9ECDCB15AF624B4C03C618568E7A20D2C6748C1CB24F1163C767F46B3FC3FA18830E6BEE2F2606O7DDM</vt:lpwstr>
      </vt:variant>
      <vt:variant>
        <vt:lpwstr/>
      </vt:variant>
      <vt:variant>
        <vt:i4>7143532</vt:i4>
      </vt:variant>
      <vt:variant>
        <vt:i4>12</vt:i4>
      </vt:variant>
      <vt:variant>
        <vt:i4>0</vt:i4>
      </vt:variant>
      <vt:variant>
        <vt:i4>5</vt:i4>
      </vt:variant>
      <vt:variant>
        <vt:lpwstr>consultantplus://offline/ref=BCCCBE18D3499032471B80F482D91FA3EE89FBCD7936F8B8EF5BDA158B90E3DFE5D7D37D28A6E788u8n9L</vt:lpwstr>
      </vt:variant>
      <vt:variant>
        <vt:lpwstr/>
      </vt:variant>
      <vt:variant>
        <vt:i4>7143487</vt:i4>
      </vt:variant>
      <vt:variant>
        <vt:i4>9</vt:i4>
      </vt:variant>
      <vt:variant>
        <vt:i4>0</vt:i4>
      </vt:variant>
      <vt:variant>
        <vt:i4>5</vt:i4>
      </vt:variant>
      <vt:variant>
        <vt:lpwstr>consultantplus://offline/ref=BCCCBE18D3499032471B80F482D91FA3EE89FBCD7936F8B8EF5BDA158B90E3DFE5D7D37D28A6E78Bu8n0L</vt:lpwstr>
      </vt:variant>
      <vt:variant>
        <vt:lpwstr/>
      </vt:variant>
      <vt:variant>
        <vt:i4>7143524</vt:i4>
      </vt:variant>
      <vt:variant>
        <vt:i4>6</vt:i4>
      </vt:variant>
      <vt:variant>
        <vt:i4>0</vt:i4>
      </vt:variant>
      <vt:variant>
        <vt:i4>5</vt:i4>
      </vt:variant>
      <vt:variant>
        <vt:lpwstr>consultantplus://offline/ref=BCCCBE18D3499032471B80F482D91FA3EE89FBCD7936F8B8EF5BDA158B90E3DFE5D7D37D28A6E788u8n1L</vt:lpwstr>
      </vt:variant>
      <vt:variant>
        <vt:lpwstr/>
      </vt:variant>
      <vt:variant>
        <vt:i4>7471213</vt:i4>
      </vt:variant>
      <vt:variant>
        <vt:i4>3</vt:i4>
      </vt:variant>
      <vt:variant>
        <vt:i4>0</vt:i4>
      </vt:variant>
      <vt:variant>
        <vt:i4>5</vt:i4>
      </vt:variant>
      <vt:variant>
        <vt:lpwstr>consultantplus://offline/ref=B421F312EF8FE65D342C08A62C334CF89C20969BD9DA63EDD8D76984932087154FB6C25998C41A37h577L</vt:lpwstr>
      </vt:variant>
      <vt:variant>
        <vt:lpwstr/>
      </vt:variant>
      <vt:variant>
        <vt:i4>4521986</vt:i4>
      </vt:variant>
      <vt:variant>
        <vt:i4>0</vt:i4>
      </vt:variant>
      <vt:variant>
        <vt:i4>0</vt:i4>
      </vt:variant>
      <vt:variant>
        <vt:i4>5</vt:i4>
      </vt:variant>
      <vt:variant>
        <vt:lpwstr>consultantplus://offline/ref=EB6AC0C642D708FCBB9E833C9C57523A2E40B003A4ADB0C4284CA82E9A7A22309BB23CEED08E78nCe6L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Московцев Евгений Александрович</dc:creator>
  <cp:lastModifiedBy>NassuhaEA</cp:lastModifiedBy>
  <cp:revision>7</cp:revision>
  <cp:lastPrinted>2016-03-31T06:56:00Z</cp:lastPrinted>
  <dcterms:created xsi:type="dcterms:W3CDTF">2016-03-22T14:27:00Z</dcterms:created>
  <dcterms:modified xsi:type="dcterms:W3CDTF">2016-03-31T06:57:00Z</dcterms:modified>
</cp:coreProperties>
</file>