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D09" w:rsidRDefault="004A050C" w:rsidP="00200D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4A050C">
        <w:rPr>
          <w:b/>
          <w:sz w:val="28"/>
          <w:szCs w:val="28"/>
        </w:rPr>
        <w:t>звещение о проведен</w:t>
      </w:r>
      <w:proofErr w:type="gramStart"/>
      <w:r w:rsidRPr="004A050C">
        <w:rPr>
          <w:b/>
          <w:sz w:val="28"/>
          <w:szCs w:val="28"/>
        </w:rPr>
        <w:t>ии ау</w:t>
      </w:r>
      <w:proofErr w:type="gramEnd"/>
      <w:r w:rsidRPr="004A050C">
        <w:rPr>
          <w:b/>
          <w:sz w:val="28"/>
          <w:szCs w:val="28"/>
        </w:rPr>
        <w:t>кциона</w:t>
      </w:r>
    </w:p>
    <w:p w:rsidR="004A050C" w:rsidRPr="00E34D54" w:rsidRDefault="004A050C" w:rsidP="00200D09">
      <w:pPr>
        <w:jc w:val="center"/>
        <w:rPr>
          <w:b/>
          <w:sz w:val="28"/>
          <w:szCs w:val="28"/>
        </w:rPr>
      </w:pPr>
    </w:p>
    <w:p w:rsidR="00400942" w:rsidRDefault="004A050C" w:rsidP="004A050C">
      <w:pPr>
        <w:pStyle w:val="a3"/>
        <w:tabs>
          <w:tab w:val="num" w:pos="0"/>
        </w:tabs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D82964">
        <w:rPr>
          <w:sz w:val="28"/>
          <w:szCs w:val="28"/>
        </w:rPr>
        <w:t xml:space="preserve"> со</w:t>
      </w:r>
      <w:r w:rsidR="00B241A1">
        <w:rPr>
          <w:sz w:val="28"/>
          <w:szCs w:val="28"/>
        </w:rPr>
        <w:t>ответствии с требованиями статей</w:t>
      </w:r>
      <w:r w:rsidR="00D82964">
        <w:rPr>
          <w:sz w:val="28"/>
          <w:szCs w:val="28"/>
        </w:rPr>
        <w:t xml:space="preserve"> 39.11, </w:t>
      </w:r>
      <w:r w:rsidRPr="004A050C">
        <w:rPr>
          <w:sz w:val="28"/>
          <w:szCs w:val="28"/>
        </w:rPr>
        <w:t>39.12 Земельного Кодекса Российской Федерации от 25.10.2001 года № 136-ФЗ</w:t>
      </w:r>
      <w:r w:rsidR="00462F51">
        <w:rPr>
          <w:sz w:val="28"/>
          <w:szCs w:val="28"/>
        </w:rPr>
        <w:t>,</w:t>
      </w:r>
      <w:r w:rsidRPr="004A050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2A7C10" w:rsidRPr="00E34D54">
        <w:rPr>
          <w:sz w:val="28"/>
          <w:szCs w:val="28"/>
        </w:rPr>
        <w:t>дминистрация муниципального</w:t>
      </w:r>
      <w:r w:rsidR="00200D09" w:rsidRPr="00E34D54">
        <w:rPr>
          <w:sz w:val="28"/>
          <w:szCs w:val="28"/>
        </w:rPr>
        <w:t xml:space="preserve"> района</w:t>
      </w:r>
      <w:r w:rsidR="000D662C" w:rsidRPr="00E34D54">
        <w:rPr>
          <w:sz w:val="28"/>
          <w:szCs w:val="28"/>
        </w:rPr>
        <w:t xml:space="preserve"> </w:t>
      </w:r>
      <w:proofErr w:type="spellStart"/>
      <w:r w:rsidR="000D662C" w:rsidRPr="00E34D54">
        <w:rPr>
          <w:sz w:val="28"/>
          <w:szCs w:val="28"/>
        </w:rPr>
        <w:t>Хворостянский</w:t>
      </w:r>
      <w:proofErr w:type="spellEnd"/>
      <w:r w:rsidR="000D662C" w:rsidRPr="00E34D54">
        <w:rPr>
          <w:sz w:val="28"/>
          <w:szCs w:val="28"/>
        </w:rPr>
        <w:t xml:space="preserve"> Самарской области</w:t>
      </w:r>
      <w:r w:rsidR="00DE31A8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м</w:t>
      </w:r>
      <w:r w:rsidR="00B8247A" w:rsidRPr="00E34D54">
        <w:rPr>
          <w:sz w:val="28"/>
          <w:szCs w:val="28"/>
        </w:rPr>
        <w:t>униц</w:t>
      </w:r>
      <w:r>
        <w:rPr>
          <w:sz w:val="28"/>
          <w:szCs w:val="28"/>
        </w:rPr>
        <w:t>ипального казённого учреждения к</w:t>
      </w:r>
      <w:r w:rsidR="009B4D56" w:rsidRPr="00E34D54">
        <w:rPr>
          <w:sz w:val="28"/>
          <w:szCs w:val="28"/>
        </w:rPr>
        <w:t>омитет</w:t>
      </w:r>
      <w:r w:rsidR="00200D09" w:rsidRPr="00E34D54">
        <w:rPr>
          <w:sz w:val="28"/>
          <w:szCs w:val="28"/>
        </w:rPr>
        <w:t xml:space="preserve"> по управлению муниципальным имуществом </w:t>
      </w:r>
      <w:r w:rsidR="00B8247A" w:rsidRPr="00E34D54">
        <w:rPr>
          <w:sz w:val="28"/>
          <w:szCs w:val="28"/>
        </w:rPr>
        <w:t xml:space="preserve">муниципального района </w:t>
      </w:r>
      <w:proofErr w:type="spellStart"/>
      <w:r w:rsidR="00B8247A" w:rsidRPr="00E34D54">
        <w:rPr>
          <w:sz w:val="28"/>
          <w:szCs w:val="28"/>
        </w:rPr>
        <w:t>Хворостянский</w:t>
      </w:r>
      <w:proofErr w:type="spellEnd"/>
      <w:r w:rsidR="00C029F8" w:rsidRPr="00E34D54">
        <w:rPr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 xml:space="preserve">, </w:t>
      </w:r>
      <w:r w:rsidR="00926BB5" w:rsidRPr="00926BB5">
        <w:rPr>
          <w:sz w:val="28"/>
          <w:szCs w:val="28"/>
        </w:rPr>
        <w:t xml:space="preserve">на основании распоряжения администрации муниципального района </w:t>
      </w:r>
      <w:proofErr w:type="spellStart"/>
      <w:r w:rsidR="00926BB5" w:rsidRPr="00926BB5">
        <w:rPr>
          <w:sz w:val="28"/>
          <w:szCs w:val="28"/>
        </w:rPr>
        <w:t>Хворостянский</w:t>
      </w:r>
      <w:proofErr w:type="spellEnd"/>
      <w:r w:rsidR="00926BB5" w:rsidRPr="00926BB5">
        <w:rPr>
          <w:sz w:val="28"/>
          <w:szCs w:val="28"/>
        </w:rPr>
        <w:t xml:space="preserve"> Самарской области </w:t>
      </w:r>
      <w:r w:rsidR="00B54A96">
        <w:rPr>
          <w:sz w:val="28"/>
          <w:szCs w:val="28"/>
          <w:highlight w:val="yellow"/>
        </w:rPr>
        <w:t>№ 460</w:t>
      </w:r>
      <w:r w:rsidR="003626EC">
        <w:rPr>
          <w:sz w:val="28"/>
          <w:szCs w:val="28"/>
          <w:highlight w:val="yellow"/>
        </w:rPr>
        <w:t xml:space="preserve"> от 28</w:t>
      </w:r>
      <w:bookmarkStart w:id="0" w:name="_GoBack"/>
      <w:bookmarkEnd w:id="0"/>
      <w:r w:rsidR="00400942">
        <w:rPr>
          <w:sz w:val="28"/>
          <w:szCs w:val="28"/>
          <w:highlight w:val="yellow"/>
        </w:rPr>
        <w:t>.12</w:t>
      </w:r>
      <w:r w:rsidR="00926BB5" w:rsidRPr="00926BB5">
        <w:rPr>
          <w:sz w:val="28"/>
          <w:szCs w:val="28"/>
          <w:highlight w:val="yellow"/>
        </w:rPr>
        <w:t>.2017</w:t>
      </w:r>
      <w:r w:rsidR="00926BB5" w:rsidRPr="00926BB5">
        <w:rPr>
          <w:sz w:val="28"/>
          <w:szCs w:val="28"/>
        </w:rPr>
        <w:t xml:space="preserve"> года</w:t>
      </w:r>
      <w:r w:rsidR="00926BB5">
        <w:rPr>
          <w:sz w:val="28"/>
          <w:szCs w:val="28"/>
        </w:rPr>
        <w:t>,</w:t>
      </w:r>
      <w:r w:rsidR="00926BB5" w:rsidRPr="00926BB5">
        <w:rPr>
          <w:sz w:val="28"/>
          <w:szCs w:val="28"/>
        </w:rPr>
        <w:t xml:space="preserve"> </w:t>
      </w:r>
      <w:r w:rsidRPr="004A050C">
        <w:rPr>
          <w:sz w:val="28"/>
          <w:szCs w:val="28"/>
        </w:rPr>
        <w:t>информирует о проведении аукциона</w:t>
      </w:r>
      <w:r>
        <w:rPr>
          <w:sz w:val="28"/>
          <w:szCs w:val="28"/>
        </w:rPr>
        <w:t>, открытого</w:t>
      </w:r>
      <w:r w:rsidRPr="004A050C">
        <w:rPr>
          <w:sz w:val="28"/>
          <w:szCs w:val="28"/>
        </w:rPr>
        <w:t xml:space="preserve"> по составу участников и по форме</w:t>
      </w:r>
      <w:proofErr w:type="gramEnd"/>
      <w:r w:rsidRPr="004A050C">
        <w:rPr>
          <w:sz w:val="28"/>
          <w:szCs w:val="28"/>
        </w:rPr>
        <w:t xml:space="preserve"> подачи предложений о цене, по продаже в собственность земельных участков</w:t>
      </w:r>
      <w:r w:rsidR="00400942">
        <w:rPr>
          <w:sz w:val="28"/>
          <w:szCs w:val="28"/>
        </w:rPr>
        <w:t>:</w:t>
      </w:r>
    </w:p>
    <w:p w:rsidR="00400942" w:rsidRPr="00400942" w:rsidRDefault="00400942" w:rsidP="00400942">
      <w:pPr>
        <w:pStyle w:val="a3"/>
        <w:tabs>
          <w:tab w:val="num" w:pos="0"/>
        </w:tabs>
        <w:ind w:firstLine="567"/>
        <w:rPr>
          <w:sz w:val="28"/>
          <w:szCs w:val="28"/>
        </w:rPr>
      </w:pPr>
      <w:proofErr w:type="gramStart"/>
      <w:r w:rsidRPr="00400942">
        <w:rPr>
          <w:sz w:val="28"/>
          <w:szCs w:val="28"/>
        </w:rPr>
        <w:t xml:space="preserve">- </w:t>
      </w:r>
      <w:r w:rsidRPr="00400942">
        <w:rPr>
          <w:b/>
          <w:sz w:val="28"/>
          <w:szCs w:val="28"/>
        </w:rPr>
        <w:t>ЛОТ № 1</w:t>
      </w:r>
      <w:r w:rsidRPr="00400942">
        <w:rPr>
          <w:sz w:val="28"/>
          <w:szCs w:val="28"/>
        </w:rPr>
        <w:t xml:space="preserve"> –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площадью </w:t>
      </w:r>
      <w:r w:rsidRPr="00400942">
        <w:rPr>
          <w:b/>
          <w:sz w:val="28"/>
          <w:szCs w:val="28"/>
        </w:rPr>
        <w:t>70000+/-2315</w:t>
      </w:r>
      <w:r w:rsidRPr="00400942">
        <w:rPr>
          <w:sz w:val="28"/>
          <w:szCs w:val="28"/>
        </w:rPr>
        <w:t xml:space="preserve"> кв. м, кадастровый номер</w:t>
      </w:r>
      <w:r w:rsidRPr="00400942">
        <w:rPr>
          <w:b/>
          <w:sz w:val="28"/>
          <w:szCs w:val="28"/>
        </w:rPr>
        <w:t xml:space="preserve"> 63:34:1003003:26</w:t>
      </w:r>
      <w:r w:rsidRPr="00400942">
        <w:rPr>
          <w:sz w:val="28"/>
          <w:szCs w:val="28"/>
        </w:rPr>
        <w:t>, адрес (местонахождение) объекта:</w:t>
      </w:r>
      <w:proofErr w:type="gramEnd"/>
      <w:r w:rsidRPr="00400942">
        <w:rPr>
          <w:sz w:val="28"/>
          <w:szCs w:val="28"/>
        </w:rPr>
        <w:t xml:space="preserve"> Самарская область, </w:t>
      </w:r>
      <w:proofErr w:type="spellStart"/>
      <w:r w:rsidRPr="00400942">
        <w:rPr>
          <w:sz w:val="28"/>
          <w:szCs w:val="28"/>
        </w:rPr>
        <w:t>Хворостянский</w:t>
      </w:r>
      <w:proofErr w:type="spellEnd"/>
      <w:r w:rsidRPr="00400942">
        <w:rPr>
          <w:sz w:val="28"/>
          <w:szCs w:val="28"/>
        </w:rPr>
        <w:t xml:space="preserve"> район, в 60 м. на восток от п. Прогресс, разрешенное использование:</w:t>
      </w:r>
      <w:r w:rsidRPr="00400942">
        <w:rPr>
          <w:b/>
          <w:sz w:val="28"/>
          <w:szCs w:val="28"/>
        </w:rPr>
        <w:t xml:space="preserve"> для размещения установки подготовки нефти</w:t>
      </w:r>
      <w:r w:rsidRPr="00400942">
        <w:rPr>
          <w:sz w:val="28"/>
          <w:szCs w:val="28"/>
        </w:rPr>
        <w:t xml:space="preserve">. </w:t>
      </w:r>
    </w:p>
    <w:p w:rsidR="00400942" w:rsidRPr="00400942" w:rsidRDefault="00400942" w:rsidP="00400942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00942">
        <w:rPr>
          <w:sz w:val="28"/>
          <w:szCs w:val="28"/>
        </w:rPr>
        <w:t>В отношении данного земельного участка установлено обременения и ограничения его использования:</w:t>
      </w:r>
    </w:p>
    <w:p w:rsidR="00400942" w:rsidRPr="00400942" w:rsidRDefault="00400942" w:rsidP="00400942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00942">
        <w:rPr>
          <w:sz w:val="28"/>
          <w:szCs w:val="28"/>
        </w:rPr>
        <w:t>- Аренда, дата государственной регистрации 16.03.2016, номер государственной регистрации 63-63/034-63/012/500/2016-584/2, срок, на который установлено ограничение прав и обременение объекта: с 21.12.2015 по 21.12.2018, лицо, в пользу которого установлено ограничение прав и обременение объекта: Общество с ограниченной ответственностью «ЮКОЛА-нефть», ИНН: 7709385280, ОГРН:1027709008722, основание государственной регистрации: Договор аренды земельного участка от 21.12.2015 № 32/2015.</w:t>
      </w:r>
    </w:p>
    <w:p w:rsidR="00400942" w:rsidRDefault="00400942" w:rsidP="00400942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00942">
        <w:rPr>
          <w:sz w:val="28"/>
          <w:szCs w:val="28"/>
        </w:rPr>
        <w:t xml:space="preserve">Начальная цена предмета аукциона составляет </w:t>
      </w:r>
      <w:r w:rsidRPr="00400942">
        <w:rPr>
          <w:b/>
          <w:sz w:val="28"/>
          <w:szCs w:val="28"/>
          <w:highlight w:val="cyan"/>
        </w:rPr>
        <w:t>2100000 (Два миллиона сто тысяч) рублей 00 копеек</w:t>
      </w:r>
      <w:r w:rsidRPr="00400942">
        <w:rPr>
          <w:sz w:val="28"/>
          <w:szCs w:val="28"/>
          <w:highlight w:val="cyan"/>
        </w:rPr>
        <w:t>.</w:t>
      </w:r>
    </w:p>
    <w:p w:rsidR="00400942" w:rsidRDefault="00400942" w:rsidP="00400942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Шаг аукциона (величина повышения начальной цены земельного участка) – 3</w:t>
      </w:r>
      <w:r w:rsidRPr="00144FD6">
        <w:rPr>
          <w:sz w:val="28"/>
          <w:szCs w:val="28"/>
        </w:rPr>
        <w:t xml:space="preserve">% от начальной цены, что составляет </w:t>
      </w:r>
      <w:r w:rsidR="00EC7D03">
        <w:rPr>
          <w:b/>
          <w:sz w:val="28"/>
          <w:szCs w:val="28"/>
          <w:highlight w:val="cyan"/>
        </w:rPr>
        <w:t>63000</w:t>
      </w:r>
      <w:r w:rsidRPr="00B20264">
        <w:rPr>
          <w:b/>
          <w:sz w:val="28"/>
          <w:szCs w:val="28"/>
          <w:highlight w:val="cyan"/>
        </w:rPr>
        <w:t xml:space="preserve"> (</w:t>
      </w:r>
      <w:r w:rsidR="00EC7D03">
        <w:rPr>
          <w:b/>
          <w:sz w:val="28"/>
          <w:szCs w:val="28"/>
          <w:highlight w:val="cyan"/>
        </w:rPr>
        <w:t>Шестьдесят три</w:t>
      </w:r>
      <w:r>
        <w:rPr>
          <w:b/>
          <w:sz w:val="28"/>
          <w:szCs w:val="28"/>
          <w:highlight w:val="cyan"/>
        </w:rPr>
        <w:t xml:space="preserve"> тысяч</w:t>
      </w:r>
      <w:r w:rsidR="00EC7D03">
        <w:rPr>
          <w:b/>
          <w:sz w:val="28"/>
          <w:szCs w:val="28"/>
          <w:highlight w:val="cyan"/>
        </w:rPr>
        <w:t>и</w:t>
      </w:r>
      <w:r>
        <w:rPr>
          <w:b/>
          <w:sz w:val="28"/>
          <w:szCs w:val="28"/>
          <w:highlight w:val="cyan"/>
        </w:rPr>
        <w:t>) рублей 00</w:t>
      </w:r>
      <w:r w:rsidRPr="00B20264">
        <w:rPr>
          <w:b/>
          <w:sz w:val="28"/>
          <w:szCs w:val="28"/>
          <w:highlight w:val="cyan"/>
        </w:rPr>
        <w:t xml:space="preserve"> копеек</w:t>
      </w:r>
      <w:r w:rsidRPr="00144FD6">
        <w:rPr>
          <w:sz w:val="28"/>
          <w:szCs w:val="28"/>
        </w:rPr>
        <w:t>.</w:t>
      </w:r>
    </w:p>
    <w:p w:rsidR="00400942" w:rsidRDefault="00400942" w:rsidP="00400942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 xml:space="preserve">Сумма задатка в размере 20% от начальной цены составляет </w:t>
      </w:r>
      <w:r w:rsidR="00EC7D03">
        <w:rPr>
          <w:b/>
          <w:sz w:val="28"/>
          <w:szCs w:val="28"/>
          <w:highlight w:val="cyan"/>
        </w:rPr>
        <w:t>420000</w:t>
      </w:r>
      <w:r w:rsidRPr="00B20264">
        <w:rPr>
          <w:b/>
          <w:sz w:val="28"/>
          <w:szCs w:val="28"/>
          <w:highlight w:val="cyan"/>
        </w:rPr>
        <w:t xml:space="preserve"> (</w:t>
      </w:r>
      <w:r w:rsidR="00EC7D03">
        <w:rPr>
          <w:b/>
          <w:sz w:val="28"/>
          <w:szCs w:val="28"/>
          <w:highlight w:val="cyan"/>
        </w:rPr>
        <w:t>Четыреста двадцать</w:t>
      </w:r>
      <w:r>
        <w:rPr>
          <w:b/>
          <w:sz w:val="28"/>
          <w:szCs w:val="28"/>
          <w:highlight w:val="cyan"/>
        </w:rPr>
        <w:t xml:space="preserve"> тысяч) рублей 0</w:t>
      </w:r>
      <w:r w:rsidRPr="00B20264">
        <w:rPr>
          <w:b/>
          <w:sz w:val="28"/>
          <w:szCs w:val="28"/>
          <w:highlight w:val="cyan"/>
        </w:rPr>
        <w:t>0 копеек</w:t>
      </w:r>
      <w:r w:rsidRPr="00494D09">
        <w:rPr>
          <w:sz w:val="28"/>
          <w:szCs w:val="28"/>
        </w:rPr>
        <w:t>.</w:t>
      </w:r>
    </w:p>
    <w:p w:rsidR="00EC7D03" w:rsidRPr="00400942" w:rsidRDefault="00EC7D03" w:rsidP="00EC7D03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Дата и время проведения аукциона: </w:t>
      </w:r>
      <w:r>
        <w:rPr>
          <w:b/>
          <w:sz w:val="28"/>
          <w:szCs w:val="28"/>
          <w:highlight w:val="yellow"/>
        </w:rPr>
        <w:t>13</w:t>
      </w:r>
      <w:r w:rsidRPr="00080247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>февраля 2018 года 09 часов 0</w:t>
      </w:r>
      <w:r w:rsidRPr="00080247">
        <w:rPr>
          <w:b/>
          <w:sz w:val="28"/>
          <w:szCs w:val="28"/>
          <w:highlight w:val="yellow"/>
        </w:rPr>
        <w:t>0 минут</w:t>
      </w:r>
      <w:r>
        <w:rPr>
          <w:b/>
          <w:sz w:val="28"/>
          <w:szCs w:val="28"/>
        </w:rPr>
        <w:t>.</w:t>
      </w:r>
    </w:p>
    <w:p w:rsidR="00400942" w:rsidRPr="00400942" w:rsidRDefault="00400942" w:rsidP="00400942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00942">
        <w:rPr>
          <w:sz w:val="28"/>
          <w:szCs w:val="28"/>
        </w:rPr>
        <w:t xml:space="preserve">- </w:t>
      </w:r>
      <w:r w:rsidRPr="00400942">
        <w:rPr>
          <w:b/>
          <w:sz w:val="28"/>
          <w:szCs w:val="28"/>
        </w:rPr>
        <w:t>ЛОТ № 2</w:t>
      </w:r>
      <w:r w:rsidRPr="00400942">
        <w:rPr>
          <w:sz w:val="28"/>
          <w:szCs w:val="28"/>
        </w:rPr>
        <w:t xml:space="preserve"> – категория земель: земли населенных пунктов, площадью </w:t>
      </w:r>
      <w:r w:rsidRPr="00400942">
        <w:rPr>
          <w:b/>
          <w:sz w:val="28"/>
          <w:szCs w:val="28"/>
        </w:rPr>
        <w:t xml:space="preserve">42041 </w:t>
      </w:r>
      <w:r w:rsidRPr="00400942">
        <w:rPr>
          <w:sz w:val="28"/>
          <w:szCs w:val="28"/>
        </w:rPr>
        <w:t>кв. м, кадастровый номер</w:t>
      </w:r>
      <w:r w:rsidRPr="00400942">
        <w:rPr>
          <w:b/>
          <w:sz w:val="28"/>
          <w:szCs w:val="28"/>
        </w:rPr>
        <w:t xml:space="preserve"> 63:34:1001003:299</w:t>
      </w:r>
      <w:r w:rsidRPr="00400942">
        <w:rPr>
          <w:sz w:val="28"/>
          <w:szCs w:val="28"/>
        </w:rPr>
        <w:t xml:space="preserve">, адрес (местонахождение) объекта: </w:t>
      </w:r>
      <w:proofErr w:type="gramStart"/>
      <w:r w:rsidRPr="00400942">
        <w:rPr>
          <w:sz w:val="28"/>
          <w:szCs w:val="28"/>
        </w:rPr>
        <w:t xml:space="preserve">Самарская область, </w:t>
      </w:r>
      <w:proofErr w:type="spellStart"/>
      <w:r w:rsidRPr="00400942">
        <w:rPr>
          <w:sz w:val="28"/>
          <w:szCs w:val="28"/>
        </w:rPr>
        <w:t>Хворостянский</w:t>
      </w:r>
      <w:proofErr w:type="spellEnd"/>
      <w:r w:rsidRPr="00400942">
        <w:rPr>
          <w:sz w:val="28"/>
          <w:szCs w:val="28"/>
        </w:rPr>
        <w:t xml:space="preserve"> район, п. Прогресс, ул. Новый Квартал, д. 8, в 90 м. на восток, разрешенное использование:</w:t>
      </w:r>
      <w:r w:rsidRPr="00400942">
        <w:rPr>
          <w:b/>
          <w:sz w:val="28"/>
          <w:szCs w:val="28"/>
        </w:rPr>
        <w:t xml:space="preserve"> для сельскохозяйственного использования</w:t>
      </w:r>
      <w:r w:rsidRPr="00400942">
        <w:rPr>
          <w:sz w:val="28"/>
          <w:szCs w:val="28"/>
        </w:rPr>
        <w:t xml:space="preserve">. </w:t>
      </w:r>
      <w:proofErr w:type="gramEnd"/>
    </w:p>
    <w:p w:rsidR="00400942" w:rsidRPr="00400942" w:rsidRDefault="00400942" w:rsidP="00400942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00942">
        <w:rPr>
          <w:sz w:val="28"/>
          <w:szCs w:val="28"/>
        </w:rPr>
        <w:t xml:space="preserve">В отношении данного земельного участка установлено: </w:t>
      </w:r>
      <w:proofErr w:type="gramStart"/>
      <w:r w:rsidRPr="00400942">
        <w:rPr>
          <w:sz w:val="28"/>
          <w:szCs w:val="28"/>
        </w:rPr>
        <w:t>обременения</w:t>
      </w:r>
      <w:proofErr w:type="gramEnd"/>
      <w:r w:rsidRPr="00400942">
        <w:rPr>
          <w:sz w:val="28"/>
          <w:szCs w:val="28"/>
        </w:rPr>
        <w:t xml:space="preserve"> и ограничения его использования отсутствуют.</w:t>
      </w:r>
    </w:p>
    <w:p w:rsidR="00400942" w:rsidRDefault="00400942" w:rsidP="00400942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00942">
        <w:rPr>
          <w:sz w:val="28"/>
          <w:szCs w:val="28"/>
        </w:rPr>
        <w:lastRenderedPageBreak/>
        <w:t xml:space="preserve">Начальная цена предмета аукциона составляет </w:t>
      </w:r>
      <w:r w:rsidRPr="00400942">
        <w:rPr>
          <w:b/>
          <w:sz w:val="28"/>
          <w:szCs w:val="28"/>
          <w:highlight w:val="cyan"/>
        </w:rPr>
        <w:t>2900800 (Два миллиона девятьсот тысяч восемьсот) рублей 00 копеек</w:t>
      </w:r>
      <w:r w:rsidRPr="00400942">
        <w:rPr>
          <w:sz w:val="28"/>
          <w:szCs w:val="28"/>
          <w:highlight w:val="cyan"/>
        </w:rPr>
        <w:t>.</w:t>
      </w:r>
    </w:p>
    <w:p w:rsidR="00400942" w:rsidRDefault="00400942" w:rsidP="00400942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Шаг аукциона (величина повышения начальной цены земельного участка) – 3</w:t>
      </w:r>
      <w:r w:rsidRPr="00144FD6">
        <w:rPr>
          <w:sz w:val="28"/>
          <w:szCs w:val="28"/>
        </w:rPr>
        <w:t xml:space="preserve">% от начальной цены, что составляет </w:t>
      </w:r>
      <w:r w:rsidR="00EC7D03">
        <w:rPr>
          <w:b/>
          <w:sz w:val="28"/>
          <w:szCs w:val="28"/>
          <w:highlight w:val="cyan"/>
        </w:rPr>
        <w:t>87024</w:t>
      </w:r>
      <w:r w:rsidRPr="00B20264">
        <w:rPr>
          <w:b/>
          <w:sz w:val="28"/>
          <w:szCs w:val="28"/>
          <w:highlight w:val="cyan"/>
        </w:rPr>
        <w:t xml:space="preserve"> (</w:t>
      </w:r>
      <w:r w:rsidR="00EC7D03">
        <w:rPr>
          <w:b/>
          <w:sz w:val="28"/>
          <w:szCs w:val="28"/>
          <w:highlight w:val="cyan"/>
        </w:rPr>
        <w:t>Восемьдесят семь</w:t>
      </w:r>
      <w:r>
        <w:rPr>
          <w:b/>
          <w:sz w:val="28"/>
          <w:szCs w:val="28"/>
          <w:highlight w:val="cyan"/>
        </w:rPr>
        <w:t xml:space="preserve"> тысяч</w:t>
      </w:r>
      <w:r w:rsidRPr="00B20264">
        <w:rPr>
          <w:b/>
          <w:sz w:val="28"/>
          <w:szCs w:val="28"/>
          <w:highlight w:val="cyan"/>
        </w:rPr>
        <w:t xml:space="preserve"> </w:t>
      </w:r>
      <w:r w:rsidR="00291416">
        <w:rPr>
          <w:b/>
          <w:sz w:val="28"/>
          <w:szCs w:val="28"/>
          <w:highlight w:val="cyan"/>
        </w:rPr>
        <w:t>двадцать четыре) рубля</w:t>
      </w:r>
      <w:r>
        <w:rPr>
          <w:b/>
          <w:sz w:val="28"/>
          <w:szCs w:val="28"/>
          <w:highlight w:val="cyan"/>
        </w:rPr>
        <w:t xml:space="preserve"> 00</w:t>
      </w:r>
      <w:r w:rsidRPr="00B20264">
        <w:rPr>
          <w:b/>
          <w:sz w:val="28"/>
          <w:szCs w:val="28"/>
          <w:highlight w:val="cyan"/>
        </w:rPr>
        <w:t xml:space="preserve"> копеек</w:t>
      </w:r>
      <w:r w:rsidRPr="00144FD6">
        <w:rPr>
          <w:sz w:val="28"/>
          <w:szCs w:val="28"/>
        </w:rPr>
        <w:t>.</w:t>
      </w:r>
    </w:p>
    <w:p w:rsidR="00400942" w:rsidRDefault="00400942" w:rsidP="00400942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 xml:space="preserve">Сумма задатка в размере 20% от начальной цены составляет </w:t>
      </w:r>
      <w:r w:rsidR="00291416">
        <w:rPr>
          <w:b/>
          <w:sz w:val="28"/>
          <w:szCs w:val="28"/>
          <w:highlight w:val="cyan"/>
        </w:rPr>
        <w:t>580160</w:t>
      </w:r>
      <w:r w:rsidRPr="00B20264">
        <w:rPr>
          <w:b/>
          <w:sz w:val="28"/>
          <w:szCs w:val="28"/>
          <w:highlight w:val="cyan"/>
        </w:rPr>
        <w:t xml:space="preserve"> (</w:t>
      </w:r>
      <w:r w:rsidR="00291416">
        <w:rPr>
          <w:b/>
          <w:sz w:val="28"/>
          <w:szCs w:val="28"/>
          <w:highlight w:val="cyan"/>
        </w:rPr>
        <w:t>Пятьсот восемьдесят</w:t>
      </w:r>
      <w:r>
        <w:rPr>
          <w:b/>
          <w:sz w:val="28"/>
          <w:szCs w:val="28"/>
          <w:highlight w:val="cyan"/>
        </w:rPr>
        <w:t xml:space="preserve"> тысяч </w:t>
      </w:r>
      <w:r w:rsidR="00291416">
        <w:rPr>
          <w:b/>
          <w:sz w:val="28"/>
          <w:szCs w:val="28"/>
          <w:highlight w:val="cyan"/>
        </w:rPr>
        <w:t>сто шестьдесят</w:t>
      </w:r>
      <w:r>
        <w:rPr>
          <w:b/>
          <w:sz w:val="28"/>
          <w:szCs w:val="28"/>
          <w:highlight w:val="cyan"/>
        </w:rPr>
        <w:t>) рублей 0</w:t>
      </w:r>
      <w:r w:rsidRPr="00B20264">
        <w:rPr>
          <w:b/>
          <w:sz w:val="28"/>
          <w:szCs w:val="28"/>
          <w:highlight w:val="cyan"/>
        </w:rPr>
        <w:t>0 копеек</w:t>
      </w:r>
      <w:r w:rsidRPr="00494D09">
        <w:rPr>
          <w:sz w:val="28"/>
          <w:szCs w:val="28"/>
        </w:rPr>
        <w:t>.</w:t>
      </w:r>
    </w:p>
    <w:p w:rsidR="00EC7D03" w:rsidRPr="00400942" w:rsidRDefault="00EC7D03" w:rsidP="00EC7D03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Дата и время проведения аукциона: </w:t>
      </w:r>
      <w:r>
        <w:rPr>
          <w:b/>
          <w:sz w:val="28"/>
          <w:szCs w:val="28"/>
          <w:highlight w:val="yellow"/>
        </w:rPr>
        <w:t>13</w:t>
      </w:r>
      <w:r w:rsidRPr="00080247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>февраля 2018 года 09 часов 3</w:t>
      </w:r>
      <w:r w:rsidRPr="00080247">
        <w:rPr>
          <w:b/>
          <w:sz w:val="28"/>
          <w:szCs w:val="28"/>
          <w:highlight w:val="yellow"/>
        </w:rPr>
        <w:t>0 минут</w:t>
      </w:r>
      <w:r>
        <w:rPr>
          <w:b/>
          <w:sz w:val="28"/>
          <w:szCs w:val="28"/>
        </w:rPr>
        <w:t>.</w:t>
      </w:r>
    </w:p>
    <w:p w:rsidR="002F7B63" w:rsidRDefault="002F7B63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Регистрация претендентов </w:t>
      </w:r>
      <w:proofErr w:type="gramStart"/>
      <w:r>
        <w:rPr>
          <w:sz w:val="28"/>
          <w:szCs w:val="28"/>
        </w:rPr>
        <w:t xml:space="preserve">для участия в аукционе </w:t>
      </w:r>
      <w:r w:rsidR="00400942">
        <w:rPr>
          <w:b/>
          <w:sz w:val="28"/>
          <w:szCs w:val="28"/>
        </w:rPr>
        <w:t>за десять минут до начала аукциона</w:t>
      </w:r>
      <w:r>
        <w:rPr>
          <w:sz w:val="28"/>
          <w:szCs w:val="28"/>
        </w:rPr>
        <w:t xml:space="preserve"> по адресу</w:t>
      </w:r>
      <w:proofErr w:type="gramEnd"/>
      <w:r>
        <w:rPr>
          <w:sz w:val="28"/>
          <w:szCs w:val="28"/>
        </w:rPr>
        <w:t xml:space="preserve">: </w:t>
      </w:r>
      <w:r w:rsidRPr="002F7B63">
        <w:rPr>
          <w:sz w:val="28"/>
          <w:szCs w:val="28"/>
        </w:rPr>
        <w:t xml:space="preserve">Самарская область, </w:t>
      </w:r>
      <w:proofErr w:type="spellStart"/>
      <w:r w:rsidRPr="002F7B63">
        <w:rPr>
          <w:sz w:val="28"/>
          <w:szCs w:val="28"/>
        </w:rPr>
        <w:t>Хворостянский</w:t>
      </w:r>
      <w:proofErr w:type="spellEnd"/>
      <w:r w:rsidRPr="002F7B63">
        <w:rPr>
          <w:sz w:val="28"/>
          <w:szCs w:val="28"/>
        </w:rPr>
        <w:t xml:space="preserve"> район, </w:t>
      </w:r>
      <w:proofErr w:type="gramStart"/>
      <w:r w:rsidRPr="002F7B63">
        <w:rPr>
          <w:sz w:val="28"/>
          <w:szCs w:val="28"/>
        </w:rPr>
        <w:t>с</w:t>
      </w:r>
      <w:proofErr w:type="gramEnd"/>
      <w:r w:rsidRPr="002F7B63">
        <w:rPr>
          <w:sz w:val="28"/>
          <w:szCs w:val="28"/>
        </w:rPr>
        <w:t xml:space="preserve">. </w:t>
      </w:r>
      <w:proofErr w:type="gramStart"/>
      <w:r w:rsidRPr="002F7B63">
        <w:rPr>
          <w:sz w:val="28"/>
          <w:szCs w:val="28"/>
        </w:rPr>
        <w:t>Хворостянка</w:t>
      </w:r>
      <w:proofErr w:type="gramEnd"/>
      <w:r w:rsidRPr="002F7B63">
        <w:rPr>
          <w:sz w:val="28"/>
          <w:szCs w:val="28"/>
        </w:rPr>
        <w:t xml:space="preserve">, пл. </w:t>
      </w:r>
      <w:proofErr w:type="spellStart"/>
      <w:r w:rsidRPr="002F7B63">
        <w:rPr>
          <w:sz w:val="28"/>
          <w:szCs w:val="28"/>
        </w:rPr>
        <w:t>Плясункова</w:t>
      </w:r>
      <w:proofErr w:type="spellEnd"/>
      <w:r w:rsidRPr="002F7B63">
        <w:rPr>
          <w:sz w:val="28"/>
          <w:szCs w:val="28"/>
        </w:rPr>
        <w:t xml:space="preserve">, д. 10, кабинет </w:t>
      </w:r>
      <w:r>
        <w:rPr>
          <w:sz w:val="28"/>
          <w:szCs w:val="28"/>
        </w:rPr>
        <w:t>№ 1</w:t>
      </w:r>
      <w:r w:rsidRPr="002F7B63">
        <w:rPr>
          <w:sz w:val="28"/>
          <w:szCs w:val="28"/>
        </w:rPr>
        <w:t>07</w:t>
      </w:r>
      <w:r>
        <w:rPr>
          <w:sz w:val="28"/>
          <w:szCs w:val="28"/>
        </w:rPr>
        <w:t>.</w:t>
      </w:r>
    </w:p>
    <w:p w:rsidR="00D82964" w:rsidRDefault="00D82964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Дата и время проведения аукциона: </w:t>
      </w:r>
      <w:r w:rsidR="00E55171">
        <w:rPr>
          <w:b/>
          <w:sz w:val="28"/>
          <w:szCs w:val="28"/>
          <w:highlight w:val="yellow"/>
        </w:rPr>
        <w:t>13</w:t>
      </w:r>
      <w:r w:rsidRPr="00080247">
        <w:rPr>
          <w:b/>
          <w:sz w:val="28"/>
          <w:szCs w:val="28"/>
          <w:highlight w:val="yellow"/>
        </w:rPr>
        <w:t xml:space="preserve"> </w:t>
      </w:r>
      <w:r w:rsidR="00EC7D03">
        <w:rPr>
          <w:b/>
          <w:sz w:val="28"/>
          <w:szCs w:val="28"/>
          <w:highlight w:val="yellow"/>
        </w:rPr>
        <w:t>февраля 2018 года 10</w:t>
      </w:r>
      <w:r w:rsidRPr="00080247">
        <w:rPr>
          <w:b/>
          <w:sz w:val="28"/>
          <w:szCs w:val="28"/>
          <w:highlight w:val="yellow"/>
        </w:rPr>
        <w:t xml:space="preserve"> часов 00 минут</w:t>
      </w:r>
      <w:r>
        <w:rPr>
          <w:b/>
          <w:sz w:val="28"/>
          <w:szCs w:val="28"/>
        </w:rPr>
        <w:t>.</w:t>
      </w:r>
    </w:p>
    <w:p w:rsidR="00B0031C" w:rsidRDefault="00EC7D03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Осмотр земельных участков</w:t>
      </w:r>
      <w:r w:rsidR="00B0031C" w:rsidRPr="00D82964">
        <w:rPr>
          <w:sz w:val="28"/>
          <w:szCs w:val="28"/>
        </w:rPr>
        <w:t xml:space="preserve"> на местности производится по согласованию с организатором торгов </w:t>
      </w:r>
      <w:r>
        <w:rPr>
          <w:b/>
          <w:sz w:val="28"/>
          <w:szCs w:val="28"/>
          <w:highlight w:val="yellow"/>
        </w:rPr>
        <w:t>с 10.01.2018</w:t>
      </w:r>
      <w:r w:rsidR="00E27511">
        <w:rPr>
          <w:b/>
          <w:sz w:val="28"/>
          <w:szCs w:val="28"/>
          <w:highlight w:val="yellow"/>
        </w:rPr>
        <w:t xml:space="preserve"> года по </w:t>
      </w:r>
      <w:r>
        <w:rPr>
          <w:b/>
          <w:sz w:val="28"/>
          <w:szCs w:val="28"/>
          <w:highlight w:val="yellow"/>
        </w:rPr>
        <w:t>09.0</w:t>
      </w:r>
      <w:r w:rsidR="007111A5">
        <w:rPr>
          <w:b/>
          <w:sz w:val="28"/>
          <w:szCs w:val="28"/>
          <w:highlight w:val="yellow"/>
        </w:rPr>
        <w:t>2</w:t>
      </w:r>
      <w:r>
        <w:rPr>
          <w:b/>
          <w:sz w:val="28"/>
          <w:szCs w:val="28"/>
          <w:highlight w:val="yellow"/>
        </w:rPr>
        <w:t>.2018</w:t>
      </w:r>
      <w:r w:rsidR="00B0031C" w:rsidRPr="001311D9">
        <w:rPr>
          <w:b/>
          <w:sz w:val="28"/>
          <w:szCs w:val="28"/>
          <w:highlight w:val="yellow"/>
        </w:rPr>
        <w:t xml:space="preserve"> года</w:t>
      </w:r>
      <w:r w:rsidR="00B0031C" w:rsidRPr="00D82964">
        <w:rPr>
          <w:sz w:val="28"/>
          <w:szCs w:val="28"/>
        </w:rPr>
        <w:t>.</w:t>
      </w:r>
    </w:p>
    <w:p w:rsidR="00926BB5" w:rsidRDefault="00D4564F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031C">
        <w:rPr>
          <w:b/>
          <w:sz w:val="28"/>
          <w:szCs w:val="28"/>
        </w:rPr>
        <w:t xml:space="preserve">Место проведения аукциона: </w:t>
      </w:r>
      <w:r w:rsidRPr="00B0031C">
        <w:rPr>
          <w:sz w:val="28"/>
          <w:szCs w:val="28"/>
        </w:rPr>
        <w:t xml:space="preserve">Самарская область, </w:t>
      </w:r>
      <w:proofErr w:type="spellStart"/>
      <w:r w:rsidRPr="00B0031C">
        <w:rPr>
          <w:sz w:val="28"/>
          <w:szCs w:val="28"/>
        </w:rPr>
        <w:t>Хворостянский</w:t>
      </w:r>
      <w:proofErr w:type="spellEnd"/>
      <w:r w:rsidRPr="00B0031C">
        <w:rPr>
          <w:sz w:val="28"/>
          <w:szCs w:val="28"/>
        </w:rPr>
        <w:t xml:space="preserve"> район, </w:t>
      </w:r>
      <w:proofErr w:type="gramStart"/>
      <w:r w:rsidRPr="00B0031C">
        <w:rPr>
          <w:sz w:val="28"/>
          <w:szCs w:val="28"/>
        </w:rPr>
        <w:t>с</w:t>
      </w:r>
      <w:proofErr w:type="gramEnd"/>
      <w:r w:rsidRPr="00B0031C">
        <w:rPr>
          <w:sz w:val="28"/>
          <w:szCs w:val="28"/>
        </w:rPr>
        <w:t xml:space="preserve">. </w:t>
      </w:r>
      <w:proofErr w:type="gramStart"/>
      <w:r w:rsidRPr="00B0031C">
        <w:rPr>
          <w:sz w:val="28"/>
          <w:szCs w:val="28"/>
        </w:rPr>
        <w:t>Хворостянка</w:t>
      </w:r>
      <w:proofErr w:type="gramEnd"/>
      <w:r w:rsidRPr="00B0031C">
        <w:rPr>
          <w:sz w:val="28"/>
          <w:szCs w:val="28"/>
        </w:rPr>
        <w:t xml:space="preserve">, пл. </w:t>
      </w:r>
      <w:proofErr w:type="spellStart"/>
      <w:r w:rsidRPr="00B0031C">
        <w:rPr>
          <w:sz w:val="28"/>
          <w:szCs w:val="28"/>
        </w:rPr>
        <w:t>Плясункова</w:t>
      </w:r>
      <w:proofErr w:type="spellEnd"/>
      <w:r w:rsidRPr="00B0031C">
        <w:rPr>
          <w:sz w:val="28"/>
          <w:szCs w:val="28"/>
        </w:rPr>
        <w:t xml:space="preserve">, д. 10, кабинет </w:t>
      </w:r>
      <w:r w:rsidR="00944A0C" w:rsidRPr="00944A0C">
        <w:rPr>
          <w:sz w:val="28"/>
          <w:szCs w:val="28"/>
          <w:highlight w:val="lightGray"/>
        </w:rPr>
        <w:t>№ 207</w:t>
      </w:r>
      <w:r w:rsidR="001311D9">
        <w:rPr>
          <w:sz w:val="28"/>
          <w:szCs w:val="28"/>
        </w:rPr>
        <w:t xml:space="preserve"> (здание администрации).</w:t>
      </w:r>
    </w:p>
    <w:p w:rsidR="00D82964" w:rsidRDefault="00D82964" w:rsidP="00B0031C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Порядок проведения аукциона: </w:t>
      </w:r>
      <w:r w:rsidRPr="0075756E">
        <w:rPr>
          <w:b/>
          <w:sz w:val="28"/>
          <w:szCs w:val="28"/>
        </w:rPr>
        <w:t>не в электронной форме.</w:t>
      </w:r>
    </w:p>
    <w:p w:rsidR="0028442E" w:rsidRDefault="0028442E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Прием заявок на участие в аукционе в письменной форме осуществляется по адресу: </w:t>
      </w:r>
      <w:r w:rsidRPr="0028442E">
        <w:rPr>
          <w:sz w:val="28"/>
          <w:szCs w:val="28"/>
        </w:rPr>
        <w:t xml:space="preserve">Самарская область, </w:t>
      </w:r>
      <w:proofErr w:type="spellStart"/>
      <w:r w:rsidRPr="0028442E">
        <w:rPr>
          <w:sz w:val="28"/>
          <w:szCs w:val="28"/>
        </w:rPr>
        <w:t>Хворостянский</w:t>
      </w:r>
      <w:proofErr w:type="spellEnd"/>
      <w:r w:rsidRPr="0028442E">
        <w:rPr>
          <w:sz w:val="28"/>
          <w:szCs w:val="28"/>
        </w:rPr>
        <w:t xml:space="preserve"> район, </w:t>
      </w:r>
      <w:proofErr w:type="gramStart"/>
      <w:r w:rsidRPr="0028442E">
        <w:rPr>
          <w:sz w:val="28"/>
          <w:szCs w:val="28"/>
        </w:rPr>
        <w:t>с</w:t>
      </w:r>
      <w:proofErr w:type="gramEnd"/>
      <w:r w:rsidRPr="0028442E">
        <w:rPr>
          <w:sz w:val="28"/>
          <w:szCs w:val="28"/>
        </w:rPr>
        <w:t xml:space="preserve">. </w:t>
      </w:r>
      <w:proofErr w:type="gramStart"/>
      <w:r w:rsidRPr="0028442E">
        <w:rPr>
          <w:sz w:val="28"/>
          <w:szCs w:val="28"/>
        </w:rPr>
        <w:t>Хворостянка</w:t>
      </w:r>
      <w:proofErr w:type="gramEnd"/>
      <w:r w:rsidRPr="0028442E">
        <w:rPr>
          <w:sz w:val="28"/>
          <w:szCs w:val="28"/>
        </w:rPr>
        <w:t xml:space="preserve">, пл. </w:t>
      </w:r>
      <w:proofErr w:type="spellStart"/>
      <w:r>
        <w:rPr>
          <w:sz w:val="28"/>
          <w:szCs w:val="28"/>
        </w:rPr>
        <w:t>Плясункова</w:t>
      </w:r>
      <w:proofErr w:type="spellEnd"/>
      <w:r>
        <w:rPr>
          <w:sz w:val="28"/>
          <w:szCs w:val="28"/>
        </w:rPr>
        <w:t>, д. 10, кабинет № 107</w:t>
      </w:r>
      <w:r w:rsidR="00B0031C">
        <w:rPr>
          <w:sz w:val="28"/>
          <w:szCs w:val="28"/>
        </w:rPr>
        <w:t xml:space="preserve"> (з</w:t>
      </w:r>
      <w:r w:rsidR="00B0031C" w:rsidRPr="00B0031C">
        <w:rPr>
          <w:sz w:val="28"/>
          <w:szCs w:val="28"/>
        </w:rPr>
        <w:t>дание администрации</w:t>
      </w:r>
      <w:r w:rsidR="00B0031C">
        <w:rPr>
          <w:sz w:val="28"/>
          <w:szCs w:val="28"/>
        </w:rPr>
        <w:t>)</w:t>
      </w:r>
      <w:r w:rsidRPr="0028442E">
        <w:rPr>
          <w:sz w:val="28"/>
          <w:szCs w:val="28"/>
        </w:rPr>
        <w:t>.</w:t>
      </w:r>
    </w:p>
    <w:p w:rsidR="00494D09" w:rsidRDefault="00494D09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Прием заявок на участие в аукционе начинается </w:t>
      </w:r>
      <w:r w:rsidR="00291416">
        <w:rPr>
          <w:b/>
          <w:sz w:val="28"/>
          <w:szCs w:val="28"/>
          <w:highlight w:val="yellow"/>
        </w:rPr>
        <w:t>10.0</w:t>
      </w:r>
      <w:r w:rsidR="007111A5">
        <w:rPr>
          <w:b/>
          <w:sz w:val="28"/>
          <w:szCs w:val="28"/>
          <w:highlight w:val="yellow"/>
        </w:rPr>
        <w:t>1</w:t>
      </w:r>
      <w:r w:rsidR="00291416">
        <w:rPr>
          <w:b/>
          <w:sz w:val="28"/>
          <w:szCs w:val="28"/>
          <w:highlight w:val="yellow"/>
        </w:rPr>
        <w:t>.2018</w:t>
      </w:r>
      <w:r w:rsidRPr="00B06637">
        <w:rPr>
          <w:b/>
          <w:sz w:val="28"/>
          <w:szCs w:val="28"/>
          <w:highlight w:val="yellow"/>
        </w:rPr>
        <w:t xml:space="preserve"> года 08 часов 00 минут</w:t>
      </w:r>
      <w:r>
        <w:rPr>
          <w:sz w:val="28"/>
          <w:szCs w:val="28"/>
        </w:rPr>
        <w:t>.</w:t>
      </w:r>
    </w:p>
    <w:p w:rsidR="00494D09" w:rsidRDefault="00494D09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 xml:space="preserve">Прием заявок на участие в аукционе </w:t>
      </w:r>
      <w:r>
        <w:rPr>
          <w:sz w:val="28"/>
          <w:szCs w:val="28"/>
        </w:rPr>
        <w:t xml:space="preserve">оканчивается </w:t>
      </w:r>
      <w:r w:rsidR="00291416">
        <w:rPr>
          <w:b/>
          <w:sz w:val="28"/>
          <w:szCs w:val="28"/>
          <w:highlight w:val="yellow"/>
        </w:rPr>
        <w:t>09.0</w:t>
      </w:r>
      <w:r w:rsidR="007111A5">
        <w:rPr>
          <w:b/>
          <w:sz w:val="28"/>
          <w:szCs w:val="28"/>
          <w:highlight w:val="yellow"/>
        </w:rPr>
        <w:t>2</w:t>
      </w:r>
      <w:r w:rsidR="00291416">
        <w:rPr>
          <w:b/>
          <w:sz w:val="28"/>
          <w:szCs w:val="28"/>
          <w:highlight w:val="yellow"/>
        </w:rPr>
        <w:t>.2018</w:t>
      </w:r>
      <w:r w:rsidR="0075756E">
        <w:rPr>
          <w:b/>
          <w:sz w:val="28"/>
          <w:szCs w:val="28"/>
          <w:highlight w:val="yellow"/>
        </w:rPr>
        <w:t xml:space="preserve"> года 15 часов 45</w:t>
      </w:r>
      <w:r w:rsidRPr="00B06637">
        <w:rPr>
          <w:b/>
          <w:sz w:val="28"/>
          <w:szCs w:val="28"/>
          <w:highlight w:val="yellow"/>
        </w:rPr>
        <w:t xml:space="preserve"> минут</w:t>
      </w:r>
      <w:r w:rsidRPr="00494D09">
        <w:rPr>
          <w:sz w:val="28"/>
          <w:szCs w:val="28"/>
        </w:rPr>
        <w:t>.</w:t>
      </w:r>
    </w:p>
    <w:p w:rsidR="001311D9" w:rsidRPr="00B06637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 xml:space="preserve">Порядок внесения участниками аукциона задатка: </w:t>
      </w:r>
      <w:r w:rsidR="007111A5">
        <w:rPr>
          <w:b/>
          <w:sz w:val="28"/>
          <w:szCs w:val="28"/>
          <w:highlight w:val="yellow"/>
        </w:rPr>
        <w:t xml:space="preserve">с </w:t>
      </w:r>
      <w:r w:rsidR="00291416" w:rsidRPr="00291416">
        <w:rPr>
          <w:b/>
          <w:sz w:val="28"/>
          <w:szCs w:val="28"/>
          <w:highlight w:val="yellow"/>
        </w:rPr>
        <w:t>10.01.2018 года по 09.02.2018</w:t>
      </w:r>
      <w:r w:rsidRPr="00B06637">
        <w:rPr>
          <w:b/>
          <w:sz w:val="28"/>
          <w:szCs w:val="28"/>
          <w:highlight w:val="yellow"/>
        </w:rPr>
        <w:t xml:space="preserve"> года</w:t>
      </w:r>
      <w:r w:rsidR="00B06637">
        <w:rPr>
          <w:sz w:val="28"/>
          <w:szCs w:val="28"/>
        </w:rPr>
        <w:t>.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 xml:space="preserve">Возврат задатка осуществляется на счет, указанный в заявке на участие в аукционе в следующем порядке. 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 xml:space="preserve">Организатор аукциона возвращает заявителю внесенный им задаток в течение трех рабочих дней со дня поступления уведомления об отзыве заявки, если заявка отозвана заявителем до дня окончания срока приема заявок, о чем произведено письменное уведомление организатора аукциона. 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>Организатор аукциона возвращает внесенный задаток заявителю, не допущенному к участию в аукционе, в течение трех рабочих дней со дня оформления протокола приема заявок на участие в аукционе.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>Организатор аукциона возвращает внесенные задатки лицам, участвовавшим в аукционе, но не победившим в нем, в течение трех рабочих дней со дня подписания протокола о результатах аукциона.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заключается в соответствии с пунктом 13, 14 или 20 статьи 39.12 Земельного кодекса Российской Федерации, засчитываются в оплату приобретаемого земельного участка за него. Задатки, внесенные этими лицами, не заключившими в </w:t>
      </w:r>
      <w:r w:rsidRPr="001311D9">
        <w:rPr>
          <w:sz w:val="28"/>
          <w:szCs w:val="28"/>
        </w:rPr>
        <w:lastRenderedPageBreak/>
        <w:t>установленном статьей 39.12 Земельного кодекса Российской Федерации порядке договора купли-продажи земельного участка вследствие уклонения от заключения указанных договоров, не возвращаются.</w:t>
      </w:r>
    </w:p>
    <w:p w:rsid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b/>
          <w:sz w:val="28"/>
          <w:szCs w:val="28"/>
        </w:rPr>
        <w:t>Банковские реквизиты счета для перечисления задатка:</w:t>
      </w:r>
      <w:r w:rsidRPr="001311D9">
        <w:rPr>
          <w:sz w:val="28"/>
          <w:szCs w:val="28"/>
        </w:rPr>
        <w:t xml:space="preserve"> счет № 40302810136015000018 Отделение Самара город Самара ИНН 6384003230, КПП 638401001, БИК 043601001, получатель платежа: Управление финансами Администрации муниципального района </w:t>
      </w:r>
      <w:proofErr w:type="spellStart"/>
      <w:r w:rsidRPr="001311D9">
        <w:rPr>
          <w:sz w:val="28"/>
          <w:szCs w:val="28"/>
        </w:rPr>
        <w:t>Хворостянский</w:t>
      </w:r>
      <w:proofErr w:type="spellEnd"/>
      <w:r w:rsidRPr="001311D9">
        <w:rPr>
          <w:sz w:val="28"/>
          <w:szCs w:val="28"/>
        </w:rPr>
        <w:t xml:space="preserve"> Самарской области (МКУ КУМИ л/с 805030010).</w:t>
      </w:r>
    </w:p>
    <w:p w:rsidR="00B06637" w:rsidRP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 xml:space="preserve">Адрес местонахождения организатора аукциона: Самарская область, </w:t>
      </w:r>
      <w:proofErr w:type="spellStart"/>
      <w:r w:rsidRPr="00B06637">
        <w:rPr>
          <w:sz w:val="28"/>
          <w:szCs w:val="28"/>
        </w:rPr>
        <w:t>Хворостянский</w:t>
      </w:r>
      <w:proofErr w:type="spellEnd"/>
      <w:r w:rsidRPr="00B06637">
        <w:rPr>
          <w:sz w:val="28"/>
          <w:szCs w:val="28"/>
        </w:rPr>
        <w:t xml:space="preserve"> район, </w:t>
      </w:r>
      <w:proofErr w:type="gramStart"/>
      <w:r w:rsidRPr="00B06637">
        <w:rPr>
          <w:sz w:val="28"/>
          <w:szCs w:val="28"/>
        </w:rPr>
        <w:t>с</w:t>
      </w:r>
      <w:proofErr w:type="gramEnd"/>
      <w:r w:rsidRPr="00B06637">
        <w:rPr>
          <w:sz w:val="28"/>
          <w:szCs w:val="28"/>
        </w:rPr>
        <w:t>. Хворостянка,</w:t>
      </w:r>
      <w:r>
        <w:rPr>
          <w:sz w:val="28"/>
          <w:szCs w:val="28"/>
        </w:rPr>
        <w:t xml:space="preserve"> пл. </w:t>
      </w:r>
      <w:proofErr w:type="spellStart"/>
      <w:r>
        <w:rPr>
          <w:sz w:val="28"/>
          <w:szCs w:val="28"/>
        </w:rPr>
        <w:t>Плясункова</w:t>
      </w:r>
      <w:proofErr w:type="spellEnd"/>
      <w:r>
        <w:rPr>
          <w:sz w:val="28"/>
          <w:szCs w:val="28"/>
        </w:rPr>
        <w:t xml:space="preserve">, д. 10,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107.</w:t>
      </w:r>
    </w:p>
    <w:p w:rsidR="00B06637" w:rsidRP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 xml:space="preserve">Телефон для справок организатора аукциона: </w:t>
      </w:r>
      <w:r w:rsidRPr="00E14694">
        <w:rPr>
          <w:b/>
          <w:sz w:val="28"/>
          <w:szCs w:val="28"/>
        </w:rPr>
        <w:t>8(84677)91278</w:t>
      </w:r>
      <w:r>
        <w:rPr>
          <w:sz w:val="28"/>
          <w:szCs w:val="28"/>
        </w:rPr>
        <w:t>.</w:t>
      </w:r>
      <w:r w:rsidRPr="00B06637">
        <w:rPr>
          <w:sz w:val="28"/>
          <w:szCs w:val="28"/>
        </w:rPr>
        <w:t xml:space="preserve"> </w:t>
      </w:r>
    </w:p>
    <w:p w:rsid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 xml:space="preserve">Адрес электронной почты организатора аукциона: </w:t>
      </w:r>
      <w:hyperlink r:id="rId9" w:history="1">
        <w:r w:rsidRPr="00B06637">
          <w:rPr>
            <w:rStyle w:val="ac"/>
            <w:sz w:val="28"/>
            <w:szCs w:val="28"/>
            <w:lang w:val="en-US"/>
          </w:rPr>
          <w:t>hvor</w:t>
        </w:r>
        <w:r w:rsidRPr="00B06637">
          <w:rPr>
            <w:rStyle w:val="ac"/>
            <w:sz w:val="28"/>
            <w:szCs w:val="28"/>
          </w:rPr>
          <w:t>-</w:t>
        </w:r>
        <w:r w:rsidRPr="00B06637">
          <w:rPr>
            <w:rStyle w:val="ac"/>
            <w:sz w:val="28"/>
            <w:szCs w:val="28"/>
            <w:lang w:val="en-US"/>
          </w:rPr>
          <w:t>kymi</w:t>
        </w:r>
        <w:r w:rsidRPr="00B06637">
          <w:rPr>
            <w:rStyle w:val="ac"/>
            <w:sz w:val="28"/>
            <w:szCs w:val="28"/>
          </w:rPr>
          <w:t>@</w:t>
        </w:r>
        <w:r w:rsidRPr="00B06637">
          <w:rPr>
            <w:rStyle w:val="ac"/>
            <w:sz w:val="28"/>
            <w:szCs w:val="28"/>
            <w:lang w:val="en-US"/>
          </w:rPr>
          <w:t>yandex</w:t>
        </w:r>
        <w:r w:rsidRPr="00B06637">
          <w:rPr>
            <w:rStyle w:val="ac"/>
            <w:sz w:val="28"/>
            <w:szCs w:val="28"/>
          </w:rPr>
          <w:t>.</w:t>
        </w:r>
        <w:r w:rsidRPr="00B06637">
          <w:rPr>
            <w:rStyle w:val="ac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28442E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>Приложение к настоящему извещению: форма заявки на участие в аукционе</w:t>
      </w:r>
      <w:r>
        <w:rPr>
          <w:sz w:val="28"/>
          <w:szCs w:val="28"/>
        </w:rPr>
        <w:t xml:space="preserve">, проект договора купли-продажи </w:t>
      </w:r>
      <w:r w:rsidRPr="00B06637">
        <w:rPr>
          <w:sz w:val="28"/>
          <w:szCs w:val="28"/>
        </w:rPr>
        <w:t>земельного участка, государственная собственность на который</w:t>
      </w:r>
      <w:r>
        <w:rPr>
          <w:sz w:val="28"/>
          <w:szCs w:val="28"/>
        </w:rPr>
        <w:t xml:space="preserve"> </w:t>
      </w:r>
      <w:r w:rsidRPr="00B06637">
        <w:rPr>
          <w:sz w:val="28"/>
          <w:szCs w:val="28"/>
        </w:rPr>
        <w:t>не разграничена</w:t>
      </w:r>
      <w:r w:rsidR="0075756E">
        <w:rPr>
          <w:sz w:val="28"/>
          <w:szCs w:val="28"/>
        </w:rPr>
        <w:t>.</w:t>
      </w:r>
    </w:p>
    <w:p w:rsid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</w:p>
    <w:p w:rsidR="00B06637" w:rsidRPr="00B06637" w:rsidRDefault="00B06637" w:rsidP="00B06637">
      <w:pPr>
        <w:pStyle w:val="a3"/>
        <w:tabs>
          <w:tab w:val="num" w:pos="0"/>
        </w:tabs>
        <w:jc w:val="center"/>
        <w:rPr>
          <w:b/>
          <w:sz w:val="28"/>
          <w:szCs w:val="28"/>
        </w:rPr>
      </w:pPr>
      <w:r w:rsidRPr="00B06637">
        <w:rPr>
          <w:b/>
          <w:sz w:val="28"/>
          <w:szCs w:val="28"/>
        </w:rPr>
        <w:t>Заявка на участие в аукционе</w:t>
      </w:r>
      <w:r w:rsidR="00705E7D">
        <w:rPr>
          <w:b/>
          <w:sz w:val="28"/>
          <w:szCs w:val="28"/>
        </w:rPr>
        <w:t xml:space="preserve"> № __</w:t>
      </w:r>
    </w:p>
    <w:p w:rsidR="00B06637" w:rsidRPr="00B06637" w:rsidRDefault="00B06637" w:rsidP="00B06637">
      <w:pPr>
        <w:pStyle w:val="a3"/>
        <w:tabs>
          <w:tab w:val="num" w:pos="0"/>
        </w:tabs>
        <w:rPr>
          <w:b/>
          <w:sz w:val="28"/>
          <w:szCs w:val="28"/>
        </w:rPr>
      </w:pPr>
    </w:p>
    <w:p w:rsidR="009D77FF" w:rsidRPr="009D77FF" w:rsidRDefault="009D77FF" w:rsidP="009D77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t xml:space="preserve">Прошу допустить меня к участию в аукционе по продаже земельного участка </w:t>
      </w:r>
      <w:r w:rsidRPr="009D77FF">
        <w:rPr>
          <w:b/>
          <w:sz w:val="28"/>
          <w:szCs w:val="28"/>
        </w:rPr>
        <w:t>Лот № ___</w:t>
      </w:r>
      <w:r w:rsidRPr="009D77FF">
        <w:rPr>
          <w:sz w:val="28"/>
          <w:szCs w:val="28"/>
        </w:rPr>
        <w:t xml:space="preserve"> в отношении следующего земельного участка.</w:t>
      </w:r>
    </w:p>
    <w:p w:rsidR="009D77FF" w:rsidRPr="009D77FF" w:rsidRDefault="009D77FF" w:rsidP="009D77FF">
      <w:pPr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t>Кадастровый номер земельного участка: ____________________</w:t>
      </w:r>
      <w:r>
        <w:rPr>
          <w:sz w:val="28"/>
          <w:szCs w:val="28"/>
        </w:rPr>
        <w:t>________</w:t>
      </w:r>
    </w:p>
    <w:p w:rsidR="009D77FF" w:rsidRPr="009D77FF" w:rsidRDefault="009D77FF" w:rsidP="009D77FF">
      <w:pPr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t>Местоположение земельного участка: ____________________</w:t>
      </w:r>
      <w:r>
        <w:rPr>
          <w:sz w:val="28"/>
          <w:szCs w:val="28"/>
        </w:rPr>
        <w:t>__________</w:t>
      </w:r>
    </w:p>
    <w:p w:rsidR="009D77FF" w:rsidRPr="009D77FF" w:rsidRDefault="009D77FF" w:rsidP="009D77FF">
      <w:pPr>
        <w:jc w:val="both"/>
        <w:rPr>
          <w:sz w:val="28"/>
          <w:szCs w:val="28"/>
        </w:rPr>
      </w:pPr>
      <w:r w:rsidRPr="009D77FF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______________________________</w:t>
      </w:r>
    </w:p>
    <w:p w:rsidR="009D77FF" w:rsidRPr="009D77FF" w:rsidRDefault="009D77FF" w:rsidP="009D77FF">
      <w:pPr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t xml:space="preserve">Площадь земельного участка ___________________ кв. м </w:t>
      </w:r>
    </w:p>
    <w:p w:rsidR="009D77FF" w:rsidRPr="009D77FF" w:rsidRDefault="009D77FF" w:rsidP="009D77FF">
      <w:pPr>
        <w:ind w:firstLine="709"/>
        <w:jc w:val="both"/>
        <w:rPr>
          <w:sz w:val="28"/>
          <w:szCs w:val="28"/>
        </w:rPr>
      </w:pPr>
    </w:p>
    <w:p w:rsidR="009D77FF" w:rsidRPr="009D77FF" w:rsidRDefault="009D77FF" w:rsidP="009D77FF">
      <w:pPr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t xml:space="preserve">Дата и время проведения аукциона: </w:t>
      </w:r>
      <w:r>
        <w:rPr>
          <w:sz w:val="28"/>
          <w:szCs w:val="28"/>
        </w:rPr>
        <w:t>«___</w:t>
      </w:r>
      <w:r w:rsidRPr="009D77FF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 20__г., ___</w:t>
      </w:r>
      <w:r w:rsidRPr="009D77FF">
        <w:rPr>
          <w:sz w:val="28"/>
          <w:szCs w:val="28"/>
        </w:rPr>
        <w:t xml:space="preserve"> час</w:t>
      </w:r>
      <w:proofErr w:type="gramStart"/>
      <w:r w:rsidRPr="009D77FF">
        <w:rPr>
          <w:sz w:val="28"/>
          <w:szCs w:val="28"/>
        </w:rPr>
        <w:t>.</w:t>
      </w:r>
      <w:proofErr w:type="gramEnd"/>
      <w:r w:rsidRPr="009D77FF">
        <w:rPr>
          <w:sz w:val="28"/>
          <w:szCs w:val="28"/>
        </w:rPr>
        <w:t xml:space="preserve"> ___ </w:t>
      </w:r>
      <w:proofErr w:type="gramStart"/>
      <w:r w:rsidRPr="009D77FF">
        <w:rPr>
          <w:sz w:val="28"/>
          <w:szCs w:val="28"/>
        </w:rPr>
        <w:t>м</w:t>
      </w:r>
      <w:proofErr w:type="gramEnd"/>
      <w:r w:rsidRPr="009D77FF">
        <w:rPr>
          <w:sz w:val="28"/>
          <w:szCs w:val="28"/>
        </w:rPr>
        <w:t>ин.</w:t>
      </w:r>
    </w:p>
    <w:p w:rsidR="009D77FF" w:rsidRPr="009D77FF" w:rsidRDefault="009D77FF" w:rsidP="009D77FF">
      <w:pPr>
        <w:ind w:firstLine="709"/>
        <w:rPr>
          <w:sz w:val="28"/>
          <w:szCs w:val="28"/>
        </w:rPr>
      </w:pPr>
    </w:p>
    <w:p w:rsidR="009D77FF" w:rsidRPr="009D77FF" w:rsidRDefault="009D77FF" w:rsidP="009D77FF">
      <w:pPr>
        <w:ind w:firstLine="709"/>
        <w:rPr>
          <w:sz w:val="28"/>
          <w:szCs w:val="28"/>
        </w:rPr>
      </w:pPr>
      <w:r w:rsidRPr="009D77FF">
        <w:rPr>
          <w:sz w:val="28"/>
          <w:szCs w:val="28"/>
        </w:rPr>
        <w:t>Банковские реквизиты счета для возврата задатка: __________________</w:t>
      </w:r>
      <w:r>
        <w:rPr>
          <w:sz w:val="28"/>
          <w:szCs w:val="28"/>
        </w:rPr>
        <w:t>__</w:t>
      </w:r>
    </w:p>
    <w:p w:rsidR="009D77FF" w:rsidRPr="009D77FF" w:rsidRDefault="009D77FF" w:rsidP="009D77FF">
      <w:pPr>
        <w:rPr>
          <w:sz w:val="28"/>
          <w:szCs w:val="28"/>
        </w:rPr>
      </w:pPr>
      <w:r w:rsidRPr="009D77FF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______________________________</w:t>
      </w:r>
    </w:p>
    <w:p w:rsidR="009D77FF" w:rsidRPr="009D77FF" w:rsidRDefault="009D77FF" w:rsidP="009D77FF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9D77FF" w:rsidRPr="009D77FF" w:rsidRDefault="009D77FF" w:rsidP="009D77FF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t>Адрес электронной почты для связи: ____________________</w:t>
      </w:r>
      <w:r>
        <w:rPr>
          <w:sz w:val="28"/>
          <w:szCs w:val="28"/>
        </w:rPr>
        <w:t>___________</w:t>
      </w:r>
    </w:p>
    <w:p w:rsidR="009D77FF" w:rsidRPr="009D77FF" w:rsidRDefault="009D77FF" w:rsidP="009D77FF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t>Номер телефона ____________________</w:t>
      </w:r>
      <w:r>
        <w:rPr>
          <w:sz w:val="28"/>
          <w:szCs w:val="28"/>
        </w:rPr>
        <w:t>_____________________________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 xml:space="preserve">Приложения: 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>1) копия документа, удостоверяющего личность заявителя (для граждан);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>3) документ, подтверждающий внесение задатка.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425"/>
        <w:gridCol w:w="6804"/>
      </w:tblGrid>
      <w:tr w:rsidR="00B06637" w:rsidRPr="00B06637" w:rsidTr="00B06637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sz w:val="28"/>
                <w:szCs w:val="28"/>
              </w:rPr>
            </w:pPr>
          </w:p>
        </w:tc>
      </w:tr>
      <w:tr w:rsidR="00B06637" w:rsidRPr="00B06637" w:rsidTr="00B06637"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proofErr w:type="gramStart"/>
            <w:r w:rsidRPr="00B06637">
              <w:rPr>
                <w:i/>
                <w:sz w:val="28"/>
                <w:szCs w:val="28"/>
              </w:rPr>
              <w:t xml:space="preserve">(фамилия, имя и (при наличии) отчество подписавшего лица, </w:t>
            </w:r>
            <w:proofErr w:type="gramEnd"/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>М.П.</w:t>
            </w: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 xml:space="preserve">наименование должности подписавшего лица либо указание </w:t>
            </w: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proofErr w:type="gramStart"/>
            <w:r w:rsidRPr="00B06637">
              <w:rPr>
                <w:i/>
                <w:sz w:val="28"/>
                <w:szCs w:val="28"/>
              </w:rPr>
              <w:t xml:space="preserve">(для юридических 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  <w:vertAlign w:val="superscript"/>
              </w:rPr>
            </w:pPr>
            <w:r w:rsidRPr="00B06637">
              <w:rPr>
                <w:i/>
                <w:sz w:val="28"/>
                <w:szCs w:val="28"/>
              </w:rPr>
              <w:t>лиц)</w:t>
            </w: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 xml:space="preserve">на то, что подписавшее лицо является представителем </w:t>
            </w:r>
            <w:proofErr w:type="gramStart"/>
            <w:r w:rsidRPr="00B06637">
              <w:rPr>
                <w:i/>
                <w:sz w:val="28"/>
                <w:szCs w:val="28"/>
              </w:rPr>
              <w:t>по</w:t>
            </w:r>
            <w:proofErr w:type="gramEnd"/>
            <w:r w:rsidRPr="00B06637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>доверенности)</w:t>
            </w:r>
          </w:p>
        </w:tc>
      </w:tr>
    </w:tbl>
    <w:p w:rsidR="00025ACC" w:rsidRPr="00285B73" w:rsidRDefault="00025ACC" w:rsidP="00B06637">
      <w:pPr>
        <w:pStyle w:val="a3"/>
        <w:tabs>
          <w:tab w:val="num" w:pos="0"/>
        </w:tabs>
        <w:ind w:firstLine="0"/>
        <w:rPr>
          <w:rStyle w:val="FontStyle21"/>
          <w:b/>
          <w:spacing w:val="0"/>
          <w:sz w:val="28"/>
          <w:szCs w:val="28"/>
        </w:rPr>
      </w:pPr>
    </w:p>
    <w:p w:rsidR="008446AE" w:rsidRPr="00E34D54" w:rsidRDefault="008446AE" w:rsidP="008446AE">
      <w:pPr>
        <w:pStyle w:val="3"/>
        <w:jc w:val="right"/>
        <w:rPr>
          <w:b/>
          <w:sz w:val="28"/>
          <w:szCs w:val="28"/>
        </w:rPr>
      </w:pPr>
      <w:r w:rsidRPr="00E34D54">
        <w:rPr>
          <w:b/>
          <w:sz w:val="28"/>
          <w:szCs w:val="28"/>
        </w:rPr>
        <w:t>ПРОЕКТ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 xml:space="preserve">Договор купли-продажи № </w:t>
      </w:r>
      <w:r w:rsidR="006A7701">
        <w:rPr>
          <w:b/>
          <w:color w:val="000000"/>
          <w:sz w:val="28"/>
          <w:szCs w:val="28"/>
        </w:rPr>
        <w:t>___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земельного участка, государственная собственность на который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не разграничена</w:t>
      </w:r>
    </w:p>
    <w:p w:rsidR="00996134" w:rsidRPr="00996134" w:rsidRDefault="00996134" w:rsidP="00996134">
      <w:pPr>
        <w:rPr>
          <w:b/>
          <w:color w:val="000000"/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996134" w:rsidRPr="00996134" w:rsidTr="00996134">
        <w:tc>
          <w:tcPr>
            <w:tcW w:w="6204" w:type="dxa"/>
          </w:tcPr>
          <w:p w:rsidR="00996134" w:rsidRPr="00996134" w:rsidRDefault="00996134" w:rsidP="00996134">
            <w:pPr>
              <w:rPr>
                <w:color w:val="000000"/>
                <w:sz w:val="28"/>
                <w:szCs w:val="28"/>
              </w:rPr>
            </w:pPr>
            <w:r w:rsidRPr="00996134">
              <w:rPr>
                <w:color w:val="000000"/>
                <w:sz w:val="28"/>
                <w:szCs w:val="28"/>
              </w:rPr>
              <w:t xml:space="preserve">село Хворостянка </w:t>
            </w:r>
            <w:proofErr w:type="spellStart"/>
            <w:r w:rsidRPr="00996134">
              <w:rPr>
                <w:color w:val="000000"/>
                <w:sz w:val="28"/>
                <w:szCs w:val="28"/>
              </w:rPr>
              <w:t>Хворостянский</w:t>
            </w:r>
            <w:proofErr w:type="spellEnd"/>
            <w:r w:rsidRPr="00996134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650" w:type="dxa"/>
          </w:tcPr>
          <w:p w:rsidR="00996134" w:rsidRPr="00996134" w:rsidRDefault="00996134" w:rsidP="00996134">
            <w:pPr>
              <w:jc w:val="right"/>
              <w:rPr>
                <w:color w:val="000000"/>
                <w:sz w:val="28"/>
                <w:szCs w:val="28"/>
              </w:rPr>
            </w:pPr>
            <w:r w:rsidRPr="00996134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___</w:t>
            </w:r>
            <w:r w:rsidRPr="00996134">
              <w:rPr>
                <w:color w:val="000000"/>
                <w:sz w:val="28"/>
                <w:szCs w:val="28"/>
              </w:rPr>
              <w:t xml:space="preserve">» </w:t>
            </w:r>
            <w:r>
              <w:rPr>
                <w:color w:val="000000"/>
                <w:sz w:val="28"/>
                <w:szCs w:val="28"/>
              </w:rPr>
              <w:t>__________</w:t>
            </w:r>
            <w:r w:rsidR="007111A5">
              <w:rPr>
                <w:color w:val="000000"/>
                <w:sz w:val="28"/>
                <w:szCs w:val="28"/>
              </w:rPr>
              <w:t xml:space="preserve"> 20__</w:t>
            </w:r>
            <w:r w:rsidRPr="00996134">
              <w:rPr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 w:rsidR="00996134" w:rsidRPr="00996134" w:rsidRDefault="00996134" w:rsidP="00996134">
      <w:pPr>
        <w:rPr>
          <w:b/>
          <w:color w:val="000000"/>
          <w:sz w:val="28"/>
          <w:szCs w:val="28"/>
        </w:rPr>
      </w:pPr>
    </w:p>
    <w:p w:rsidR="00996134" w:rsidRPr="00996134" w:rsidRDefault="00996134" w:rsidP="00571A80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996134">
        <w:rPr>
          <w:b/>
          <w:color w:val="000000"/>
          <w:sz w:val="28"/>
          <w:szCs w:val="28"/>
        </w:rPr>
        <w:t xml:space="preserve">Администрация муниципального района </w:t>
      </w:r>
      <w:proofErr w:type="spellStart"/>
      <w:r w:rsidRPr="00996134">
        <w:rPr>
          <w:b/>
          <w:color w:val="000000"/>
          <w:sz w:val="28"/>
          <w:szCs w:val="28"/>
        </w:rPr>
        <w:t>Хворостянский</w:t>
      </w:r>
      <w:proofErr w:type="spellEnd"/>
      <w:r w:rsidRPr="00996134">
        <w:rPr>
          <w:b/>
          <w:color w:val="000000"/>
          <w:sz w:val="28"/>
          <w:szCs w:val="28"/>
        </w:rPr>
        <w:t xml:space="preserve"> Самарской области</w:t>
      </w:r>
      <w:r w:rsidRPr="00996134">
        <w:rPr>
          <w:color w:val="000000"/>
          <w:sz w:val="28"/>
          <w:szCs w:val="28"/>
        </w:rPr>
        <w:t>, действующая на основании Закона Самарской области от 29.12.2014 № 134-ГД «О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области, определении полномочий органов государственной власти Самарской области по предметам ведения субъектов Российской Федерации, наделении органов местного самоуправления отдельными государственными полномочиями в сфере</w:t>
      </w:r>
      <w:proofErr w:type="gramEnd"/>
      <w:r w:rsidRPr="00996134">
        <w:rPr>
          <w:color w:val="000000"/>
          <w:sz w:val="28"/>
          <w:szCs w:val="28"/>
        </w:rPr>
        <w:t xml:space="preserve"> </w:t>
      </w:r>
      <w:proofErr w:type="gramStart"/>
      <w:r w:rsidRPr="00996134">
        <w:rPr>
          <w:color w:val="000000"/>
          <w:sz w:val="28"/>
          <w:szCs w:val="28"/>
        </w:rPr>
        <w:t xml:space="preserve">градостроительной деятельности на территории Самарской области и внесении изменения в статью 1 Закона Самарской области «О закреплении вопросов местного значения за сельскими поселениями Самарской области», Устава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области, принятого решением Собрания представителей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 от 16.07.2014 года № 257/32, зарегистрированного Министерством юстиции Российской Федерации по Самарской области 08.08.2014 года за № </w:t>
      </w:r>
      <w:r w:rsidRPr="00996134">
        <w:rPr>
          <w:color w:val="000000"/>
          <w:sz w:val="28"/>
          <w:szCs w:val="28"/>
          <w:lang w:val="en-US"/>
        </w:rPr>
        <w:t>Ru</w:t>
      </w:r>
      <w:r w:rsidRPr="00996134">
        <w:rPr>
          <w:color w:val="000000"/>
          <w:sz w:val="28"/>
          <w:szCs w:val="28"/>
        </w:rPr>
        <w:t xml:space="preserve"> 635240002014001, с изменениями</w:t>
      </w:r>
      <w:proofErr w:type="gramEnd"/>
      <w:r w:rsidRPr="00996134">
        <w:rPr>
          <w:color w:val="000000"/>
          <w:sz w:val="28"/>
          <w:szCs w:val="28"/>
        </w:rPr>
        <w:t xml:space="preserve"> </w:t>
      </w:r>
      <w:proofErr w:type="gramStart"/>
      <w:r w:rsidRPr="00996134">
        <w:rPr>
          <w:color w:val="000000"/>
          <w:sz w:val="28"/>
          <w:szCs w:val="28"/>
        </w:rPr>
        <w:t xml:space="preserve">принятыми решением Собрания представителей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 от 20.05.2015 года № 307/45, зарегистрированного Министерством юстиции Российской Федерации по Самарской области 01.06.2015 года за № </w:t>
      </w:r>
      <w:r w:rsidRPr="00996134">
        <w:rPr>
          <w:color w:val="000000"/>
          <w:sz w:val="28"/>
          <w:szCs w:val="28"/>
          <w:lang w:val="en-US"/>
        </w:rPr>
        <w:t>Ru</w:t>
      </w:r>
      <w:r w:rsidRPr="00996134">
        <w:rPr>
          <w:color w:val="000000"/>
          <w:sz w:val="28"/>
          <w:szCs w:val="28"/>
        </w:rPr>
        <w:t xml:space="preserve"> 635240002015001, юридический адрес: 445590, Самарская область, 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район, с. Хворостянка, пл. </w:t>
      </w:r>
      <w:proofErr w:type="spellStart"/>
      <w:r w:rsidRPr="00996134">
        <w:rPr>
          <w:color w:val="000000"/>
          <w:sz w:val="28"/>
          <w:szCs w:val="28"/>
        </w:rPr>
        <w:t>Плясунко</w:t>
      </w:r>
      <w:r w:rsidR="00133A76">
        <w:rPr>
          <w:color w:val="000000"/>
          <w:sz w:val="28"/>
          <w:szCs w:val="28"/>
        </w:rPr>
        <w:t>ва</w:t>
      </w:r>
      <w:proofErr w:type="spellEnd"/>
      <w:r w:rsidR="00133A76">
        <w:rPr>
          <w:color w:val="000000"/>
          <w:sz w:val="28"/>
          <w:szCs w:val="28"/>
        </w:rPr>
        <w:t>, д. 10, в лице руководителя м</w:t>
      </w:r>
      <w:r w:rsidRPr="00996134">
        <w:rPr>
          <w:color w:val="000000"/>
          <w:sz w:val="28"/>
          <w:szCs w:val="28"/>
        </w:rPr>
        <w:t>униц</w:t>
      </w:r>
      <w:r w:rsidR="00133A76">
        <w:rPr>
          <w:color w:val="000000"/>
          <w:sz w:val="28"/>
          <w:szCs w:val="28"/>
        </w:rPr>
        <w:t>ипального казённого учреждения к</w:t>
      </w:r>
      <w:r w:rsidRPr="00996134">
        <w:rPr>
          <w:color w:val="000000"/>
          <w:sz w:val="28"/>
          <w:szCs w:val="28"/>
        </w:rPr>
        <w:t xml:space="preserve">омитет по управлению муниципальным имуществом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 </w:t>
      </w:r>
      <w:proofErr w:type="spellStart"/>
      <w:r w:rsidRPr="00996134">
        <w:rPr>
          <w:color w:val="000000"/>
          <w:sz w:val="28"/>
          <w:szCs w:val="28"/>
        </w:rPr>
        <w:t>Чурюкиной</w:t>
      </w:r>
      <w:proofErr w:type="spellEnd"/>
      <w:r w:rsidRPr="00996134">
        <w:rPr>
          <w:color w:val="000000"/>
          <w:sz w:val="28"/>
          <w:szCs w:val="28"/>
        </w:rPr>
        <w:t xml:space="preserve"> Татьяны Анатольевны, </w:t>
      </w:r>
      <w:r w:rsidRPr="00996134">
        <w:rPr>
          <w:color w:val="000000"/>
          <w:sz w:val="28"/>
          <w:szCs w:val="28"/>
        </w:rPr>
        <w:lastRenderedPageBreak/>
        <w:t>действующей</w:t>
      </w:r>
      <w:proofErr w:type="gramEnd"/>
      <w:r w:rsidRPr="00996134">
        <w:rPr>
          <w:color w:val="000000"/>
          <w:sz w:val="28"/>
          <w:szCs w:val="28"/>
        </w:rPr>
        <w:t xml:space="preserve"> на основании Доверенности 63 АА 3394521 от 16.02.2016 года, удостоверенной нотариусом </w:t>
      </w:r>
      <w:proofErr w:type="spellStart"/>
      <w:r w:rsidRPr="00996134">
        <w:rPr>
          <w:color w:val="000000"/>
          <w:sz w:val="28"/>
          <w:szCs w:val="28"/>
        </w:rPr>
        <w:t>Хворостянского</w:t>
      </w:r>
      <w:proofErr w:type="spellEnd"/>
      <w:r w:rsidRPr="00996134">
        <w:rPr>
          <w:color w:val="000000"/>
          <w:sz w:val="28"/>
          <w:szCs w:val="28"/>
        </w:rPr>
        <w:t xml:space="preserve"> района Самарской области </w:t>
      </w:r>
      <w:proofErr w:type="spellStart"/>
      <w:r w:rsidRPr="00996134">
        <w:rPr>
          <w:color w:val="000000"/>
          <w:sz w:val="28"/>
          <w:szCs w:val="28"/>
        </w:rPr>
        <w:t>Осташевской</w:t>
      </w:r>
      <w:proofErr w:type="spellEnd"/>
      <w:r w:rsidRPr="00996134">
        <w:rPr>
          <w:color w:val="000000"/>
          <w:sz w:val="28"/>
          <w:szCs w:val="28"/>
        </w:rPr>
        <w:t xml:space="preserve"> Ольгой Валентиновной, за реестровым номером 1-230, именуемая в дальнейшем «Продавец», с одной стороны, именуемый в дальнейшем «Продавец», с одной стороны, и</w:t>
      </w:r>
    </w:p>
    <w:p w:rsidR="00FD2407" w:rsidRDefault="009C3AC7" w:rsidP="00571A80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_______________________________</w:t>
      </w:r>
      <w:r w:rsidR="00FD2407">
        <w:rPr>
          <w:b/>
          <w:color w:val="000000"/>
          <w:sz w:val="28"/>
          <w:szCs w:val="28"/>
        </w:rPr>
        <w:t>________________________________</w:t>
      </w:r>
      <w:r w:rsidR="00FD2407">
        <w:rPr>
          <w:color w:val="000000"/>
          <w:sz w:val="28"/>
          <w:szCs w:val="28"/>
        </w:rPr>
        <w:t>_</w:t>
      </w:r>
      <w:r w:rsidR="00996134" w:rsidRPr="00996134">
        <w:rPr>
          <w:color w:val="000000"/>
          <w:sz w:val="28"/>
          <w:szCs w:val="28"/>
        </w:rPr>
        <w:t xml:space="preserve">, </w:t>
      </w:r>
    </w:p>
    <w:p w:rsidR="00FD2407" w:rsidRDefault="00FD2407" w:rsidP="00FD2407">
      <w:pPr>
        <w:ind w:firstLine="567"/>
        <w:jc w:val="both"/>
        <w:rPr>
          <w:rFonts w:eastAsia="MS Mincho"/>
          <w:i/>
          <w:sz w:val="28"/>
          <w:szCs w:val="28"/>
        </w:rPr>
      </w:pPr>
      <w:proofErr w:type="gramStart"/>
      <w:r w:rsidRPr="00FD2407">
        <w:rPr>
          <w:rFonts w:eastAsia="MS Mincho"/>
          <w:i/>
          <w:sz w:val="28"/>
          <w:szCs w:val="28"/>
        </w:rPr>
        <w:t>(для юридических лиц: наименование без сокращения, место нахождения, ОГРН, ИНН, КПП; для физических лиц: фамилия, имя и (при наличии) отчество, дата рождения, реквизиты документа, удостоверяющего личность, и адрес места регистрации)</w:t>
      </w:r>
      <w:proofErr w:type="gramEnd"/>
    </w:p>
    <w:p w:rsidR="00571A80" w:rsidRDefault="00571A80" w:rsidP="00571A80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в лице</w:t>
      </w:r>
      <w:r>
        <w:rPr>
          <w:color w:val="000000"/>
          <w:sz w:val="28"/>
          <w:szCs w:val="28"/>
        </w:rPr>
        <w:t xml:space="preserve"> ______________________________________________________________</w:t>
      </w:r>
    </w:p>
    <w:p w:rsidR="00571A80" w:rsidRDefault="00571A80" w:rsidP="00571A80">
      <w:pPr>
        <w:jc w:val="both"/>
        <w:rPr>
          <w:i/>
          <w:color w:val="000000"/>
          <w:sz w:val="28"/>
          <w:szCs w:val="28"/>
        </w:rPr>
      </w:pPr>
      <w:r w:rsidRPr="00571A80">
        <w:rPr>
          <w:i/>
          <w:color w:val="000000"/>
          <w:sz w:val="28"/>
          <w:szCs w:val="28"/>
        </w:rPr>
        <w:t>(наименование должности, фамилия, имя и (при наличии) отчество лица,</w:t>
      </w:r>
      <w:r w:rsidRPr="00571A80">
        <w:rPr>
          <w:rFonts w:eastAsia="MS Mincho"/>
          <w:i/>
        </w:rPr>
        <w:t xml:space="preserve"> </w:t>
      </w:r>
      <w:r w:rsidRPr="00571A80">
        <w:rPr>
          <w:i/>
          <w:color w:val="000000"/>
          <w:sz w:val="28"/>
          <w:szCs w:val="28"/>
        </w:rPr>
        <w:t>подписывающего договор от имени Покупателя; если физическое лицо действует от собственного имени, соответствующие строки исключаются из текста договора)</w:t>
      </w:r>
      <w:r>
        <w:rPr>
          <w:i/>
          <w:color w:val="000000"/>
          <w:sz w:val="28"/>
          <w:szCs w:val="28"/>
        </w:rPr>
        <w:t xml:space="preserve"> </w:t>
      </w:r>
    </w:p>
    <w:p w:rsidR="00571A80" w:rsidRDefault="00571A80" w:rsidP="00571A80">
      <w:pPr>
        <w:jc w:val="both"/>
        <w:rPr>
          <w:color w:val="000000"/>
          <w:sz w:val="28"/>
          <w:szCs w:val="28"/>
        </w:rPr>
      </w:pPr>
      <w:proofErr w:type="gramStart"/>
      <w:r w:rsidRPr="00571A80">
        <w:rPr>
          <w:color w:val="000000"/>
          <w:sz w:val="28"/>
          <w:szCs w:val="28"/>
        </w:rPr>
        <w:t>действующего</w:t>
      </w:r>
      <w:proofErr w:type="gramEnd"/>
      <w:r w:rsidRPr="00571A80">
        <w:rPr>
          <w:color w:val="000000"/>
          <w:sz w:val="28"/>
          <w:szCs w:val="28"/>
        </w:rPr>
        <w:t xml:space="preserve"> на основании</w:t>
      </w:r>
      <w:r>
        <w:rPr>
          <w:color w:val="000000"/>
          <w:sz w:val="28"/>
          <w:szCs w:val="28"/>
        </w:rPr>
        <w:t xml:space="preserve"> ___________________________________________</w:t>
      </w:r>
    </w:p>
    <w:p w:rsidR="00571A80" w:rsidRPr="00571A80" w:rsidRDefault="00571A80" w:rsidP="00571A80">
      <w:pPr>
        <w:jc w:val="both"/>
        <w:rPr>
          <w:i/>
          <w:color w:val="000000"/>
          <w:sz w:val="28"/>
          <w:szCs w:val="28"/>
        </w:rPr>
      </w:pPr>
      <w:r w:rsidRPr="00571A80">
        <w:rPr>
          <w:i/>
          <w:color w:val="000000"/>
          <w:sz w:val="28"/>
          <w:szCs w:val="28"/>
        </w:rPr>
        <w:t xml:space="preserve">(наименование документа, на основании которого действует представитель; </w:t>
      </w:r>
    </w:p>
    <w:p w:rsidR="00571A80" w:rsidRPr="00571A80" w:rsidRDefault="00571A80" w:rsidP="00571A80">
      <w:pPr>
        <w:jc w:val="both"/>
        <w:rPr>
          <w:color w:val="000000"/>
          <w:sz w:val="28"/>
          <w:szCs w:val="28"/>
        </w:rPr>
      </w:pPr>
      <w:r w:rsidRPr="00571A80">
        <w:rPr>
          <w:i/>
          <w:color w:val="000000"/>
          <w:sz w:val="28"/>
          <w:szCs w:val="28"/>
        </w:rPr>
        <w:t>если физическое лицо действует от собственного имени, соответствующие строки исключаются из текста договора)</w:t>
      </w:r>
    </w:p>
    <w:p w:rsidR="00996134" w:rsidRPr="00996134" w:rsidRDefault="00FD2407" w:rsidP="00FD2407">
      <w:pPr>
        <w:jc w:val="both"/>
        <w:rPr>
          <w:color w:val="000000"/>
          <w:sz w:val="28"/>
          <w:szCs w:val="28"/>
        </w:rPr>
      </w:pPr>
      <w:r w:rsidRPr="00FD2407">
        <w:rPr>
          <w:rFonts w:eastAsia="MS Mincho"/>
          <w:sz w:val="28"/>
          <w:szCs w:val="28"/>
        </w:rPr>
        <w:t>именуемый (-</w:t>
      </w:r>
      <w:proofErr w:type="spellStart"/>
      <w:r w:rsidRPr="00FD2407">
        <w:rPr>
          <w:rFonts w:eastAsia="MS Mincho"/>
          <w:sz w:val="28"/>
          <w:szCs w:val="28"/>
        </w:rPr>
        <w:t>ая</w:t>
      </w:r>
      <w:proofErr w:type="spellEnd"/>
      <w:r w:rsidRPr="00FD2407">
        <w:rPr>
          <w:rFonts w:eastAsia="MS Mincho"/>
          <w:sz w:val="28"/>
          <w:szCs w:val="28"/>
        </w:rPr>
        <w:t xml:space="preserve">, </w:t>
      </w:r>
      <w:proofErr w:type="gramStart"/>
      <w:r w:rsidRPr="00FD2407">
        <w:rPr>
          <w:rFonts w:eastAsia="MS Mincho"/>
          <w:sz w:val="28"/>
          <w:szCs w:val="28"/>
        </w:rPr>
        <w:t>-</w:t>
      </w:r>
      <w:proofErr w:type="spellStart"/>
      <w:r w:rsidRPr="00FD2407">
        <w:rPr>
          <w:rFonts w:eastAsia="MS Mincho"/>
          <w:sz w:val="28"/>
          <w:szCs w:val="28"/>
        </w:rPr>
        <w:t>о</w:t>
      </w:r>
      <w:proofErr w:type="gramEnd"/>
      <w:r w:rsidRPr="00FD2407">
        <w:rPr>
          <w:rFonts w:eastAsia="MS Mincho"/>
          <w:sz w:val="28"/>
          <w:szCs w:val="28"/>
        </w:rPr>
        <w:t>е</w:t>
      </w:r>
      <w:proofErr w:type="spellEnd"/>
      <w:r w:rsidRPr="00FD2407">
        <w:rPr>
          <w:rFonts w:eastAsia="MS Mincho"/>
          <w:sz w:val="28"/>
          <w:szCs w:val="28"/>
        </w:rPr>
        <w:t>) в дальнейшем «Покупатель»</w:t>
      </w:r>
      <w:r w:rsidR="00996134" w:rsidRPr="00996134">
        <w:rPr>
          <w:color w:val="000000"/>
          <w:sz w:val="28"/>
          <w:szCs w:val="28"/>
        </w:rPr>
        <w:t xml:space="preserve">, с другой стороны, 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 xml:space="preserve">далее при совместном упоминании именуемые «стороны», в соответствии с пунктом 20 статьи 39.12 Земельного кодекса Российской Федерации заключили настоящий договор о нижеследующем: 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1.</w:t>
      </w:r>
      <w:r w:rsidRPr="00996134">
        <w:rPr>
          <w:b/>
          <w:color w:val="000000"/>
          <w:sz w:val="28"/>
          <w:szCs w:val="28"/>
        </w:rPr>
        <w:tab/>
        <w:t>Предмет договора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1.1.</w:t>
      </w:r>
      <w:r w:rsidRPr="00996134">
        <w:rPr>
          <w:color w:val="000000"/>
          <w:sz w:val="28"/>
          <w:szCs w:val="28"/>
        </w:rPr>
        <w:tab/>
      </w:r>
      <w:r w:rsidR="00FD2407" w:rsidRPr="00FD2407">
        <w:rPr>
          <w:color w:val="000000"/>
          <w:sz w:val="28"/>
          <w:szCs w:val="28"/>
        </w:rPr>
        <w:t xml:space="preserve">По настоящему договору Продавец обязуется передать на возмездной основе в собственность Покупателя земельный участок с кадастровым номером _______, площадью ____ </w:t>
      </w:r>
      <w:proofErr w:type="spellStart"/>
      <w:r w:rsidR="00FD2407" w:rsidRPr="00FD2407">
        <w:rPr>
          <w:color w:val="000000"/>
          <w:sz w:val="28"/>
          <w:szCs w:val="28"/>
        </w:rPr>
        <w:t>кв</w:t>
      </w:r>
      <w:proofErr w:type="gramStart"/>
      <w:r w:rsidR="00FD2407" w:rsidRPr="00FD2407">
        <w:rPr>
          <w:color w:val="000000"/>
          <w:sz w:val="28"/>
          <w:szCs w:val="28"/>
        </w:rPr>
        <w:t>.м</w:t>
      </w:r>
      <w:proofErr w:type="spellEnd"/>
      <w:proofErr w:type="gramEnd"/>
      <w:r w:rsidR="00FD2407" w:rsidRPr="00FD2407">
        <w:rPr>
          <w:color w:val="000000"/>
          <w:sz w:val="28"/>
          <w:szCs w:val="28"/>
        </w:rPr>
        <w:t xml:space="preserve">, отнесенный к землям ______________ </w:t>
      </w:r>
      <w:r w:rsidR="00FD2407" w:rsidRPr="00FD2407">
        <w:rPr>
          <w:i/>
          <w:color w:val="000000"/>
          <w:sz w:val="28"/>
          <w:szCs w:val="28"/>
        </w:rPr>
        <w:t>(указывается категория земель)</w:t>
      </w:r>
      <w:r w:rsidR="00FD2407" w:rsidRPr="00FD2407">
        <w:rPr>
          <w:color w:val="000000"/>
          <w:sz w:val="28"/>
          <w:szCs w:val="28"/>
        </w:rPr>
        <w:t>, имеющий целевое назначение ____, расположенный по адресу: ______________ (в дальнейшем именуемый «земельный участок»).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1.2.</w:t>
      </w:r>
      <w:r w:rsidRPr="00996134">
        <w:rPr>
          <w:color w:val="000000"/>
          <w:sz w:val="28"/>
          <w:szCs w:val="28"/>
        </w:rPr>
        <w:tab/>
        <w:t>Земельный участок относится к землям, государственная собственность на которые не разграничена.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1.3.</w:t>
      </w:r>
      <w:r w:rsidRPr="00996134">
        <w:rPr>
          <w:color w:val="000000"/>
          <w:sz w:val="28"/>
          <w:szCs w:val="28"/>
        </w:rPr>
        <w:tab/>
        <w:t>На день заключения настоящего договора обременения земельного участка и ограничения его использования отсутствуют.</w:t>
      </w:r>
    </w:p>
    <w:p w:rsidR="00CC52A4" w:rsidRPr="00CC52A4" w:rsidRDefault="00CC52A4" w:rsidP="00CC52A4">
      <w:pPr>
        <w:ind w:firstLine="567"/>
        <w:jc w:val="both"/>
        <w:rPr>
          <w:color w:val="000000"/>
          <w:sz w:val="28"/>
          <w:szCs w:val="28"/>
        </w:rPr>
      </w:pPr>
      <w:r w:rsidRPr="00CC52A4">
        <w:rPr>
          <w:color w:val="000000"/>
          <w:sz w:val="28"/>
          <w:szCs w:val="28"/>
        </w:rPr>
        <w:t xml:space="preserve">В отношении земельного участка отсутствуют споры и </w:t>
      </w:r>
      <w:proofErr w:type="spellStart"/>
      <w:r w:rsidRPr="00CC52A4">
        <w:rPr>
          <w:color w:val="000000"/>
          <w:sz w:val="28"/>
          <w:szCs w:val="28"/>
        </w:rPr>
        <w:t>правопритязания</w:t>
      </w:r>
      <w:proofErr w:type="spellEnd"/>
      <w:r w:rsidRPr="00CC52A4">
        <w:rPr>
          <w:color w:val="000000"/>
          <w:sz w:val="28"/>
          <w:szCs w:val="28"/>
        </w:rPr>
        <w:t xml:space="preserve"> третьих лиц. </w:t>
      </w:r>
    </w:p>
    <w:p w:rsidR="00996134" w:rsidRPr="00996134" w:rsidRDefault="00CC52A4" w:rsidP="00CC52A4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CC52A4">
        <w:rPr>
          <w:color w:val="000000"/>
          <w:sz w:val="28"/>
          <w:szCs w:val="28"/>
        </w:rPr>
        <w:t>В соответствии со статьями 30 – 32 Федерального закона от 25.06.2002 № 73-ФЗ «Об объектах культурного наследия (памятниках истории и культуры) народов Российской Федерации» в случае, если орган охраны объектов культурного наследия не имеет данных об отсутствии на земельном участке объектов, обладающих признаками объекта культурного наследия, Покупатель до начала проведения земляных, строительных, мелиоративных, хозяйственных и иных работ, осуществление которых может оказывать прямое</w:t>
      </w:r>
      <w:proofErr w:type="gramEnd"/>
      <w:r w:rsidRPr="00CC52A4">
        <w:rPr>
          <w:color w:val="000000"/>
          <w:sz w:val="28"/>
          <w:szCs w:val="28"/>
        </w:rPr>
        <w:t xml:space="preserve"> или косвенное воздействие на объект, обладающий признаками объекта культурного наследия, для принятия решения о возможности проведения указанных работ обязан </w:t>
      </w:r>
      <w:r w:rsidRPr="00CC52A4">
        <w:rPr>
          <w:color w:val="000000"/>
          <w:sz w:val="28"/>
          <w:szCs w:val="28"/>
        </w:rPr>
        <w:lastRenderedPageBreak/>
        <w:t>провести и представить в соответствующий орган охраны объектов культурного наследия заключение государственной историко-культурной экспертизы земельного участка.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2.</w:t>
      </w:r>
      <w:r w:rsidRPr="00996134">
        <w:rPr>
          <w:b/>
          <w:color w:val="000000"/>
          <w:sz w:val="28"/>
          <w:szCs w:val="28"/>
        </w:rPr>
        <w:tab/>
        <w:t>Цена продажи земельного участка и порядок оплаты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2.1.</w:t>
      </w:r>
      <w:r w:rsidRPr="00996134">
        <w:rPr>
          <w:color w:val="000000"/>
          <w:sz w:val="28"/>
          <w:szCs w:val="28"/>
        </w:rPr>
        <w:tab/>
      </w:r>
      <w:r w:rsidR="00FD2407" w:rsidRPr="00FD2407">
        <w:rPr>
          <w:color w:val="000000"/>
          <w:sz w:val="28"/>
          <w:szCs w:val="28"/>
        </w:rPr>
        <w:t xml:space="preserve">Цена земельного участка определена в соответствии с результатами аукциона, проведенного _______ </w:t>
      </w:r>
      <w:r w:rsidR="00FD2407" w:rsidRPr="00FD2407">
        <w:rPr>
          <w:i/>
          <w:color w:val="000000"/>
          <w:sz w:val="28"/>
          <w:szCs w:val="28"/>
        </w:rPr>
        <w:t>(указывается дата проведения аукциона)</w:t>
      </w:r>
      <w:r w:rsidR="00FD2407" w:rsidRPr="00FD2407">
        <w:rPr>
          <w:color w:val="000000"/>
          <w:sz w:val="28"/>
          <w:szCs w:val="28"/>
        </w:rPr>
        <w:t>, и составляет ________ (</w:t>
      </w:r>
      <w:r w:rsidR="00FD2407" w:rsidRPr="00FD2407">
        <w:rPr>
          <w:i/>
          <w:color w:val="000000"/>
          <w:sz w:val="28"/>
          <w:szCs w:val="28"/>
        </w:rPr>
        <w:t>сумма прописью</w:t>
      </w:r>
      <w:r w:rsidR="00FD2407" w:rsidRPr="00FD2407">
        <w:rPr>
          <w:color w:val="000000"/>
          <w:sz w:val="28"/>
          <w:szCs w:val="28"/>
        </w:rPr>
        <w:t>) рублей.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В соответствии с подпунктом 6 пункта 2 статьи 146 Налогового кодекса Российской Федерации операции по реализации земельных участков не признаются объектом налогообложения налогом на добавленную стоимость.</w:t>
      </w:r>
    </w:p>
    <w:p w:rsidR="00CC52A4" w:rsidRPr="00CC52A4" w:rsidRDefault="00996134" w:rsidP="00CC52A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2.2.</w:t>
      </w:r>
      <w:r w:rsidRPr="00996134">
        <w:rPr>
          <w:color w:val="000000"/>
          <w:sz w:val="28"/>
          <w:szCs w:val="28"/>
        </w:rPr>
        <w:tab/>
      </w:r>
      <w:r w:rsidR="00CC52A4" w:rsidRPr="00CC52A4">
        <w:rPr>
          <w:color w:val="000000"/>
          <w:sz w:val="28"/>
          <w:szCs w:val="28"/>
        </w:rPr>
        <w:t xml:space="preserve">Покупатель </w:t>
      </w:r>
      <w:proofErr w:type="gramStart"/>
      <w:r w:rsidR="00CC52A4" w:rsidRPr="00CC52A4">
        <w:rPr>
          <w:color w:val="000000"/>
          <w:sz w:val="28"/>
          <w:szCs w:val="28"/>
        </w:rPr>
        <w:t>оплачивает цену земельного</w:t>
      </w:r>
      <w:proofErr w:type="gramEnd"/>
      <w:r w:rsidR="00CC52A4" w:rsidRPr="00CC52A4">
        <w:rPr>
          <w:color w:val="000000"/>
          <w:sz w:val="28"/>
          <w:szCs w:val="28"/>
        </w:rPr>
        <w:t xml:space="preserve"> участка (пункт 2.1 настоящего договора) в течение 7 календарных дней с момента заключения настоящего договора.</w:t>
      </w:r>
    </w:p>
    <w:p w:rsidR="00996134" w:rsidRPr="00996134" w:rsidRDefault="00CC52A4" w:rsidP="00CC52A4">
      <w:pPr>
        <w:ind w:firstLine="567"/>
        <w:jc w:val="both"/>
        <w:rPr>
          <w:color w:val="000000"/>
          <w:sz w:val="28"/>
          <w:szCs w:val="28"/>
        </w:rPr>
      </w:pPr>
      <w:r w:rsidRPr="00CC52A4">
        <w:rPr>
          <w:color w:val="000000"/>
          <w:sz w:val="28"/>
          <w:szCs w:val="28"/>
        </w:rPr>
        <w:t>Полная оплата цены земельного участка должна быть произведена до регистрации права собственности на земельный участок.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2.3.</w:t>
      </w:r>
      <w:r w:rsidRPr="00996134">
        <w:rPr>
          <w:color w:val="000000"/>
          <w:sz w:val="28"/>
          <w:szCs w:val="28"/>
        </w:rPr>
        <w:tab/>
        <w:t xml:space="preserve"> Покупатель обязуется оплатить предусмотренную настоящим договором цену путем перечисления денежных средств по следующим реквизитам: УФК по Самарской области, МКУ Комитет по управлению муниципальным имуществом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области, ИНН 6384003230, КПП 638401001, </w:t>
      </w:r>
      <w:proofErr w:type="gramStart"/>
      <w:r w:rsidRPr="00996134">
        <w:rPr>
          <w:color w:val="000000"/>
          <w:sz w:val="28"/>
          <w:szCs w:val="28"/>
        </w:rPr>
        <w:t>р</w:t>
      </w:r>
      <w:proofErr w:type="gramEnd"/>
      <w:r w:rsidRPr="00996134">
        <w:rPr>
          <w:color w:val="000000"/>
          <w:sz w:val="28"/>
          <w:szCs w:val="28"/>
        </w:rPr>
        <w:t>/с 40101810200000010001, БИК 043601001, Банк получателя Отделение Самара город Самара, КБК 80511406013</w:t>
      </w:r>
      <w:r w:rsidR="00E87AE8">
        <w:rPr>
          <w:color w:val="000000"/>
          <w:sz w:val="28"/>
          <w:szCs w:val="28"/>
        </w:rPr>
        <w:t>050000</w:t>
      </w:r>
      <w:r w:rsidRPr="00996134">
        <w:rPr>
          <w:color w:val="000000"/>
          <w:sz w:val="28"/>
          <w:szCs w:val="28"/>
        </w:rPr>
        <w:t xml:space="preserve">430, ОКТМО </w:t>
      </w:r>
      <w:r w:rsidR="00DA117D" w:rsidRPr="00E87AE8">
        <w:rPr>
          <w:color w:val="000000"/>
          <w:sz w:val="28"/>
          <w:szCs w:val="28"/>
        </w:rPr>
        <w:t>36644</w:t>
      </w:r>
      <w:r w:rsidR="004C7FA1">
        <w:rPr>
          <w:color w:val="000000"/>
          <w:sz w:val="28"/>
          <w:szCs w:val="28"/>
        </w:rPr>
        <w:t>000</w:t>
      </w:r>
      <w:r w:rsidRPr="00996134">
        <w:rPr>
          <w:b/>
          <w:color w:val="000000"/>
          <w:sz w:val="28"/>
          <w:szCs w:val="28"/>
        </w:rPr>
        <w:t>.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3.</w:t>
      </w:r>
      <w:r w:rsidRPr="00996134">
        <w:rPr>
          <w:b/>
          <w:color w:val="000000"/>
          <w:sz w:val="28"/>
          <w:szCs w:val="28"/>
        </w:rPr>
        <w:tab/>
        <w:t>Порядок передачи земельного участка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3.1.</w:t>
      </w:r>
      <w:r w:rsidRPr="00996134">
        <w:rPr>
          <w:color w:val="000000"/>
          <w:sz w:val="28"/>
          <w:szCs w:val="28"/>
        </w:rPr>
        <w:tab/>
        <w:t>Продавец обязуется передать земельный участок Покупателю в пятидневный срок со дня поступления денежных средств, уплаченных Покупателем за земельный участок, на счет, указанный в пункте 2.3 настоящего договора, в сумме, указанной в пункте 2.1 настоящего договора.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3.2.</w:t>
      </w:r>
      <w:r w:rsidRPr="00996134">
        <w:rPr>
          <w:color w:val="000000"/>
          <w:sz w:val="28"/>
          <w:szCs w:val="28"/>
        </w:rPr>
        <w:tab/>
        <w:t>Передача Продавцом земельного участка Покупателю оформляется актом приема-передачи земельного участка, подписываемым обеими сторонами.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4.</w:t>
      </w:r>
      <w:r w:rsidRPr="00996134">
        <w:rPr>
          <w:b/>
          <w:color w:val="000000"/>
          <w:sz w:val="28"/>
          <w:szCs w:val="28"/>
        </w:rPr>
        <w:tab/>
        <w:t>Заключительные положения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4.1.</w:t>
      </w:r>
      <w:r w:rsidRPr="00996134">
        <w:rPr>
          <w:color w:val="000000"/>
          <w:sz w:val="28"/>
          <w:szCs w:val="28"/>
        </w:rPr>
        <w:tab/>
        <w:t>Право собственности Покупателя на земельный участок возникает с момента государственной регистрации перехода права собственности на земельный участок органом, осуществляющим государственную регистрацию прав на недвижимое имущество и сделок с ним.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4.2.</w:t>
      </w:r>
      <w:r w:rsidRPr="00996134">
        <w:rPr>
          <w:color w:val="000000"/>
          <w:sz w:val="28"/>
          <w:szCs w:val="28"/>
        </w:rPr>
        <w:tab/>
        <w:t>Настоящий договор составлен на 3 (трех) листах.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4.3.</w:t>
      </w:r>
      <w:r w:rsidRPr="00996134">
        <w:rPr>
          <w:color w:val="000000"/>
          <w:sz w:val="28"/>
          <w:szCs w:val="28"/>
        </w:rPr>
        <w:tab/>
        <w:t>Настоящий договор составлен в трех  экземплярах: по одному для Продавца и Покупателя и один – для предоставления в орган, осуществляющий государственную регистрацию прав на недвижимое имущество и сделок с ним.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5.</w:t>
      </w:r>
      <w:r w:rsidRPr="00996134">
        <w:rPr>
          <w:b/>
          <w:color w:val="000000"/>
          <w:sz w:val="28"/>
          <w:szCs w:val="28"/>
        </w:rPr>
        <w:tab/>
        <w:t>Место нахождения (жительства) и другие реквизиты сторон</w:t>
      </w:r>
    </w:p>
    <w:p w:rsidR="00996134" w:rsidRPr="00996134" w:rsidRDefault="00996134" w:rsidP="00996134">
      <w:pPr>
        <w:jc w:val="both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Продавец: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 xml:space="preserve">Администрация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области,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 xml:space="preserve">Место нахождения: Самарская область,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район, </w:t>
      </w:r>
      <w:proofErr w:type="gramStart"/>
      <w:r w:rsidRPr="00996134">
        <w:rPr>
          <w:color w:val="000000"/>
          <w:sz w:val="28"/>
          <w:szCs w:val="28"/>
        </w:rPr>
        <w:t>с</w:t>
      </w:r>
      <w:proofErr w:type="gramEnd"/>
      <w:r w:rsidRPr="00996134">
        <w:rPr>
          <w:color w:val="000000"/>
          <w:sz w:val="28"/>
          <w:szCs w:val="28"/>
        </w:rPr>
        <w:t xml:space="preserve">. Хворостянка, пл. </w:t>
      </w:r>
      <w:proofErr w:type="spellStart"/>
      <w:r w:rsidRPr="00996134">
        <w:rPr>
          <w:color w:val="000000"/>
          <w:sz w:val="28"/>
          <w:szCs w:val="28"/>
        </w:rPr>
        <w:t>Плясункова</w:t>
      </w:r>
      <w:proofErr w:type="spellEnd"/>
      <w:r w:rsidRPr="00996134">
        <w:rPr>
          <w:color w:val="000000"/>
          <w:sz w:val="28"/>
          <w:szCs w:val="28"/>
        </w:rPr>
        <w:t>, д. 10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ОГРН 1026303886938</w:t>
      </w:r>
      <w:r w:rsidRPr="00996134">
        <w:rPr>
          <w:color w:val="000000"/>
          <w:sz w:val="28"/>
          <w:szCs w:val="28"/>
        </w:rPr>
        <w:tab/>
      </w:r>
      <w:r w:rsidRPr="00996134">
        <w:rPr>
          <w:color w:val="000000"/>
          <w:sz w:val="28"/>
          <w:szCs w:val="28"/>
        </w:rPr>
        <w:tab/>
        <w:t>ИНН 6384003021</w:t>
      </w:r>
      <w:r w:rsidRPr="00996134">
        <w:rPr>
          <w:color w:val="000000"/>
          <w:sz w:val="28"/>
          <w:szCs w:val="28"/>
        </w:rPr>
        <w:tab/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lastRenderedPageBreak/>
        <w:t xml:space="preserve">в лице руководителя Муниципального казённого учреждения Комитет по управлению муниципальным имуществом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 </w:t>
      </w:r>
      <w:proofErr w:type="spellStart"/>
      <w:r w:rsidRPr="00996134">
        <w:rPr>
          <w:color w:val="000000"/>
          <w:sz w:val="28"/>
          <w:szCs w:val="28"/>
        </w:rPr>
        <w:t>Чурюкиной</w:t>
      </w:r>
      <w:proofErr w:type="spellEnd"/>
      <w:r w:rsidRPr="00996134">
        <w:rPr>
          <w:color w:val="000000"/>
          <w:sz w:val="28"/>
          <w:szCs w:val="28"/>
        </w:rPr>
        <w:t xml:space="preserve"> Татьяны Анатольевны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_________________________________________</w:t>
      </w:r>
      <w:r w:rsidR="00FD2407">
        <w:rPr>
          <w:color w:val="000000"/>
          <w:sz w:val="28"/>
          <w:szCs w:val="28"/>
        </w:rPr>
        <w:t>___________________________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(Ф.И.О. полностью)</w:t>
      </w:r>
      <w:r w:rsidRPr="00996134">
        <w:rPr>
          <w:color w:val="000000"/>
          <w:sz w:val="28"/>
          <w:szCs w:val="28"/>
        </w:rPr>
        <w:tab/>
      </w:r>
      <w:r w:rsidRPr="00996134">
        <w:rPr>
          <w:color w:val="000000"/>
          <w:sz w:val="28"/>
          <w:szCs w:val="28"/>
        </w:rPr>
        <w:tab/>
        <w:t>(подпись)</w:t>
      </w:r>
    </w:p>
    <w:p w:rsidR="00996134" w:rsidRPr="00996134" w:rsidRDefault="00996134" w:rsidP="00996134">
      <w:pPr>
        <w:jc w:val="both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Покупатель:</w:t>
      </w:r>
    </w:p>
    <w:p w:rsidR="00996134" w:rsidRPr="00996134" w:rsidRDefault="00571A80" w:rsidP="00996134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(Наименование юридического лица без сокращения либо фамилия, имя и (при наличии) отчество физического лица в именительном падеже)</w:t>
      </w:r>
    </w:p>
    <w:p w:rsidR="00996134" w:rsidRDefault="00571A80" w:rsidP="00996134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Место нахождения (либо жительства)</w:t>
      </w:r>
    </w:p>
    <w:p w:rsidR="00571A80" w:rsidRDefault="00571A80" w:rsidP="00996134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ОГРН</w:t>
      </w:r>
      <w:r>
        <w:rPr>
          <w:color w:val="000000"/>
          <w:sz w:val="28"/>
          <w:szCs w:val="28"/>
        </w:rPr>
        <w:t xml:space="preserve">_____________________ </w:t>
      </w:r>
      <w:r w:rsidRPr="00571A80">
        <w:rPr>
          <w:color w:val="000000"/>
          <w:sz w:val="28"/>
          <w:szCs w:val="28"/>
        </w:rPr>
        <w:t>ИНН_____________________</w:t>
      </w:r>
    </w:p>
    <w:p w:rsidR="00571A80" w:rsidRPr="00996134" w:rsidRDefault="00571A80" w:rsidP="00996134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(Наименование должности, фамилия, имя и (при наличии) отчество лица, подписывающего договор от имени юридического лица либо указание, что от имени физического лица действует представитель)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_________________________________________</w:t>
      </w:r>
      <w:r w:rsidR="00FD2407">
        <w:rPr>
          <w:color w:val="000000"/>
          <w:sz w:val="28"/>
          <w:szCs w:val="28"/>
        </w:rPr>
        <w:t>___________________________</w:t>
      </w:r>
    </w:p>
    <w:p w:rsidR="00996134" w:rsidRDefault="00996134" w:rsidP="006A7701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(Ф.И.О. полностью)</w:t>
      </w:r>
      <w:r w:rsidRPr="00996134">
        <w:rPr>
          <w:color w:val="000000"/>
          <w:sz w:val="28"/>
          <w:szCs w:val="28"/>
        </w:rPr>
        <w:tab/>
      </w:r>
      <w:r w:rsidRPr="00996134">
        <w:rPr>
          <w:color w:val="000000"/>
          <w:sz w:val="28"/>
          <w:szCs w:val="28"/>
        </w:rPr>
        <w:tab/>
        <w:t>(подпись)</w:t>
      </w:r>
    </w:p>
    <w:sectPr w:rsidR="00996134" w:rsidSect="002E17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ABF" w:rsidRDefault="00DD6ABF" w:rsidP="00B06637">
      <w:r>
        <w:separator/>
      </w:r>
    </w:p>
  </w:endnote>
  <w:endnote w:type="continuationSeparator" w:id="0">
    <w:p w:rsidR="00DD6ABF" w:rsidRDefault="00DD6ABF" w:rsidP="00B0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ABF" w:rsidRDefault="00DD6ABF" w:rsidP="00B06637">
      <w:r>
        <w:separator/>
      </w:r>
    </w:p>
  </w:footnote>
  <w:footnote w:type="continuationSeparator" w:id="0">
    <w:p w:rsidR="00DD6ABF" w:rsidRDefault="00DD6ABF" w:rsidP="00B06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BB4"/>
    <w:multiLevelType w:val="multilevel"/>
    <w:tmpl w:val="6AA82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hint="default"/>
      </w:rPr>
    </w:lvl>
  </w:abstractNum>
  <w:abstractNum w:abstractNumId="1">
    <w:nsid w:val="1530045B"/>
    <w:multiLevelType w:val="multilevel"/>
    <w:tmpl w:val="9D0C82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>
    <w:nsid w:val="26E433D1"/>
    <w:multiLevelType w:val="singleLevel"/>
    <w:tmpl w:val="43882D08"/>
    <w:lvl w:ilvl="0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3">
    <w:nsid w:val="2B87217F"/>
    <w:multiLevelType w:val="hybridMultilevel"/>
    <w:tmpl w:val="1D0A7D46"/>
    <w:lvl w:ilvl="0" w:tplc="41CED2D6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401E06D3"/>
    <w:multiLevelType w:val="hybridMultilevel"/>
    <w:tmpl w:val="3426F1B0"/>
    <w:lvl w:ilvl="0" w:tplc="FEBAD154">
      <w:start w:val="1"/>
      <w:numFmt w:val="decimal"/>
      <w:lvlText w:val="%1)"/>
      <w:lvlJc w:val="left"/>
      <w:pPr>
        <w:tabs>
          <w:tab w:val="num" w:pos="1101"/>
        </w:tabs>
        <w:ind w:left="1101" w:hanging="6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F66C19"/>
    <w:multiLevelType w:val="hybridMultilevel"/>
    <w:tmpl w:val="8E70E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8E0EA7"/>
    <w:multiLevelType w:val="singleLevel"/>
    <w:tmpl w:val="97A8AFA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7">
    <w:nsid w:val="626E6FC8"/>
    <w:multiLevelType w:val="multilevel"/>
    <w:tmpl w:val="475E3BB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</w:lvl>
  </w:abstractNum>
  <w:abstractNum w:abstractNumId="8">
    <w:nsid w:val="6A0A4953"/>
    <w:multiLevelType w:val="hybridMultilevel"/>
    <w:tmpl w:val="8676F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51A19"/>
    <w:multiLevelType w:val="singleLevel"/>
    <w:tmpl w:val="D9A63CD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6"/>
    </w:lvlOverride>
  </w:num>
  <w:num w:numId="7">
    <w:abstractNumId w:val="0"/>
  </w:num>
  <w:num w:numId="8">
    <w:abstractNumId w:val="6"/>
    <w:lvlOverride w:ilvl="0">
      <w:startOverride w:val="1"/>
    </w:lvlOverride>
  </w:num>
  <w:num w:numId="9">
    <w:abstractNumId w:val="9"/>
    <w:lvlOverride w:ilvl="0">
      <w:startOverride w:val="3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09"/>
    <w:rsid w:val="00006450"/>
    <w:rsid w:val="00007CDF"/>
    <w:rsid w:val="000109C3"/>
    <w:rsid w:val="00016050"/>
    <w:rsid w:val="00022BB6"/>
    <w:rsid w:val="00025ACC"/>
    <w:rsid w:val="0002684A"/>
    <w:rsid w:val="00030D2A"/>
    <w:rsid w:val="00031ADE"/>
    <w:rsid w:val="0004445F"/>
    <w:rsid w:val="00053706"/>
    <w:rsid w:val="000543FE"/>
    <w:rsid w:val="00056B16"/>
    <w:rsid w:val="000713BF"/>
    <w:rsid w:val="00073036"/>
    <w:rsid w:val="00080247"/>
    <w:rsid w:val="000913A8"/>
    <w:rsid w:val="00094138"/>
    <w:rsid w:val="00096AC2"/>
    <w:rsid w:val="000A15DC"/>
    <w:rsid w:val="000A6233"/>
    <w:rsid w:val="000A6DB4"/>
    <w:rsid w:val="000B3813"/>
    <w:rsid w:val="000B4A11"/>
    <w:rsid w:val="000D3390"/>
    <w:rsid w:val="000D34F3"/>
    <w:rsid w:val="000D3FD3"/>
    <w:rsid w:val="000D40B0"/>
    <w:rsid w:val="000D53F5"/>
    <w:rsid w:val="000D662C"/>
    <w:rsid w:val="000E1300"/>
    <w:rsid w:val="000E2AD4"/>
    <w:rsid w:val="000E57D0"/>
    <w:rsid w:val="00100C35"/>
    <w:rsid w:val="00101F22"/>
    <w:rsid w:val="00105284"/>
    <w:rsid w:val="001057B5"/>
    <w:rsid w:val="00112E47"/>
    <w:rsid w:val="00121660"/>
    <w:rsid w:val="001273D0"/>
    <w:rsid w:val="001311D9"/>
    <w:rsid w:val="00133A76"/>
    <w:rsid w:val="00144FD6"/>
    <w:rsid w:val="00153228"/>
    <w:rsid w:val="00160A38"/>
    <w:rsid w:val="00160A41"/>
    <w:rsid w:val="00167D54"/>
    <w:rsid w:val="00172B62"/>
    <w:rsid w:val="0017771D"/>
    <w:rsid w:val="00177E31"/>
    <w:rsid w:val="00185252"/>
    <w:rsid w:val="00187A8D"/>
    <w:rsid w:val="00196C5C"/>
    <w:rsid w:val="001B7294"/>
    <w:rsid w:val="001C3914"/>
    <w:rsid w:val="001C547A"/>
    <w:rsid w:val="001C7A3C"/>
    <w:rsid w:val="001C7FF7"/>
    <w:rsid w:val="001D04EB"/>
    <w:rsid w:val="001D1060"/>
    <w:rsid w:val="001D205A"/>
    <w:rsid w:val="001F733D"/>
    <w:rsid w:val="00200337"/>
    <w:rsid w:val="00200D09"/>
    <w:rsid w:val="002141D2"/>
    <w:rsid w:val="00223078"/>
    <w:rsid w:val="00226A70"/>
    <w:rsid w:val="00233FCE"/>
    <w:rsid w:val="00240DF1"/>
    <w:rsid w:val="00243123"/>
    <w:rsid w:val="00252CA0"/>
    <w:rsid w:val="002651E0"/>
    <w:rsid w:val="00265815"/>
    <w:rsid w:val="00270907"/>
    <w:rsid w:val="002763CB"/>
    <w:rsid w:val="002800C2"/>
    <w:rsid w:val="0028442E"/>
    <w:rsid w:val="002849FB"/>
    <w:rsid w:val="00285B73"/>
    <w:rsid w:val="00291416"/>
    <w:rsid w:val="002924B7"/>
    <w:rsid w:val="002A7C10"/>
    <w:rsid w:val="002B4E93"/>
    <w:rsid w:val="002B52AF"/>
    <w:rsid w:val="002C67B2"/>
    <w:rsid w:val="002D50F0"/>
    <w:rsid w:val="002E15FB"/>
    <w:rsid w:val="002E17CE"/>
    <w:rsid w:val="002F135E"/>
    <w:rsid w:val="002F3079"/>
    <w:rsid w:val="002F4FF5"/>
    <w:rsid w:val="002F7B63"/>
    <w:rsid w:val="003062EB"/>
    <w:rsid w:val="003072D4"/>
    <w:rsid w:val="003157D0"/>
    <w:rsid w:val="003209FC"/>
    <w:rsid w:val="00320CE7"/>
    <w:rsid w:val="00322285"/>
    <w:rsid w:val="00322487"/>
    <w:rsid w:val="00324D15"/>
    <w:rsid w:val="003626EC"/>
    <w:rsid w:val="003627D5"/>
    <w:rsid w:val="00377724"/>
    <w:rsid w:val="00387784"/>
    <w:rsid w:val="0039347B"/>
    <w:rsid w:val="003959E6"/>
    <w:rsid w:val="003A5FBD"/>
    <w:rsid w:val="003B24C5"/>
    <w:rsid w:val="003B3F1B"/>
    <w:rsid w:val="003B62E0"/>
    <w:rsid w:val="003B7AE6"/>
    <w:rsid w:val="003D4C1C"/>
    <w:rsid w:val="003D6EA6"/>
    <w:rsid w:val="003E0D2E"/>
    <w:rsid w:val="003E2328"/>
    <w:rsid w:val="003E78D2"/>
    <w:rsid w:val="00400942"/>
    <w:rsid w:val="00400CE8"/>
    <w:rsid w:val="0041186A"/>
    <w:rsid w:val="00414EC6"/>
    <w:rsid w:val="00417806"/>
    <w:rsid w:val="00420777"/>
    <w:rsid w:val="004213A2"/>
    <w:rsid w:val="00423972"/>
    <w:rsid w:val="00424E83"/>
    <w:rsid w:val="00435589"/>
    <w:rsid w:val="00441515"/>
    <w:rsid w:val="0044659F"/>
    <w:rsid w:val="004601B0"/>
    <w:rsid w:val="004605F4"/>
    <w:rsid w:val="004615F0"/>
    <w:rsid w:val="00462F51"/>
    <w:rsid w:val="00463EC9"/>
    <w:rsid w:val="004671C4"/>
    <w:rsid w:val="004709DA"/>
    <w:rsid w:val="00475923"/>
    <w:rsid w:val="00481448"/>
    <w:rsid w:val="004848B7"/>
    <w:rsid w:val="00491BD9"/>
    <w:rsid w:val="00492572"/>
    <w:rsid w:val="00493C77"/>
    <w:rsid w:val="00494D09"/>
    <w:rsid w:val="004A050C"/>
    <w:rsid w:val="004A48B0"/>
    <w:rsid w:val="004B0510"/>
    <w:rsid w:val="004C58FB"/>
    <w:rsid w:val="004C7FA1"/>
    <w:rsid w:val="004D199E"/>
    <w:rsid w:val="004D651D"/>
    <w:rsid w:val="004E5C1F"/>
    <w:rsid w:val="004F536A"/>
    <w:rsid w:val="004F5D35"/>
    <w:rsid w:val="004F7B08"/>
    <w:rsid w:val="00501E8A"/>
    <w:rsid w:val="00524E30"/>
    <w:rsid w:val="00545121"/>
    <w:rsid w:val="0056439E"/>
    <w:rsid w:val="005665ED"/>
    <w:rsid w:val="00571A80"/>
    <w:rsid w:val="0057306E"/>
    <w:rsid w:val="005A5663"/>
    <w:rsid w:val="005A7E36"/>
    <w:rsid w:val="005B6269"/>
    <w:rsid w:val="005D0D62"/>
    <w:rsid w:val="005D1282"/>
    <w:rsid w:val="005D30D1"/>
    <w:rsid w:val="005E0361"/>
    <w:rsid w:val="005E22AB"/>
    <w:rsid w:val="005E509C"/>
    <w:rsid w:val="005F5265"/>
    <w:rsid w:val="006008A3"/>
    <w:rsid w:val="00601A8F"/>
    <w:rsid w:val="00602C4C"/>
    <w:rsid w:val="00623437"/>
    <w:rsid w:val="00634D13"/>
    <w:rsid w:val="006373A8"/>
    <w:rsid w:val="00642FA6"/>
    <w:rsid w:val="00643A78"/>
    <w:rsid w:val="006600C6"/>
    <w:rsid w:val="0066600A"/>
    <w:rsid w:val="00672CF1"/>
    <w:rsid w:val="006762DD"/>
    <w:rsid w:val="006819BE"/>
    <w:rsid w:val="006828C7"/>
    <w:rsid w:val="00692C6B"/>
    <w:rsid w:val="006A7701"/>
    <w:rsid w:val="006C01D8"/>
    <w:rsid w:val="006D39CD"/>
    <w:rsid w:val="006D658A"/>
    <w:rsid w:val="006E1799"/>
    <w:rsid w:val="006E57A3"/>
    <w:rsid w:val="006E71A3"/>
    <w:rsid w:val="0070516B"/>
    <w:rsid w:val="00705E7D"/>
    <w:rsid w:val="007111A5"/>
    <w:rsid w:val="00713039"/>
    <w:rsid w:val="007147E3"/>
    <w:rsid w:val="00717E35"/>
    <w:rsid w:val="00720C20"/>
    <w:rsid w:val="0073115C"/>
    <w:rsid w:val="00750C09"/>
    <w:rsid w:val="00753880"/>
    <w:rsid w:val="007554A8"/>
    <w:rsid w:val="0075756E"/>
    <w:rsid w:val="007606FB"/>
    <w:rsid w:val="007634DC"/>
    <w:rsid w:val="0076491F"/>
    <w:rsid w:val="00766A06"/>
    <w:rsid w:val="007753C4"/>
    <w:rsid w:val="0078208C"/>
    <w:rsid w:val="007864D5"/>
    <w:rsid w:val="007B0800"/>
    <w:rsid w:val="007B0A2B"/>
    <w:rsid w:val="007C2474"/>
    <w:rsid w:val="007C3EDD"/>
    <w:rsid w:val="007C5F4B"/>
    <w:rsid w:val="007C70BE"/>
    <w:rsid w:val="00800BB0"/>
    <w:rsid w:val="00805122"/>
    <w:rsid w:val="00805EB8"/>
    <w:rsid w:val="008115C9"/>
    <w:rsid w:val="00813345"/>
    <w:rsid w:val="00816006"/>
    <w:rsid w:val="00843C35"/>
    <w:rsid w:val="008446AE"/>
    <w:rsid w:val="008464F9"/>
    <w:rsid w:val="00853AA5"/>
    <w:rsid w:val="00871A11"/>
    <w:rsid w:val="00882FF5"/>
    <w:rsid w:val="00883881"/>
    <w:rsid w:val="0088691F"/>
    <w:rsid w:val="0089489C"/>
    <w:rsid w:val="008A25E5"/>
    <w:rsid w:val="008A4574"/>
    <w:rsid w:val="008B0EEF"/>
    <w:rsid w:val="008B2414"/>
    <w:rsid w:val="008B6DA0"/>
    <w:rsid w:val="008C1A26"/>
    <w:rsid w:val="008E003B"/>
    <w:rsid w:val="008E692F"/>
    <w:rsid w:val="008F21BC"/>
    <w:rsid w:val="008F50B6"/>
    <w:rsid w:val="008F7E2A"/>
    <w:rsid w:val="0091154B"/>
    <w:rsid w:val="00915C16"/>
    <w:rsid w:val="00926BB5"/>
    <w:rsid w:val="00944A0C"/>
    <w:rsid w:val="00945331"/>
    <w:rsid w:val="009468BD"/>
    <w:rsid w:val="009545F4"/>
    <w:rsid w:val="00961C22"/>
    <w:rsid w:val="00971EAA"/>
    <w:rsid w:val="00973BF5"/>
    <w:rsid w:val="009776F6"/>
    <w:rsid w:val="00980D61"/>
    <w:rsid w:val="00983488"/>
    <w:rsid w:val="00984609"/>
    <w:rsid w:val="00985424"/>
    <w:rsid w:val="00990A43"/>
    <w:rsid w:val="00996134"/>
    <w:rsid w:val="009A0869"/>
    <w:rsid w:val="009A1B04"/>
    <w:rsid w:val="009A7C79"/>
    <w:rsid w:val="009A7D09"/>
    <w:rsid w:val="009B10E0"/>
    <w:rsid w:val="009B4D56"/>
    <w:rsid w:val="009B5784"/>
    <w:rsid w:val="009C3162"/>
    <w:rsid w:val="009C3AC7"/>
    <w:rsid w:val="009C5B08"/>
    <w:rsid w:val="009D1F74"/>
    <w:rsid w:val="009D5B20"/>
    <w:rsid w:val="009D77FF"/>
    <w:rsid w:val="009E5C40"/>
    <w:rsid w:val="009F0D5F"/>
    <w:rsid w:val="00A00067"/>
    <w:rsid w:val="00A10696"/>
    <w:rsid w:val="00A1245A"/>
    <w:rsid w:val="00A22888"/>
    <w:rsid w:val="00A31DC3"/>
    <w:rsid w:val="00A34172"/>
    <w:rsid w:val="00A36241"/>
    <w:rsid w:val="00A369B0"/>
    <w:rsid w:val="00A46C84"/>
    <w:rsid w:val="00A471C4"/>
    <w:rsid w:val="00A54768"/>
    <w:rsid w:val="00A54DF8"/>
    <w:rsid w:val="00A651C4"/>
    <w:rsid w:val="00A71764"/>
    <w:rsid w:val="00A7282F"/>
    <w:rsid w:val="00A76E25"/>
    <w:rsid w:val="00A821DE"/>
    <w:rsid w:val="00A844E9"/>
    <w:rsid w:val="00A95601"/>
    <w:rsid w:val="00AA65AB"/>
    <w:rsid w:val="00AB48E2"/>
    <w:rsid w:val="00AB5182"/>
    <w:rsid w:val="00AB6609"/>
    <w:rsid w:val="00AB7C64"/>
    <w:rsid w:val="00AC1FFF"/>
    <w:rsid w:val="00AC52BC"/>
    <w:rsid w:val="00AD284C"/>
    <w:rsid w:val="00AE0977"/>
    <w:rsid w:val="00AE150B"/>
    <w:rsid w:val="00AE2369"/>
    <w:rsid w:val="00AE3BEF"/>
    <w:rsid w:val="00AE6C92"/>
    <w:rsid w:val="00AE78CB"/>
    <w:rsid w:val="00AF048A"/>
    <w:rsid w:val="00AF3B46"/>
    <w:rsid w:val="00B0031C"/>
    <w:rsid w:val="00B01E25"/>
    <w:rsid w:val="00B062B7"/>
    <w:rsid w:val="00B06637"/>
    <w:rsid w:val="00B1157D"/>
    <w:rsid w:val="00B12577"/>
    <w:rsid w:val="00B20264"/>
    <w:rsid w:val="00B208D4"/>
    <w:rsid w:val="00B241A1"/>
    <w:rsid w:val="00B26E94"/>
    <w:rsid w:val="00B33EA1"/>
    <w:rsid w:val="00B3771E"/>
    <w:rsid w:val="00B44183"/>
    <w:rsid w:val="00B45B4B"/>
    <w:rsid w:val="00B461EC"/>
    <w:rsid w:val="00B47335"/>
    <w:rsid w:val="00B51720"/>
    <w:rsid w:val="00B51BE9"/>
    <w:rsid w:val="00B54A96"/>
    <w:rsid w:val="00B60394"/>
    <w:rsid w:val="00B60B7A"/>
    <w:rsid w:val="00B766D8"/>
    <w:rsid w:val="00B779CC"/>
    <w:rsid w:val="00B8247A"/>
    <w:rsid w:val="00B877B8"/>
    <w:rsid w:val="00B9121F"/>
    <w:rsid w:val="00B95E21"/>
    <w:rsid w:val="00BA520E"/>
    <w:rsid w:val="00BA56D4"/>
    <w:rsid w:val="00BB37B8"/>
    <w:rsid w:val="00BC638E"/>
    <w:rsid w:val="00BC796D"/>
    <w:rsid w:val="00BD1D29"/>
    <w:rsid w:val="00BE6926"/>
    <w:rsid w:val="00BF54D5"/>
    <w:rsid w:val="00C02815"/>
    <w:rsid w:val="00C029F8"/>
    <w:rsid w:val="00C11ABC"/>
    <w:rsid w:val="00C14E25"/>
    <w:rsid w:val="00C16800"/>
    <w:rsid w:val="00C300A2"/>
    <w:rsid w:val="00C30D60"/>
    <w:rsid w:val="00C34294"/>
    <w:rsid w:val="00C43625"/>
    <w:rsid w:val="00C46B11"/>
    <w:rsid w:val="00C55D6F"/>
    <w:rsid w:val="00C646FA"/>
    <w:rsid w:val="00C766C8"/>
    <w:rsid w:val="00C80051"/>
    <w:rsid w:val="00C85798"/>
    <w:rsid w:val="00C85986"/>
    <w:rsid w:val="00C9215B"/>
    <w:rsid w:val="00CA2DDE"/>
    <w:rsid w:val="00CA5B08"/>
    <w:rsid w:val="00CB4613"/>
    <w:rsid w:val="00CB7473"/>
    <w:rsid w:val="00CB7C80"/>
    <w:rsid w:val="00CC07B4"/>
    <w:rsid w:val="00CC25F1"/>
    <w:rsid w:val="00CC48D5"/>
    <w:rsid w:val="00CC4ACE"/>
    <w:rsid w:val="00CC52A4"/>
    <w:rsid w:val="00D01C8E"/>
    <w:rsid w:val="00D01E32"/>
    <w:rsid w:val="00D12759"/>
    <w:rsid w:val="00D24F98"/>
    <w:rsid w:val="00D252A4"/>
    <w:rsid w:val="00D3212F"/>
    <w:rsid w:val="00D4564F"/>
    <w:rsid w:val="00D52E52"/>
    <w:rsid w:val="00D54694"/>
    <w:rsid w:val="00D57DAA"/>
    <w:rsid w:val="00D772D8"/>
    <w:rsid w:val="00D81FF7"/>
    <w:rsid w:val="00D82847"/>
    <w:rsid w:val="00D82964"/>
    <w:rsid w:val="00D94E9E"/>
    <w:rsid w:val="00D96BC0"/>
    <w:rsid w:val="00DA05AE"/>
    <w:rsid w:val="00DA117D"/>
    <w:rsid w:val="00DD22B7"/>
    <w:rsid w:val="00DD38BF"/>
    <w:rsid w:val="00DD5565"/>
    <w:rsid w:val="00DD5630"/>
    <w:rsid w:val="00DD6ABF"/>
    <w:rsid w:val="00DE19DC"/>
    <w:rsid w:val="00DE31A8"/>
    <w:rsid w:val="00DE5AE2"/>
    <w:rsid w:val="00DF1539"/>
    <w:rsid w:val="00DF45DC"/>
    <w:rsid w:val="00DF5C18"/>
    <w:rsid w:val="00E14694"/>
    <w:rsid w:val="00E27511"/>
    <w:rsid w:val="00E30DE4"/>
    <w:rsid w:val="00E34D54"/>
    <w:rsid w:val="00E35BDD"/>
    <w:rsid w:val="00E449D4"/>
    <w:rsid w:val="00E52E41"/>
    <w:rsid w:val="00E537A9"/>
    <w:rsid w:val="00E55171"/>
    <w:rsid w:val="00E64DED"/>
    <w:rsid w:val="00E77EE4"/>
    <w:rsid w:val="00E828D8"/>
    <w:rsid w:val="00E845FC"/>
    <w:rsid w:val="00E87A5C"/>
    <w:rsid w:val="00E87AE8"/>
    <w:rsid w:val="00EA667C"/>
    <w:rsid w:val="00EB05CC"/>
    <w:rsid w:val="00EB5171"/>
    <w:rsid w:val="00EB6817"/>
    <w:rsid w:val="00EC3D91"/>
    <w:rsid w:val="00EC4A8B"/>
    <w:rsid w:val="00EC7D03"/>
    <w:rsid w:val="00ED15E1"/>
    <w:rsid w:val="00ED2288"/>
    <w:rsid w:val="00EE111A"/>
    <w:rsid w:val="00F1346E"/>
    <w:rsid w:val="00F170A6"/>
    <w:rsid w:val="00F25DA0"/>
    <w:rsid w:val="00F31527"/>
    <w:rsid w:val="00F32FE8"/>
    <w:rsid w:val="00F3373D"/>
    <w:rsid w:val="00F34B07"/>
    <w:rsid w:val="00F35CF6"/>
    <w:rsid w:val="00F4733B"/>
    <w:rsid w:val="00F50E71"/>
    <w:rsid w:val="00F5605F"/>
    <w:rsid w:val="00F625C2"/>
    <w:rsid w:val="00F67EA2"/>
    <w:rsid w:val="00F70C4D"/>
    <w:rsid w:val="00F72AD7"/>
    <w:rsid w:val="00F80AA2"/>
    <w:rsid w:val="00F82520"/>
    <w:rsid w:val="00F925C9"/>
    <w:rsid w:val="00F948A7"/>
    <w:rsid w:val="00FA128A"/>
    <w:rsid w:val="00FA343D"/>
    <w:rsid w:val="00FB31B9"/>
    <w:rsid w:val="00FB31E6"/>
    <w:rsid w:val="00FB3EF9"/>
    <w:rsid w:val="00FB5BCD"/>
    <w:rsid w:val="00FC4DAD"/>
    <w:rsid w:val="00FC6316"/>
    <w:rsid w:val="00FD03E3"/>
    <w:rsid w:val="00FD2407"/>
    <w:rsid w:val="00FE2018"/>
    <w:rsid w:val="00FE4E43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09"/>
    <w:rPr>
      <w:sz w:val="24"/>
      <w:szCs w:val="24"/>
    </w:rPr>
  </w:style>
  <w:style w:type="paragraph" w:styleId="1">
    <w:name w:val="heading 1"/>
    <w:basedOn w:val="a"/>
    <w:next w:val="a"/>
    <w:qFormat/>
    <w:rsid w:val="00915C16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0D09"/>
    <w:pPr>
      <w:ind w:firstLine="426"/>
      <w:jc w:val="both"/>
    </w:pPr>
    <w:rPr>
      <w:szCs w:val="20"/>
    </w:rPr>
  </w:style>
  <w:style w:type="paragraph" w:styleId="3">
    <w:name w:val="Body Text 3"/>
    <w:basedOn w:val="a"/>
    <w:rsid w:val="00200D09"/>
    <w:pPr>
      <w:spacing w:after="120"/>
    </w:pPr>
    <w:rPr>
      <w:kern w:val="24"/>
      <w:sz w:val="16"/>
      <w:szCs w:val="16"/>
    </w:rPr>
  </w:style>
  <w:style w:type="paragraph" w:styleId="2">
    <w:name w:val="Body Text Indent 2"/>
    <w:basedOn w:val="a"/>
    <w:rsid w:val="00200D09"/>
    <w:pPr>
      <w:spacing w:after="120" w:line="480" w:lineRule="auto"/>
      <w:ind w:left="283"/>
    </w:pPr>
  </w:style>
  <w:style w:type="paragraph" w:styleId="a5">
    <w:name w:val="Normal (Web)"/>
    <w:basedOn w:val="a"/>
    <w:rsid w:val="00025ACC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025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025ACC"/>
    <w:pPr>
      <w:widowControl w:val="0"/>
      <w:autoSpaceDE w:val="0"/>
      <w:autoSpaceDN w:val="0"/>
      <w:adjustRightInd w:val="0"/>
      <w:spacing w:line="248" w:lineRule="exact"/>
      <w:ind w:firstLine="283"/>
      <w:jc w:val="both"/>
    </w:pPr>
    <w:rPr>
      <w:rFonts w:ascii="Tahoma" w:hAnsi="Tahoma" w:cs="Tahoma"/>
    </w:rPr>
  </w:style>
  <w:style w:type="paragraph" w:customStyle="1" w:styleId="Style1">
    <w:name w:val="Style1"/>
    <w:basedOn w:val="a"/>
    <w:rsid w:val="00025ACC"/>
    <w:pPr>
      <w:widowControl w:val="0"/>
      <w:autoSpaceDE w:val="0"/>
      <w:autoSpaceDN w:val="0"/>
      <w:adjustRightInd w:val="0"/>
      <w:spacing w:line="250" w:lineRule="exact"/>
      <w:ind w:firstLine="288"/>
      <w:jc w:val="both"/>
    </w:pPr>
    <w:rPr>
      <w:rFonts w:ascii="Tahoma" w:hAnsi="Tahoma" w:cs="Tahoma"/>
    </w:rPr>
  </w:style>
  <w:style w:type="paragraph" w:customStyle="1" w:styleId="Style3">
    <w:name w:val="Style3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2">
    <w:name w:val="Style12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2">
    <w:name w:val="Font Style22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rsid w:val="00025AC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rsid w:val="00025ACC"/>
    <w:rPr>
      <w:rFonts w:ascii="Times New Roman" w:hAnsi="Times New Roman" w:cs="Times New Roman" w:hint="default"/>
      <w:spacing w:val="70"/>
      <w:sz w:val="26"/>
      <w:szCs w:val="26"/>
    </w:rPr>
  </w:style>
  <w:style w:type="character" w:customStyle="1" w:styleId="FontStyle24">
    <w:name w:val="Font Style24"/>
    <w:rsid w:val="00025ACC"/>
    <w:rPr>
      <w:rFonts w:ascii="Times New Roman" w:hAnsi="Times New Roman" w:cs="Times New Roman" w:hint="default"/>
      <w:b/>
      <w:bCs/>
      <w:sz w:val="22"/>
      <w:szCs w:val="22"/>
    </w:rPr>
  </w:style>
  <w:style w:type="table" w:styleId="a7">
    <w:name w:val="Table Grid"/>
    <w:basedOn w:val="a1"/>
    <w:rsid w:val="00025AC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915C16"/>
    <w:pPr>
      <w:spacing w:after="120"/>
      <w:ind w:left="283"/>
    </w:pPr>
    <w:rPr>
      <w:sz w:val="16"/>
      <w:szCs w:val="16"/>
    </w:rPr>
  </w:style>
  <w:style w:type="paragraph" w:styleId="a8">
    <w:name w:val="Title"/>
    <w:basedOn w:val="a"/>
    <w:qFormat/>
    <w:rsid w:val="00915C16"/>
    <w:pPr>
      <w:jc w:val="center"/>
    </w:pPr>
    <w:rPr>
      <w:b/>
      <w:szCs w:val="20"/>
    </w:rPr>
  </w:style>
  <w:style w:type="paragraph" w:customStyle="1" w:styleId="a9">
    <w:name w:val="Таблицы (моноширинный)"/>
    <w:basedOn w:val="a"/>
    <w:next w:val="a"/>
    <w:rsid w:val="0024312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sid w:val="00243123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243123"/>
    <w:rPr>
      <w:b/>
      <w:bCs/>
      <w:color w:val="008000"/>
      <w:sz w:val="20"/>
      <w:szCs w:val="20"/>
      <w:u w:val="single"/>
    </w:rPr>
  </w:style>
  <w:style w:type="character" w:customStyle="1" w:styleId="a4">
    <w:name w:val="Основной текст с отступом Знак"/>
    <w:link w:val="a3"/>
    <w:rsid w:val="00377724"/>
    <w:rPr>
      <w:sz w:val="24"/>
    </w:rPr>
  </w:style>
  <w:style w:type="character" w:styleId="ac">
    <w:name w:val="Hyperlink"/>
    <w:uiPriority w:val="99"/>
    <w:unhideWhenUsed/>
    <w:rsid w:val="00E449D4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446AE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8446A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4512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5121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rsid w:val="00996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rsid w:val="00B06637"/>
    <w:rPr>
      <w:rFonts w:ascii="Calibri" w:eastAsia="MS Mincho" w:hAnsi="Calibr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B06637"/>
    <w:rPr>
      <w:rFonts w:ascii="Calibri" w:eastAsia="MS Mincho" w:hAnsi="Calibri"/>
    </w:rPr>
  </w:style>
  <w:style w:type="character" w:styleId="af3">
    <w:name w:val="footnote reference"/>
    <w:uiPriority w:val="99"/>
    <w:rsid w:val="00B0663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09"/>
    <w:rPr>
      <w:sz w:val="24"/>
      <w:szCs w:val="24"/>
    </w:rPr>
  </w:style>
  <w:style w:type="paragraph" w:styleId="1">
    <w:name w:val="heading 1"/>
    <w:basedOn w:val="a"/>
    <w:next w:val="a"/>
    <w:qFormat/>
    <w:rsid w:val="00915C16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0D09"/>
    <w:pPr>
      <w:ind w:firstLine="426"/>
      <w:jc w:val="both"/>
    </w:pPr>
    <w:rPr>
      <w:szCs w:val="20"/>
    </w:rPr>
  </w:style>
  <w:style w:type="paragraph" w:styleId="3">
    <w:name w:val="Body Text 3"/>
    <w:basedOn w:val="a"/>
    <w:rsid w:val="00200D09"/>
    <w:pPr>
      <w:spacing w:after="120"/>
    </w:pPr>
    <w:rPr>
      <w:kern w:val="24"/>
      <w:sz w:val="16"/>
      <w:szCs w:val="16"/>
    </w:rPr>
  </w:style>
  <w:style w:type="paragraph" w:styleId="2">
    <w:name w:val="Body Text Indent 2"/>
    <w:basedOn w:val="a"/>
    <w:rsid w:val="00200D09"/>
    <w:pPr>
      <w:spacing w:after="120" w:line="480" w:lineRule="auto"/>
      <w:ind w:left="283"/>
    </w:pPr>
  </w:style>
  <w:style w:type="paragraph" w:styleId="a5">
    <w:name w:val="Normal (Web)"/>
    <w:basedOn w:val="a"/>
    <w:rsid w:val="00025ACC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025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025ACC"/>
    <w:pPr>
      <w:widowControl w:val="0"/>
      <w:autoSpaceDE w:val="0"/>
      <w:autoSpaceDN w:val="0"/>
      <w:adjustRightInd w:val="0"/>
      <w:spacing w:line="248" w:lineRule="exact"/>
      <w:ind w:firstLine="283"/>
      <w:jc w:val="both"/>
    </w:pPr>
    <w:rPr>
      <w:rFonts w:ascii="Tahoma" w:hAnsi="Tahoma" w:cs="Tahoma"/>
    </w:rPr>
  </w:style>
  <w:style w:type="paragraph" w:customStyle="1" w:styleId="Style1">
    <w:name w:val="Style1"/>
    <w:basedOn w:val="a"/>
    <w:rsid w:val="00025ACC"/>
    <w:pPr>
      <w:widowControl w:val="0"/>
      <w:autoSpaceDE w:val="0"/>
      <w:autoSpaceDN w:val="0"/>
      <w:adjustRightInd w:val="0"/>
      <w:spacing w:line="250" w:lineRule="exact"/>
      <w:ind w:firstLine="288"/>
      <w:jc w:val="both"/>
    </w:pPr>
    <w:rPr>
      <w:rFonts w:ascii="Tahoma" w:hAnsi="Tahoma" w:cs="Tahoma"/>
    </w:rPr>
  </w:style>
  <w:style w:type="paragraph" w:customStyle="1" w:styleId="Style3">
    <w:name w:val="Style3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2">
    <w:name w:val="Style12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2">
    <w:name w:val="Font Style22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rsid w:val="00025AC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rsid w:val="00025ACC"/>
    <w:rPr>
      <w:rFonts w:ascii="Times New Roman" w:hAnsi="Times New Roman" w:cs="Times New Roman" w:hint="default"/>
      <w:spacing w:val="70"/>
      <w:sz w:val="26"/>
      <w:szCs w:val="26"/>
    </w:rPr>
  </w:style>
  <w:style w:type="character" w:customStyle="1" w:styleId="FontStyle24">
    <w:name w:val="Font Style24"/>
    <w:rsid w:val="00025ACC"/>
    <w:rPr>
      <w:rFonts w:ascii="Times New Roman" w:hAnsi="Times New Roman" w:cs="Times New Roman" w:hint="default"/>
      <w:b/>
      <w:bCs/>
      <w:sz w:val="22"/>
      <w:szCs w:val="22"/>
    </w:rPr>
  </w:style>
  <w:style w:type="table" w:styleId="a7">
    <w:name w:val="Table Grid"/>
    <w:basedOn w:val="a1"/>
    <w:rsid w:val="00025AC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915C16"/>
    <w:pPr>
      <w:spacing w:after="120"/>
      <w:ind w:left="283"/>
    </w:pPr>
    <w:rPr>
      <w:sz w:val="16"/>
      <w:szCs w:val="16"/>
    </w:rPr>
  </w:style>
  <w:style w:type="paragraph" w:styleId="a8">
    <w:name w:val="Title"/>
    <w:basedOn w:val="a"/>
    <w:qFormat/>
    <w:rsid w:val="00915C16"/>
    <w:pPr>
      <w:jc w:val="center"/>
    </w:pPr>
    <w:rPr>
      <w:b/>
      <w:szCs w:val="20"/>
    </w:rPr>
  </w:style>
  <w:style w:type="paragraph" w:customStyle="1" w:styleId="a9">
    <w:name w:val="Таблицы (моноширинный)"/>
    <w:basedOn w:val="a"/>
    <w:next w:val="a"/>
    <w:rsid w:val="0024312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sid w:val="00243123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243123"/>
    <w:rPr>
      <w:b/>
      <w:bCs/>
      <w:color w:val="008000"/>
      <w:sz w:val="20"/>
      <w:szCs w:val="20"/>
      <w:u w:val="single"/>
    </w:rPr>
  </w:style>
  <w:style w:type="character" w:customStyle="1" w:styleId="a4">
    <w:name w:val="Основной текст с отступом Знак"/>
    <w:link w:val="a3"/>
    <w:rsid w:val="00377724"/>
    <w:rPr>
      <w:sz w:val="24"/>
    </w:rPr>
  </w:style>
  <w:style w:type="character" w:styleId="ac">
    <w:name w:val="Hyperlink"/>
    <w:uiPriority w:val="99"/>
    <w:unhideWhenUsed/>
    <w:rsid w:val="00E449D4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446AE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8446A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4512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5121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rsid w:val="00996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rsid w:val="00B06637"/>
    <w:rPr>
      <w:rFonts w:ascii="Calibri" w:eastAsia="MS Mincho" w:hAnsi="Calibr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B06637"/>
    <w:rPr>
      <w:rFonts w:ascii="Calibri" w:eastAsia="MS Mincho" w:hAnsi="Calibri"/>
    </w:rPr>
  </w:style>
  <w:style w:type="character" w:styleId="af3">
    <w:name w:val="footnote reference"/>
    <w:uiPriority w:val="99"/>
    <w:rsid w:val="00B0663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hvor-kym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21C56-3E9D-408E-8A0E-BE98716D7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7</Pages>
  <Words>2331</Words>
  <Characters>13290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ТОРГИ</vt:lpstr>
    </vt:vector>
  </TitlesOfParts>
  <Company>UCL</Company>
  <LinksUpToDate>false</LinksUpToDate>
  <CharactersWithSpaces>15590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ТОРГИ</dc:title>
  <dc:creator>Loner-XP</dc:creator>
  <cp:lastModifiedBy>user</cp:lastModifiedBy>
  <cp:revision>50</cp:revision>
  <cp:lastPrinted>2017-01-17T06:54:00Z</cp:lastPrinted>
  <dcterms:created xsi:type="dcterms:W3CDTF">2017-01-16T12:49:00Z</dcterms:created>
  <dcterms:modified xsi:type="dcterms:W3CDTF">2017-12-29T07:51:00Z</dcterms:modified>
</cp:coreProperties>
</file>