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400942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7A0061">
        <w:rPr>
          <w:sz w:val="28"/>
          <w:szCs w:val="28"/>
          <w:highlight w:val="green"/>
        </w:rPr>
        <w:t>№ 40 от 27</w:t>
      </w:r>
      <w:bookmarkStart w:id="0" w:name="_GoBack"/>
      <w:bookmarkEnd w:id="0"/>
      <w:r w:rsidR="0002191E" w:rsidRPr="00CD3C4E">
        <w:rPr>
          <w:sz w:val="28"/>
          <w:szCs w:val="28"/>
          <w:highlight w:val="green"/>
        </w:rPr>
        <w:t>.0</w:t>
      </w:r>
      <w:r w:rsidR="00400942" w:rsidRPr="00CD3C4E">
        <w:rPr>
          <w:sz w:val="28"/>
          <w:szCs w:val="28"/>
          <w:highlight w:val="green"/>
        </w:rPr>
        <w:t>2</w:t>
      </w:r>
      <w:r w:rsidR="0002191E" w:rsidRPr="00CD3C4E">
        <w:rPr>
          <w:sz w:val="28"/>
          <w:szCs w:val="28"/>
          <w:highlight w:val="green"/>
        </w:rPr>
        <w:t>.2018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400942">
        <w:rPr>
          <w:sz w:val="28"/>
          <w:szCs w:val="28"/>
        </w:rPr>
        <w:t>: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- </w:t>
      </w:r>
      <w:r w:rsidRPr="00DC4582">
        <w:rPr>
          <w:b/>
          <w:sz w:val="28"/>
          <w:szCs w:val="28"/>
        </w:rPr>
        <w:t>ЛОТ № 1</w:t>
      </w:r>
      <w:r w:rsidRPr="00DC4582">
        <w:rPr>
          <w:sz w:val="28"/>
          <w:szCs w:val="28"/>
        </w:rPr>
        <w:t xml:space="preserve"> – категория земель: земли населенных пунктов, площадью </w:t>
      </w:r>
      <w:r w:rsidRPr="00DC4582">
        <w:rPr>
          <w:b/>
          <w:sz w:val="28"/>
          <w:szCs w:val="28"/>
        </w:rPr>
        <w:t>21524+/-51</w:t>
      </w:r>
      <w:r w:rsidRPr="00DC4582">
        <w:rPr>
          <w:sz w:val="28"/>
          <w:szCs w:val="28"/>
        </w:rPr>
        <w:t xml:space="preserve"> кв. м, кадастровый номер</w:t>
      </w:r>
      <w:r w:rsidRPr="00DC4582">
        <w:rPr>
          <w:b/>
          <w:sz w:val="28"/>
          <w:szCs w:val="28"/>
        </w:rPr>
        <w:t xml:space="preserve"> 63:34:0301004:96</w:t>
      </w:r>
      <w:r w:rsidRPr="00DC4582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Pr="00DC4582">
        <w:rPr>
          <w:sz w:val="28"/>
          <w:szCs w:val="28"/>
        </w:rPr>
        <w:t>Хворостянский</w:t>
      </w:r>
      <w:proofErr w:type="spellEnd"/>
      <w:r w:rsidRPr="00DC4582">
        <w:rPr>
          <w:sz w:val="28"/>
          <w:szCs w:val="28"/>
        </w:rPr>
        <w:t xml:space="preserve"> район, с. </w:t>
      </w:r>
      <w:proofErr w:type="spellStart"/>
      <w:r w:rsidRPr="00DC4582">
        <w:rPr>
          <w:sz w:val="28"/>
          <w:szCs w:val="28"/>
        </w:rPr>
        <w:t>Студенцы</w:t>
      </w:r>
      <w:proofErr w:type="spellEnd"/>
      <w:r w:rsidRPr="00DC4582">
        <w:rPr>
          <w:sz w:val="28"/>
          <w:szCs w:val="28"/>
        </w:rPr>
        <w:t>, ул. Обороны, разрешенное использование:</w:t>
      </w:r>
      <w:r w:rsidRPr="00DC4582">
        <w:rPr>
          <w:b/>
          <w:sz w:val="28"/>
          <w:szCs w:val="28"/>
        </w:rPr>
        <w:t xml:space="preserve"> территория тока для размещения зданий и сооружений для производства и хранения сельскохозяйственной продукции</w:t>
      </w:r>
      <w:r w:rsidRPr="00DC4582">
        <w:rPr>
          <w:sz w:val="28"/>
          <w:szCs w:val="28"/>
        </w:rPr>
        <w:t xml:space="preserve">. 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DC4582">
        <w:rPr>
          <w:sz w:val="28"/>
          <w:szCs w:val="28"/>
        </w:rPr>
        <w:t>обременения</w:t>
      </w:r>
      <w:proofErr w:type="gramEnd"/>
      <w:r w:rsidRPr="00DC4582">
        <w:rPr>
          <w:sz w:val="28"/>
          <w:szCs w:val="28"/>
        </w:rPr>
        <w:t xml:space="preserve"> и ограничения его использования отсутствуют.</w:t>
      </w:r>
    </w:p>
    <w:p w:rsidR="00B30830" w:rsidRPr="00B30830" w:rsidRDefault="00DC4582" w:rsidP="00DC4582">
      <w:pPr>
        <w:pStyle w:val="a3"/>
        <w:tabs>
          <w:tab w:val="num" w:pos="0"/>
        </w:tabs>
        <w:ind w:firstLine="567"/>
        <w:rPr>
          <w:b/>
          <w:bCs/>
          <w:sz w:val="28"/>
          <w:szCs w:val="28"/>
        </w:rPr>
      </w:pPr>
      <w:r w:rsidRPr="00DC4582">
        <w:rPr>
          <w:sz w:val="28"/>
          <w:szCs w:val="28"/>
        </w:rPr>
        <w:t xml:space="preserve">Начальная цена предмета аукциона составляет </w:t>
      </w:r>
      <w:r w:rsidRPr="00DC4582">
        <w:rPr>
          <w:b/>
          <w:sz w:val="28"/>
          <w:szCs w:val="28"/>
          <w:highlight w:val="cyan"/>
        </w:rPr>
        <w:t>1700400 (Один миллион семьсот тысяч четыреста) рублей 00 копеек</w:t>
      </w:r>
      <w:r w:rsidRPr="00DC4582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DC4582">
        <w:rPr>
          <w:b/>
          <w:sz w:val="28"/>
          <w:szCs w:val="28"/>
          <w:highlight w:val="cyan"/>
        </w:rPr>
        <w:t>51012</w:t>
      </w:r>
      <w:r w:rsidRPr="00B20264">
        <w:rPr>
          <w:b/>
          <w:sz w:val="28"/>
          <w:szCs w:val="28"/>
          <w:highlight w:val="cyan"/>
        </w:rPr>
        <w:t xml:space="preserve"> (</w:t>
      </w:r>
      <w:r w:rsidR="00DC4582">
        <w:rPr>
          <w:b/>
          <w:sz w:val="28"/>
          <w:szCs w:val="28"/>
          <w:highlight w:val="cyan"/>
        </w:rPr>
        <w:t>Пятьдесят одна</w:t>
      </w:r>
      <w:r>
        <w:rPr>
          <w:b/>
          <w:sz w:val="28"/>
          <w:szCs w:val="28"/>
          <w:highlight w:val="cyan"/>
        </w:rPr>
        <w:t xml:space="preserve"> тысяч</w:t>
      </w:r>
      <w:r w:rsidR="00DC4582">
        <w:rPr>
          <w:b/>
          <w:sz w:val="28"/>
          <w:szCs w:val="28"/>
          <w:highlight w:val="cyan"/>
        </w:rPr>
        <w:t>а</w:t>
      </w:r>
      <w:r w:rsidR="0002191E">
        <w:rPr>
          <w:b/>
          <w:sz w:val="28"/>
          <w:szCs w:val="28"/>
          <w:highlight w:val="cyan"/>
        </w:rPr>
        <w:t xml:space="preserve"> </w:t>
      </w:r>
      <w:r w:rsidR="00DC4582">
        <w:rPr>
          <w:b/>
          <w:sz w:val="28"/>
          <w:szCs w:val="28"/>
          <w:highlight w:val="cyan"/>
        </w:rPr>
        <w:t>двенадцать</w:t>
      </w:r>
      <w:r>
        <w:rPr>
          <w:b/>
          <w:sz w:val="28"/>
          <w:szCs w:val="28"/>
          <w:highlight w:val="cyan"/>
        </w:rPr>
        <w:t>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02191E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DC4582">
        <w:rPr>
          <w:b/>
          <w:sz w:val="28"/>
          <w:szCs w:val="28"/>
          <w:highlight w:val="cyan"/>
        </w:rPr>
        <w:t>340080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DC4582">
        <w:rPr>
          <w:b/>
          <w:sz w:val="28"/>
          <w:szCs w:val="28"/>
          <w:highlight w:val="cyan"/>
        </w:rPr>
        <w:t>Триста сорок</w:t>
      </w:r>
      <w:r>
        <w:rPr>
          <w:b/>
          <w:sz w:val="28"/>
          <w:szCs w:val="28"/>
          <w:highlight w:val="cyan"/>
        </w:rPr>
        <w:t xml:space="preserve"> тысяч</w:t>
      </w:r>
      <w:r w:rsidR="0002191E">
        <w:rPr>
          <w:b/>
          <w:sz w:val="28"/>
          <w:szCs w:val="28"/>
          <w:highlight w:val="cyan"/>
        </w:rPr>
        <w:t xml:space="preserve"> </w:t>
      </w:r>
      <w:r w:rsidR="00DC4582">
        <w:rPr>
          <w:b/>
          <w:sz w:val="28"/>
          <w:szCs w:val="28"/>
          <w:highlight w:val="cyan"/>
        </w:rPr>
        <w:t>восемьдесят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02191E">
        <w:rPr>
          <w:sz w:val="28"/>
          <w:szCs w:val="28"/>
          <w:highlight w:val="cyan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DC4582">
        <w:rPr>
          <w:b/>
          <w:sz w:val="28"/>
          <w:szCs w:val="28"/>
          <w:highlight w:val="yellow"/>
        </w:rPr>
        <w:t>10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DC4582">
        <w:rPr>
          <w:b/>
          <w:sz w:val="28"/>
          <w:szCs w:val="28"/>
          <w:highlight w:val="yellow"/>
        </w:rPr>
        <w:t>апреля</w:t>
      </w:r>
      <w:r>
        <w:rPr>
          <w:b/>
          <w:sz w:val="28"/>
          <w:szCs w:val="28"/>
          <w:highlight w:val="yellow"/>
        </w:rPr>
        <w:t xml:space="preserve"> 2018 года 09 часов 0</w:t>
      </w:r>
      <w:r w:rsidRPr="00080247">
        <w:rPr>
          <w:b/>
          <w:sz w:val="28"/>
          <w:szCs w:val="28"/>
          <w:highlight w:val="yellow"/>
        </w:rPr>
        <w:t xml:space="preserve">0 </w:t>
      </w:r>
      <w:r w:rsidRPr="0002191E">
        <w:rPr>
          <w:b/>
          <w:sz w:val="28"/>
          <w:szCs w:val="28"/>
          <w:highlight w:val="yellow"/>
        </w:rPr>
        <w:t>минут.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- </w:t>
      </w:r>
      <w:r w:rsidRPr="00DC4582">
        <w:rPr>
          <w:b/>
          <w:sz w:val="28"/>
          <w:szCs w:val="28"/>
        </w:rPr>
        <w:t>ЛОТ № 2</w:t>
      </w:r>
      <w:r w:rsidRPr="00DC4582">
        <w:rPr>
          <w:sz w:val="28"/>
          <w:szCs w:val="28"/>
        </w:rPr>
        <w:t xml:space="preserve"> – категория земель: земли населенных пунктов, площадью </w:t>
      </w:r>
      <w:r w:rsidRPr="00DC4582">
        <w:rPr>
          <w:b/>
          <w:sz w:val="28"/>
          <w:szCs w:val="28"/>
        </w:rPr>
        <w:t xml:space="preserve">1635+/-14 </w:t>
      </w:r>
      <w:r w:rsidRPr="00DC4582">
        <w:rPr>
          <w:sz w:val="28"/>
          <w:szCs w:val="28"/>
        </w:rPr>
        <w:t>кв. м, кадастровый номер</w:t>
      </w:r>
      <w:r w:rsidRPr="00DC4582">
        <w:rPr>
          <w:b/>
          <w:sz w:val="28"/>
          <w:szCs w:val="28"/>
        </w:rPr>
        <w:t xml:space="preserve"> 63:34:0801034:54</w:t>
      </w:r>
      <w:r w:rsidRPr="00DC4582">
        <w:rPr>
          <w:sz w:val="28"/>
          <w:szCs w:val="28"/>
        </w:rPr>
        <w:t xml:space="preserve">, адрес (местонахождение) объекта: </w:t>
      </w:r>
      <w:proofErr w:type="gramStart"/>
      <w:r w:rsidRPr="00DC4582">
        <w:rPr>
          <w:sz w:val="28"/>
          <w:szCs w:val="28"/>
        </w:rPr>
        <w:t xml:space="preserve">Самарская область, </w:t>
      </w:r>
      <w:proofErr w:type="spellStart"/>
      <w:r w:rsidRPr="00DC4582">
        <w:rPr>
          <w:sz w:val="28"/>
          <w:szCs w:val="28"/>
        </w:rPr>
        <w:t>Хворостянский</w:t>
      </w:r>
      <w:proofErr w:type="spellEnd"/>
      <w:r w:rsidRPr="00DC4582">
        <w:rPr>
          <w:sz w:val="28"/>
          <w:szCs w:val="28"/>
        </w:rPr>
        <w:t xml:space="preserve"> район, с. Хворостянка, ул. Рабочая, разрешенное использование:</w:t>
      </w:r>
      <w:r w:rsidRPr="00DC4582">
        <w:rPr>
          <w:b/>
          <w:sz w:val="28"/>
          <w:szCs w:val="28"/>
        </w:rPr>
        <w:t xml:space="preserve"> для размещения объектов сельскохозяйственного назначения</w:t>
      </w:r>
      <w:r w:rsidRPr="00DC4582">
        <w:rPr>
          <w:sz w:val="28"/>
          <w:szCs w:val="28"/>
        </w:rPr>
        <w:t xml:space="preserve">. </w:t>
      </w:r>
      <w:proofErr w:type="gramEnd"/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DC4582">
        <w:rPr>
          <w:sz w:val="28"/>
          <w:szCs w:val="28"/>
        </w:rPr>
        <w:t>обременения</w:t>
      </w:r>
      <w:proofErr w:type="gramEnd"/>
      <w:r w:rsidRPr="00DC4582">
        <w:rPr>
          <w:sz w:val="28"/>
          <w:szCs w:val="28"/>
        </w:rPr>
        <w:t xml:space="preserve"> и ограничения его использования отсутствуют.</w:t>
      </w:r>
    </w:p>
    <w:p w:rsid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Начальная цена предмета аукциона составляет </w:t>
      </w:r>
      <w:r w:rsidRPr="00DC4582">
        <w:rPr>
          <w:b/>
          <w:sz w:val="28"/>
          <w:szCs w:val="28"/>
          <w:highlight w:val="cyan"/>
        </w:rPr>
        <w:t>93200 (Девяносто три тысячи двести) рублей 00 копеек</w:t>
      </w:r>
      <w:r w:rsidRPr="00DC4582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805861">
        <w:rPr>
          <w:b/>
          <w:sz w:val="28"/>
          <w:szCs w:val="28"/>
          <w:highlight w:val="cyan"/>
        </w:rPr>
        <w:t>2</w:t>
      </w:r>
      <w:r w:rsidR="00DC4582">
        <w:rPr>
          <w:b/>
          <w:sz w:val="28"/>
          <w:szCs w:val="28"/>
          <w:highlight w:val="cyan"/>
        </w:rPr>
        <w:t>796</w:t>
      </w:r>
      <w:r w:rsidRPr="00B20264">
        <w:rPr>
          <w:b/>
          <w:sz w:val="28"/>
          <w:szCs w:val="28"/>
          <w:highlight w:val="cyan"/>
        </w:rPr>
        <w:t xml:space="preserve"> (</w:t>
      </w:r>
      <w:r w:rsidR="00805861">
        <w:rPr>
          <w:b/>
          <w:sz w:val="28"/>
          <w:szCs w:val="28"/>
          <w:highlight w:val="cyan"/>
        </w:rPr>
        <w:t>Две</w:t>
      </w:r>
      <w:r>
        <w:rPr>
          <w:b/>
          <w:sz w:val="28"/>
          <w:szCs w:val="28"/>
          <w:highlight w:val="cyan"/>
        </w:rPr>
        <w:t xml:space="preserve"> тысяч</w:t>
      </w:r>
      <w:r w:rsidR="00805861">
        <w:rPr>
          <w:b/>
          <w:sz w:val="28"/>
          <w:szCs w:val="28"/>
          <w:highlight w:val="cyan"/>
        </w:rPr>
        <w:t>и</w:t>
      </w:r>
      <w:r w:rsidRPr="00B20264">
        <w:rPr>
          <w:b/>
          <w:sz w:val="28"/>
          <w:szCs w:val="28"/>
          <w:highlight w:val="cyan"/>
        </w:rPr>
        <w:t xml:space="preserve"> </w:t>
      </w:r>
      <w:r w:rsidR="00DC4582">
        <w:rPr>
          <w:b/>
          <w:sz w:val="28"/>
          <w:szCs w:val="28"/>
          <w:highlight w:val="cyan"/>
        </w:rPr>
        <w:t>семьсот девяносто шесть</w:t>
      </w:r>
      <w:r w:rsidR="00805861">
        <w:rPr>
          <w:b/>
          <w:sz w:val="28"/>
          <w:szCs w:val="28"/>
          <w:highlight w:val="cyan"/>
        </w:rPr>
        <w:t>) рублей</w:t>
      </w:r>
      <w:r>
        <w:rPr>
          <w:b/>
          <w:sz w:val="28"/>
          <w:szCs w:val="28"/>
          <w:highlight w:val="cyan"/>
        </w:rPr>
        <w:t xml:space="preserve">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DC4582">
        <w:rPr>
          <w:b/>
          <w:sz w:val="28"/>
          <w:szCs w:val="28"/>
          <w:highlight w:val="cyan"/>
        </w:rPr>
        <w:t>18640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DC4582">
        <w:rPr>
          <w:b/>
          <w:sz w:val="28"/>
          <w:szCs w:val="28"/>
          <w:highlight w:val="cyan"/>
        </w:rPr>
        <w:t>Восемнадцать</w:t>
      </w:r>
      <w:r>
        <w:rPr>
          <w:b/>
          <w:sz w:val="28"/>
          <w:szCs w:val="28"/>
          <w:highlight w:val="cyan"/>
        </w:rPr>
        <w:t xml:space="preserve"> тысяч </w:t>
      </w:r>
      <w:r w:rsidR="00820571">
        <w:rPr>
          <w:b/>
          <w:sz w:val="28"/>
          <w:szCs w:val="28"/>
          <w:highlight w:val="cyan"/>
        </w:rPr>
        <w:t>шестьсот</w:t>
      </w:r>
      <w:r w:rsidR="00DC4582">
        <w:rPr>
          <w:b/>
          <w:sz w:val="28"/>
          <w:szCs w:val="28"/>
          <w:highlight w:val="cyan"/>
        </w:rPr>
        <w:t xml:space="preserve"> сорок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EC7D03" w:rsidRDefault="00EC7D03" w:rsidP="00EC7D03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DC4582">
        <w:rPr>
          <w:b/>
          <w:sz w:val="28"/>
          <w:szCs w:val="28"/>
          <w:highlight w:val="yellow"/>
        </w:rPr>
        <w:t>10</w:t>
      </w:r>
      <w:r w:rsidR="00DC4582" w:rsidRPr="00080247">
        <w:rPr>
          <w:b/>
          <w:sz w:val="28"/>
          <w:szCs w:val="28"/>
          <w:highlight w:val="yellow"/>
        </w:rPr>
        <w:t xml:space="preserve"> </w:t>
      </w:r>
      <w:r w:rsidR="00DC4582">
        <w:rPr>
          <w:b/>
          <w:sz w:val="28"/>
          <w:szCs w:val="28"/>
          <w:highlight w:val="yellow"/>
        </w:rPr>
        <w:t xml:space="preserve">апреля </w:t>
      </w:r>
      <w:r>
        <w:rPr>
          <w:b/>
          <w:sz w:val="28"/>
          <w:szCs w:val="28"/>
          <w:highlight w:val="yellow"/>
        </w:rPr>
        <w:t>2018 года 09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lastRenderedPageBreak/>
        <w:t xml:space="preserve">- </w:t>
      </w:r>
      <w:r w:rsidRPr="00DC4582">
        <w:rPr>
          <w:b/>
          <w:sz w:val="28"/>
          <w:szCs w:val="28"/>
        </w:rPr>
        <w:t>ЛОТ № 3</w:t>
      </w:r>
      <w:r w:rsidRPr="00DC4582">
        <w:rPr>
          <w:sz w:val="28"/>
          <w:szCs w:val="28"/>
        </w:rPr>
        <w:t xml:space="preserve"> – категория земель: земли населенных пунктов, площадью     </w:t>
      </w:r>
      <w:r w:rsidRPr="00DC4582">
        <w:rPr>
          <w:b/>
          <w:sz w:val="28"/>
          <w:szCs w:val="28"/>
        </w:rPr>
        <w:t xml:space="preserve">2765+/-18 </w:t>
      </w:r>
      <w:r w:rsidRPr="00DC4582">
        <w:rPr>
          <w:sz w:val="28"/>
          <w:szCs w:val="28"/>
        </w:rPr>
        <w:t>кв. м, кадастровый номер</w:t>
      </w:r>
      <w:r w:rsidRPr="00DC4582">
        <w:rPr>
          <w:b/>
          <w:sz w:val="28"/>
          <w:szCs w:val="28"/>
        </w:rPr>
        <w:t xml:space="preserve"> 63:34:09041001:9139</w:t>
      </w:r>
      <w:r w:rsidRPr="00DC4582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Pr="00DC4582">
        <w:rPr>
          <w:sz w:val="28"/>
          <w:szCs w:val="28"/>
        </w:rPr>
        <w:t>Хворостянский</w:t>
      </w:r>
      <w:proofErr w:type="spellEnd"/>
      <w:r w:rsidRPr="00DC4582">
        <w:rPr>
          <w:sz w:val="28"/>
          <w:szCs w:val="28"/>
        </w:rPr>
        <w:t xml:space="preserve"> район, с. Кордон, ул. Степная, на север от жилого дома № 6, разрешенное использование:</w:t>
      </w:r>
      <w:r w:rsidRPr="00DC4582">
        <w:rPr>
          <w:b/>
          <w:sz w:val="28"/>
          <w:szCs w:val="28"/>
        </w:rPr>
        <w:t xml:space="preserve"> для размещения объектов сельскохозяйственного назначения</w:t>
      </w:r>
      <w:r w:rsidRPr="00DC4582">
        <w:rPr>
          <w:sz w:val="28"/>
          <w:szCs w:val="28"/>
        </w:rPr>
        <w:t xml:space="preserve">. 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>В отношении данного земельного участка установлено обременения и ограничения его использования: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>- часть земельного участка с учетным номером 1 площадью 2765 кв. м, имеет ограничения - публичный сервитут, временные. Дата истечения временного характера сведений о части земельного участка - 14.05.2021;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>- часть земельного участка с учетным номером 2 площадью 212 кв. м, имеет иные ограничения (обременения) прав, временные. Дата истечения временного характера сведений о части земельного участка - 14.05.2021;</w:t>
      </w:r>
    </w:p>
    <w:p w:rsidR="00DC4582" w:rsidRP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>- часть земельного участка с учетным номером 3 площадью 208 кв. м, имеет ограничения прав на земельный участок, предусмотренные статьей 56, 56.1 Земельного кодекса Российской Федерации, Постановление Совета Министров СССР от 26 марта 1984 года № 255 «Об утверждении Правил охраны электрических сетей напряжением свыше 1000 вольт». Постановление Совета Министров СССР от 11 сентября 1972 года № 667 «Об утверждении Правил охраны электрических сетей напряжением до 1000 вольт»</w:t>
      </w:r>
      <w:proofErr w:type="gramStart"/>
      <w:r w:rsidRPr="00DC4582">
        <w:rPr>
          <w:sz w:val="28"/>
          <w:szCs w:val="28"/>
        </w:rPr>
        <w:t>.</w:t>
      </w:r>
      <w:proofErr w:type="gramEnd"/>
      <w:r w:rsidRPr="00DC4582">
        <w:rPr>
          <w:sz w:val="28"/>
          <w:szCs w:val="28"/>
        </w:rPr>
        <w:t xml:space="preserve"> </w:t>
      </w:r>
      <w:proofErr w:type="gramStart"/>
      <w:r w:rsidRPr="00DC4582">
        <w:rPr>
          <w:sz w:val="28"/>
          <w:szCs w:val="28"/>
        </w:rPr>
        <w:t>и</w:t>
      </w:r>
      <w:proofErr w:type="gramEnd"/>
      <w:r w:rsidRPr="00DC4582">
        <w:rPr>
          <w:sz w:val="28"/>
          <w:szCs w:val="28"/>
        </w:rPr>
        <w:t>спользования земельных участков, расположенных в границах таких зон». 63.34.2.43, Постановление Совета Министров СССР «Об утверждении Правил охраны электрических сетей напряжением до 1000В» от 11.09.1972 № 667.</w:t>
      </w:r>
    </w:p>
    <w:p w:rsidR="00DC4582" w:rsidRDefault="00DC4582" w:rsidP="00DC458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C4582">
        <w:rPr>
          <w:sz w:val="28"/>
          <w:szCs w:val="28"/>
        </w:rPr>
        <w:t xml:space="preserve">Начальная цена предмета аукциона составляет </w:t>
      </w:r>
      <w:r w:rsidRPr="00295329">
        <w:rPr>
          <w:b/>
          <w:sz w:val="28"/>
          <w:szCs w:val="28"/>
          <w:highlight w:val="cyan"/>
        </w:rPr>
        <w:t>107800 (Сто семь тысяч восемьсот) рублей 00 копеек</w:t>
      </w:r>
      <w:r w:rsidRPr="00295329">
        <w:rPr>
          <w:sz w:val="28"/>
          <w:szCs w:val="28"/>
          <w:highlight w:val="cyan"/>
        </w:rPr>
        <w:t>.</w:t>
      </w:r>
    </w:p>
    <w:p w:rsidR="00295329" w:rsidRDefault="00295329" w:rsidP="0029532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>
        <w:rPr>
          <w:b/>
          <w:sz w:val="28"/>
          <w:szCs w:val="28"/>
          <w:highlight w:val="cyan"/>
        </w:rPr>
        <w:t>3234</w:t>
      </w:r>
      <w:r w:rsidRPr="00B20264">
        <w:rPr>
          <w:b/>
          <w:sz w:val="28"/>
          <w:szCs w:val="28"/>
          <w:highlight w:val="cyan"/>
        </w:rPr>
        <w:t xml:space="preserve"> (</w:t>
      </w:r>
      <w:r>
        <w:rPr>
          <w:b/>
          <w:sz w:val="28"/>
          <w:szCs w:val="28"/>
          <w:highlight w:val="cyan"/>
        </w:rPr>
        <w:t>Три тысячи</w:t>
      </w:r>
      <w:r w:rsidRPr="00B20264">
        <w:rPr>
          <w:b/>
          <w:sz w:val="28"/>
          <w:szCs w:val="28"/>
          <w:highlight w:val="cyan"/>
        </w:rPr>
        <w:t xml:space="preserve"> </w:t>
      </w:r>
      <w:r>
        <w:rPr>
          <w:b/>
          <w:sz w:val="28"/>
          <w:szCs w:val="28"/>
          <w:highlight w:val="cyan"/>
        </w:rPr>
        <w:t>двести тридцать четыре)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295329" w:rsidRDefault="00295329" w:rsidP="0029532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FB7E97">
        <w:rPr>
          <w:b/>
          <w:sz w:val="28"/>
          <w:szCs w:val="28"/>
          <w:highlight w:val="cyan"/>
        </w:rPr>
        <w:t>21560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FB7E97">
        <w:rPr>
          <w:b/>
          <w:sz w:val="28"/>
          <w:szCs w:val="28"/>
          <w:highlight w:val="cyan"/>
        </w:rPr>
        <w:t>Двадцать одна</w:t>
      </w:r>
      <w:r>
        <w:rPr>
          <w:b/>
          <w:sz w:val="28"/>
          <w:szCs w:val="28"/>
          <w:highlight w:val="cyan"/>
        </w:rPr>
        <w:t xml:space="preserve"> тысяч</w:t>
      </w:r>
      <w:r w:rsidR="00FB7E97">
        <w:rPr>
          <w:b/>
          <w:sz w:val="28"/>
          <w:szCs w:val="28"/>
          <w:highlight w:val="cyan"/>
        </w:rPr>
        <w:t>а</w:t>
      </w:r>
      <w:r>
        <w:rPr>
          <w:b/>
          <w:sz w:val="28"/>
          <w:szCs w:val="28"/>
          <w:highlight w:val="cyan"/>
        </w:rPr>
        <w:t xml:space="preserve"> </w:t>
      </w:r>
      <w:r w:rsidR="00FB7E97">
        <w:rPr>
          <w:b/>
          <w:sz w:val="28"/>
          <w:szCs w:val="28"/>
          <w:highlight w:val="cyan"/>
        </w:rPr>
        <w:t>пятьсот шестьдесят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295329" w:rsidRDefault="00295329" w:rsidP="00295329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10</w:t>
      </w:r>
      <w:r w:rsidRPr="00080247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апреля </w:t>
      </w:r>
      <w:r w:rsidR="00FB7E97">
        <w:rPr>
          <w:b/>
          <w:sz w:val="28"/>
          <w:szCs w:val="28"/>
          <w:highlight w:val="yellow"/>
        </w:rPr>
        <w:t>2018 года 10 часов 0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FB7E97" w:rsidRPr="00FB7E97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7E97">
        <w:rPr>
          <w:sz w:val="28"/>
          <w:szCs w:val="28"/>
        </w:rPr>
        <w:t xml:space="preserve">- </w:t>
      </w:r>
      <w:r w:rsidRPr="00FB7E97">
        <w:rPr>
          <w:b/>
          <w:sz w:val="28"/>
          <w:szCs w:val="28"/>
        </w:rPr>
        <w:t>ЛОТ № 4</w:t>
      </w:r>
      <w:r w:rsidRPr="00FB7E97">
        <w:rPr>
          <w:sz w:val="28"/>
          <w:szCs w:val="28"/>
        </w:rPr>
        <w:t xml:space="preserve"> – категория земель: земли населенных пунктов, площадью         </w:t>
      </w:r>
      <w:r w:rsidRPr="00FB7E97">
        <w:rPr>
          <w:b/>
          <w:sz w:val="28"/>
          <w:szCs w:val="28"/>
        </w:rPr>
        <w:t xml:space="preserve">28+/-2 </w:t>
      </w:r>
      <w:r w:rsidRPr="00FB7E97">
        <w:rPr>
          <w:sz w:val="28"/>
          <w:szCs w:val="28"/>
        </w:rPr>
        <w:t>кв. м, кадастровый номер</w:t>
      </w:r>
      <w:r w:rsidRPr="00FB7E97">
        <w:rPr>
          <w:b/>
          <w:sz w:val="28"/>
          <w:szCs w:val="28"/>
        </w:rPr>
        <w:t xml:space="preserve"> 63:34:0801010:480</w:t>
      </w:r>
      <w:r w:rsidRPr="00FB7E97">
        <w:rPr>
          <w:sz w:val="28"/>
          <w:szCs w:val="28"/>
        </w:rPr>
        <w:t xml:space="preserve">, адрес (местонахождение) объекта: </w:t>
      </w:r>
      <w:proofErr w:type="gramStart"/>
      <w:r w:rsidRPr="00FB7E97">
        <w:rPr>
          <w:sz w:val="28"/>
          <w:szCs w:val="28"/>
        </w:rPr>
        <w:t xml:space="preserve">Самарская область, </w:t>
      </w:r>
      <w:proofErr w:type="spellStart"/>
      <w:r w:rsidRPr="00FB7E97">
        <w:rPr>
          <w:sz w:val="28"/>
          <w:szCs w:val="28"/>
        </w:rPr>
        <w:t>Хворостянский</w:t>
      </w:r>
      <w:proofErr w:type="spellEnd"/>
      <w:r w:rsidRPr="00FB7E97">
        <w:rPr>
          <w:sz w:val="28"/>
          <w:szCs w:val="28"/>
        </w:rPr>
        <w:t xml:space="preserve"> район, с. Хворостянка, ул. Первомайская, разрешенное использование:</w:t>
      </w:r>
      <w:r w:rsidRPr="00FB7E97">
        <w:rPr>
          <w:b/>
          <w:sz w:val="28"/>
          <w:szCs w:val="28"/>
        </w:rPr>
        <w:t xml:space="preserve"> для размещения технического сооружения</w:t>
      </w:r>
      <w:r w:rsidRPr="00FB7E97">
        <w:rPr>
          <w:sz w:val="28"/>
          <w:szCs w:val="28"/>
        </w:rPr>
        <w:t xml:space="preserve">. </w:t>
      </w:r>
      <w:proofErr w:type="gramEnd"/>
    </w:p>
    <w:p w:rsidR="00FB7E97" w:rsidRPr="00FB7E97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7E97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FB7E97">
        <w:rPr>
          <w:sz w:val="28"/>
          <w:szCs w:val="28"/>
        </w:rPr>
        <w:t>обременения</w:t>
      </w:r>
      <w:proofErr w:type="gramEnd"/>
      <w:r w:rsidRPr="00FB7E97">
        <w:rPr>
          <w:sz w:val="28"/>
          <w:szCs w:val="28"/>
        </w:rPr>
        <w:t xml:space="preserve"> и ограничения его использования отсутствуют.</w:t>
      </w:r>
    </w:p>
    <w:p w:rsidR="00FB7E97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7E97">
        <w:rPr>
          <w:sz w:val="28"/>
          <w:szCs w:val="28"/>
        </w:rPr>
        <w:t xml:space="preserve">Начальная цена предмета аукциона составляет </w:t>
      </w:r>
      <w:r w:rsidRPr="00FB7E97">
        <w:rPr>
          <w:b/>
          <w:sz w:val="28"/>
          <w:szCs w:val="28"/>
          <w:highlight w:val="cyan"/>
        </w:rPr>
        <w:t>17100 (Семнадцать тысяч сто) рублей 00 копеек</w:t>
      </w:r>
      <w:r w:rsidRPr="00FB7E97">
        <w:rPr>
          <w:sz w:val="28"/>
          <w:szCs w:val="28"/>
          <w:highlight w:val="cyan"/>
        </w:rPr>
        <w:t>.</w:t>
      </w:r>
    </w:p>
    <w:p w:rsidR="00FB7E97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>
        <w:rPr>
          <w:b/>
          <w:sz w:val="28"/>
          <w:szCs w:val="28"/>
          <w:highlight w:val="cyan"/>
        </w:rPr>
        <w:t>513</w:t>
      </w:r>
      <w:r w:rsidRPr="00B20264">
        <w:rPr>
          <w:b/>
          <w:sz w:val="28"/>
          <w:szCs w:val="28"/>
          <w:highlight w:val="cyan"/>
        </w:rPr>
        <w:t xml:space="preserve"> (</w:t>
      </w:r>
      <w:r>
        <w:rPr>
          <w:b/>
          <w:sz w:val="28"/>
          <w:szCs w:val="28"/>
          <w:highlight w:val="cyan"/>
        </w:rPr>
        <w:t>Пятьсот тринадцать)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FB7E97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lastRenderedPageBreak/>
        <w:t xml:space="preserve">Сумма задатка в размере 20% от начальной цены составляет </w:t>
      </w:r>
      <w:r>
        <w:rPr>
          <w:b/>
          <w:sz w:val="28"/>
          <w:szCs w:val="28"/>
          <w:highlight w:val="cyan"/>
        </w:rPr>
        <w:t>3420</w:t>
      </w:r>
      <w:r w:rsidRPr="00B20264">
        <w:rPr>
          <w:b/>
          <w:sz w:val="28"/>
          <w:szCs w:val="28"/>
          <w:highlight w:val="cyan"/>
        </w:rPr>
        <w:t xml:space="preserve"> (</w:t>
      </w:r>
      <w:r>
        <w:rPr>
          <w:b/>
          <w:sz w:val="28"/>
          <w:szCs w:val="28"/>
          <w:highlight w:val="cyan"/>
        </w:rPr>
        <w:t>Три тысячи четыреста двадцать)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FB7E97" w:rsidRPr="00400942" w:rsidRDefault="00FB7E97" w:rsidP="00FB7E97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10</w:t>
      </w:r>
      <w:r w:rsidRPr="00080247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апреля 2018 года 10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</w:t>
      </w:r>
      <w:proofErr w:type="gramStart"/>
      <w:r>
        <w:rPr>
          <w:sz w:val="28"/>
          <w:szCs w:val="28"/>
        </w:rPr>
        <w:t xml:space="preserve">для участия в аукционе </w:t>
      </w:r>
      <w:r w:rsidR="00400942">
        <w:rPr>
          <w:b/>
          <w:sz w:val="28"/>
          <w:szCs w:val="28"/>
        </w:rPr>
        <w:t>за десять минут до начала аукциона</w:t>
      </w:r>
      <w:r>
        <w:rPr>
          <w:sz w:val="28"/>
          <w:szCs w:val="28"/>
        </w:rPr>
        <w:t xml:space="preserve"> по адресу</w:t>
      </w:r>
      <w:proofErr w:type="gramEnd"/>
      <w:r>
        <w:rPr>
          <w:sz w:val="28"/>
          <w:szCs w:val="28"/>
        </w:rPr>
        <w:t xml:space="preserve">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B0031C" w:rsidRDefault="00EC7D03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="00B0031C"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FB7E97">
        <w:rPr>
          <w:b/>
          <w:sz w:val="28"/>
          <w:szCs w:val="28"/>
          <w:highlight w:val="yellow"/>
        </w:rPr>
        <w:t>с 07.03</w:t>
      </w:r>
      <w:r>
        <w:rPr>
          <w:b/>
          <w:sz w:val="28"/>
          <w:szCs w:val="28"/>
          <w:highlight w:val="yellow"/>
        </w:rPr>
        <w:t>.2018</w:t>
      </w:r>
      <w:r w:rsidR="00E27511">
        <w:rPr>
          <w:b/>
          <w:sz w:val="28"/>
          <w:szCs w:val="28"/>
          <w:highlight w:val="yellow"/>
        </w:rPr>
        <w:t xml:space="preserve"> года по </w:t>
      </w:r>
      <w:r w:rsidR="00F74206">
        <w:rPr>
          <w:b/>
          <w:sz w:val="28"/>
          <w:szCs w:val="28"/>
          <w:highlight w:val="yellow"/>
        </w:rPr>
        <w:t>0</w:t>
      </w:r>
      <w:r w:rsidR="00FB7E97">
        <w:rPr>
          <w:b/>
          <w:sz w:val="28"/>
          <w:szCs w:val="28"/>
          <w:highlight w:val="yellow"/>
        </w:rPr>
        <w:t>6</w:t>
      </w:r>
      <w:r>
        <w:rPr>
          <w:b/>
          <w:sz w:val="28"/>
          <w:szCs w:val="28"/>
          <w:highlight w:val="yellow"/>
        </w:rPr>
        <w:t>.0</w:t>
      </w:r>
      <w:r w:rsidR="00FB7E97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  <w:highlight w:val="yellow"/>
        </w:rPr>
        <w:t>.2018</w:t>
      </w:r>
      <w:r w:rsidR="00B0031C" w:rsidRPr="001311D9">
        <w:rPr>
          <w:b/>
          <w:sz w:val="28"/>
          <w:szCs w:val="28"/>
          <w:highlight w:val="yellow"/>
        </w:rPr>
        <w:t xml:space="preserve"> года</w:t>
      </w:r>
      <w:r w:rsidR="00B0031C"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820571">
        <w:rPr>
          <w:b/>
          <w:sz w:val="28"/>
          <w:szCs w:val="28"/>
          <w:highlight w:val="yellow"/>
        </w:rPr>
        <w:t>07</w:t>
      </w:r>
      <w:r w:rsidR="00291416">
        <w:rPr>
          <w:b/>
          <w:sz w:val="28"/>
          <w:szCs w:val="28"/>
          <w:highlight w:val="yellow"/>
        </w:rPr>
        <w:t>.0</w:t>
      </w:r>
      <w:r w:rsidR="00FB7E97">
        <w:rPr>
          <w:b/>
          <w:sz w:val="28"/>
          <w:szCs w:val="28"/>
          <w:highlight w:val="yellow"/>
        </w:rPr>
        <w:t>3</w:t>
      </w:r>
      <w:r w:rsid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FB7E97">
        <w:rPr>
          <w:b/>
          <w:sz w:val="28"/>
          <w:szCs w:val="28"/>
          <w:highlight w:val="yellow"/>
        </w:rPr>
        <w:t>06</w:t>
      </w:r>
      <w:r w:rsidR="00291416">
        <w:rPr>
          <w:b/>
          <w:sz w:val="28"/>
          <w:szCs w:val="28"/>
          <w:highlight w:val="yellow"/>
        </w:rPr>
        <w:t>.0</w:t>
      </w:r>
      <w:r w:rsidR="00FB7E97">
        <w:rPr>
          <w:b/>
          <w:sz w:val="28"/>
          <w:szCs w:val="28"/>
          <w:highlight w:val="yellow"/>
        </w:rPr>
        <w:t>4</w:t>
      </w:r>
      <w:r w:rsidR="00291416">
        <w:rPr>
          <w:b/>
          <w:sz w:val="28"/>
          <w:szCs w:val="28"/>
          <w:highlight w:val="yellow"/>
        </w:rPr>
        <w:t>.2018</w:t>
      </w:r>
      <w:r w:rsidR="0075756E">
        <w:rPr>
          <w:b/>
          <w:sz w:val="28"/>
          <w:szCs w:val="28"/>
          <w:highlight w:val="yellow"/>
        </w:rPr>
        <w:t xml:space="preserve">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111A5">
        <w:rPr>
          <w:b/>
          <w:sz w:val="28"/>
          <w:szCs w:val="28"/>
          <w:highlight w:val="yellow"/>
        </w:rPr>
        <w:t xml:space="preserve">с </w:t>
      </w:r>
      <w:r w:rsidR="00820571">
        <w:rPr>
          <w:b/>
          <w:sz w:val="28"/>
          <w:szCs w:val="28"/>
          <w:highlight w:val="yellow"/>
        </w:rPr>
        <w:t>07</w:t>
      </w:r>
      <w:r w:rsidR="00FB7E97">
        <w:rPr>
          <w:b/>
          <w:sz w:val="28"/>
          <w:szCs w:val="28"/>
          <w:highlight w:val="yellow"/>
        </w:rPr>
        <w:t>.03</w:t>
      </w:r>
      <w:r w:rsidR="00F74206">
        <w:rPr>
          <w:b/>
          <w:sz w:val="28"/>
          <w:szCs w:val="28"/>
          <w:highlight w:val="yellow"/>
        </w:rPr>
        <w:t>.2018 года по 0</w:t>
      </w:r>
      <w:r w:rsidR="00FB7E97">
        <w:rPr>
          <w:b/>
          <w:sz w:val="28"/>
          <w:szCs w:val="28"/>
          <w:highlight w:val="yellow"/>
        </w:rPr>
        <w:t>6.04</w:t>
      </w:r>
      <w:r w:rsidR="00291416" w:rsidRP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</w:t>
      </w:r>
      <w:r w:rsidRPr="001311D9">
        <w:rPr>
          <w:sz w:val="28"/>
          <w:szCs w:val="28"/>
        </w:rPr>
        <w:lastRenderedPageBreak/>
        <w:t xml:space="preserve">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lastRenderedPageBreak/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7111A5">
              <w:rPr>
                <w:color w:val="000000"/>
                <w:sz w:val="28"/>
                <w:szCs w:val="28"/>
              </w:rPr>
              <w:t xml:space="preserve"> 20__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lastRenderedPageBreak/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FB0B0A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FB0B0A">
        <w:rPr>
          <w:color w:val="000000"/>
          <w:sz w:val="28"/>
          <w:szCs w:val="28"/>
        </w:rPr>
        <w:t xml:space="preserve">для </w:t>
      </w:r>
      <w:proofErr w:type="spellStart"/>
      <w:r w:rsidR="00FB0B0A">
        <w:rPr>
          <w:color w:val="000000"/>
          <w:sz w:val="28"/>
          <w:szCs w:val="28"/>
        </w:rPr>
        <w:t>ЛОТа</w:t>
      </w:r>
      <w:proofErr w:type="spellEnd"/>
      <w:r w:rsidR="00FB0B0A">
        <w:rPr>
          <w:color w:val="000000"/>
          <w:sz w:val="28"/>
          <w:szCs w:val="28"/>
        </w:rPr>
        <w:t xml:space="preserve"> № 1 - </w:t>
      </w:r>
      <w:r w:rsidR="00DA117D" w:rsidRPr="00E87AE8">
        <w:rPr>
          <w:color w:val="000000"/>
          <w:sz w:val="28"/>
          <w:szCs w:val="28"/>
        </w:rPr>
        <w:t>36644</w:t>
      </w:r>
      <w:r w:rsidR="001145E3">
        <w:rPr>
          <w:color w:val="000000"/>
          <w:sz w:val="28"/>
          <w:szCs w:val="28"/>
        </w:rPr>
        <w:t>42</w:t>
      </w:r>
      <w:r w:rsidR="00FB0B0A">
        <w:rPr>
          <w:color w:val="000000"/>
          <w:sz w:val="28"/>
          <w:szCs w:val="28"/>
        </w:rPr>
        <w:t>3</w:t>
      </w:r>
      <w:r w:rsidRPr="00996134">
        <w:rPr>
          <w:b/>
          <w:color w:val="000000"/>
          <w:sz w:val="28"/>
          <w:szCs w:val="28"/>
        </w:rPr>
        <w:t>.</w:t>
      </w:r>
      <w:r w:rsidR="00FB0B0A">
        <w:rPr>
          <w:b/>
          <w:color w:val="000000"/>
          <w:sz w:val="28"/>
          <w:szCs w:val="28"/>
        </w:rPr>
        <w:t xml:space="preserve"> </w:t>
      </w:r>
      <w:r w:rsidR="00FB0B0A">
        <w:rPr>
          <w:color w:val="000000"/>
          <w:sz w:val="28"/>
          <w:szCs w:val="28"/>
        </w:rPr>
        <w:t xml:space="preserve">для </w:t>
      </w:r>
      <w:proofErr w:type="spellStart"/>
      <w:r w:rsidR="00FB0B0A">
        <w:rPr>
          <w:color w:val="000000"/>
          <w:sz w:val="28"/>
          <w:szCs w:val="28"/>
        </w:rPr>
        <w:t>ЛОТов</w:t>
      </w:r>
      <w:proofErr w:type="spellEnd"/>
      <w:r w:rsidR="00FB0B0A" w:rsidRPr="00FB0B0A">
        <w:rPr>
          <w:color w:val="000000"/>
          <w:sz w:val="28"/>
          <w:szCs w:val="28"/>
        </w:rPr>
        <w:t xml:space="preserve"> № 2</w:t>
      </w:r>
      <w:r w:rsidR="00FB0B0A">
        <w:rPr>
          <w:color w:val="000000"/>
          <w:sz w:val="28"/>
          <w:szCs w:val="28"/>
        </w:rPr>
        <w:t xml:space="preserve">, 4 – </w:t>
      </w:r>
      <w:r w:rsidR="00FB0B0A" w:rsidRPr="00FB0B0A">
        <w:rPr>
          <w:color w:val="000000"/>
          <w:sz w:val="28"/>
          <w:szCs w:val="28"/>
        </w:rPr>
        <w:t>3664442</w:t>
      </w:r>
      <w:r w:rsidR="00FB0B0A">
        <w:rPr>
          <w:color w:val="000000"/>
          <w:sz w:val="28"/>
          <w:szCs w:val="28"/>
        </w:rPr>
        <w:t xml:space="preserve">4, для </w:t>
      </w:r>
      <w:proofErr w:type="spellStart"/>
      <w:r w:rsidR="00FB0B0A">
        <w:rPr>
          <w:color w:val="000000"/>
          <w:sz w:val="28"/>
          <w:szCs w:val="28"/>
        </w:rPr>
        <w:t>ЛОТа</w:t>
      </w:r>
      <w:proofErr w:type="spellEnd"/>
      <w:r w:rsidR="00FB0B0A">
        <w:rPr>
          <w:color w:val="000000"/>
          <w:sz w:val="28"/>
          <w:szCs w:val="28"/>
        </w:rPr>
        <w:t xml:space="preserve"> № 3 – </w:t>
      </w:r>
      <w:r w:rsidR="00FB0B0A" w:rsidRPr="00FB0B0A">
        <w:rPr>
          <w:color w:val="000000"/>
          <w:sz w:val="28"/>
          <w:szCs w:val="28"/>
        </w:rPr>
        <w:t>36644</w:t>
      </w:r>
      <w:r w:rsidR="00FB0B0A">
        <w:rPr>
          <w:color w:val="000000"/>
          <w:sz w:val="28"/>
          <w:szCs w:val="28"/>
        </w:rPr>
        <w:t>406.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79" w:rsidRDefault="00DA2A79" w:rsidP="00B06637">
      <w:r>
        <w:separator/>
      </w:r>
    </w:p>
  </w:endnote>
  <w:endnote w:type="continuationSeparator" w:id="0">
    <w:p w:rsidR="00DA2A79" w:rsidRDefault="00DA2A79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79" w:rsidRDefault="00DA2A79" w:rsidP="00B06637">
      <w:r>
        <w:separator/>
      </w:r>
    </w:p>
  </w:footnote>
  <w:footnote w:type="continuationSeparator" w:id="0">
    <w:p w:rsidR="00DA2A79" w:rsidRDefault="00DA2A79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191E"/>
    <w:rsid w:val="00022BB6"/>
    <w:rsid w:val="00025ACC"/>
    <w:rsid w:val="0002684A"/>
    <w:rsid w:val="0003002A"/>
    <w:rsid w:val="00030D2A"/>
    <w:rsid w:val="00031ADE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96AC2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145E3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36FB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1416"/>
    <w:rsid w:val="002924B7"/>
    <w:rsid w:val="00295329"/>
    <w:rsid w:val="002A7C10"/>
    <w:rsid w:val="002B4E93"/>
    <w:rsid w:val="002B52AF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072D4"/>
    <w:rsid w:val="003157D0"/>
    <w:rsid w:val="003209FC"/>
    <w:rsid w:val="00320CE7"/>
    <w:rsid w:val="00322285"/>
    <w:rsid w:val="00322487"/>
    <w:rsid w:val="00324D15"/>
    <w:rsid w:val="003626EC"/>
    <w:rsid w:val="003627D5"/>
    <w:rsid w:val="00377724"/>
    <w:rsid w:val="00387784"/>
    <w:rsid w:val="0039347B"/>
    <w:rsid w:val="003959E6"/>
    <w:rsid w:val="003A5FBD"/>
    <w:rsid w:val="003B24C5"/>
    <w:rsid w:val="003B3F1B"/>
    <w:rsid w:val="003B62E0"/>
    <w:rsid w:val="003B7AE6"/>
    <w:rsid w:val="003D4C1C"/>
    <w:rsid w:val="003D6EA6"/>
    <w:rsid w:val="003E0D2E"/>
    <w:rsid w:val="003E2328"/>
    <w:rsid w:val="003E78D2"/>
    <w:rsid w:val="003F44AA"/>
    <w:rsid w:val="00400942"/>
    <w:rsid w:val="00400CE8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180E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A6123"/>
    <w:rsid w:val="004B0510"/>
    <w:rsid w:val="004C58FB"/>
    <w:rsid w:val="004C7FA1"/>
    <w:rsid w:val="004D199E"/>
    <w:rsid w:val="004D651D"/>
    <w:rsid w:val="004E5C1F"/>
    <w:rsid w:val="004F536A"/>
    <w:rsid w:val="004F5D35"/>
    <w:rsid w:val="004F7B08"/>
    <w:rsid w:val="00501E8A"/>
    <w:rsid w:val="00524E30"/>
    <w:rsid w:val="00530D17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828C7"/>
    <w:rsid w:val="00692C6B"/>
    <w:rsid w:val="006A255A"/>
    <w:rsid w:val="006A7701"/>
    <w:rsid w:val="006C01D8"/>
    <w:rsid w:val="006D39CD"/>
    <w:rsid w:val="006D658A"/>
    <w:rsid w:val="006E1799"/>
    <w:rsid w:val="006E57A3"/>
    <w:rsid w:val="006E71A3"/>
    <w:rsid w:val="0070516B"/>
    <w:rsid w:val="00705E7D"/>
    <w:rsid w:val="007111A5"/>
    <w:rsid w:val="00713039"/>
    <w:rsid w:val="007147E3"/>
    <w:rsid w:val="00717E35"/>
    <w:rsid w:val="00720C20"/>
    <w:rsid w:val="0073115C"/>
    <w:rsid w:val="007378EC"/>
    <w:rsid w:val="00750C09"/>
    <w:rsid w:val="00753880"/>
    <w:rsid w:val="0075440F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A0061"/>
    <w:rsid w:val="007B0800"/>
    <w:rsid w:val="007B0A2B"/>
    <w:rsid w:val="007C2474"/>
    <w:rsid w:val="007C3EDD"/>
    <w:rsid w:val="007C5F4B"/>
    <w:rsid w:val="007C70BE"/>
    <w:rsid w:val="007E1F1F"/>
    <w:rsid w:val="00800BB0"/>
    <w:rsid w:val="00805122"/>
    <w:rsid w:val="00805861"/>
    <w:rsid w:val="00805EB8"/>
    <w:rsid w:val="008115C9"/>
    <w:rsid w:val="00813345"/>
    <w:rsid w:val="00816006"/>
    <w:rsid w:val="00820571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3A12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245A"/>
    <w:rsid w:val="00A22888"/>
    <w:rsid w:val="00A25ED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0830"/>
    <w:rsid w:val="00B33EA1"/>
    <w:rsid w:val="00B3771E"/>
    <w:rsid w:val="00B44183"/>
    <w:rsid w:val="00B45B4B"/>
    <w:rsid w:val="00B461EC"/>
    <w:rsid w:val="00B47335"/>
    <w:rsid w:val="00B51720"/>
    <w:rsid w:val="00B51BE9"/>
    <w:rsid w:val="00B54A96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2D6B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0CF2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CD3C4E"/>
    <w:rsid w:val="00D01C8E"/>
    <w:rsid w:val="00D01E32"/>
    <w:rsid w:val="00D042A8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A2A79"/>
    <w:rsid w:val="00DB65F8"/>
    <w:rsid w:val="00DC0A61"/>
    <w:rsid w:val="00DC4582"/>
    <w:rsid w:val="00DD22B7"/>
    <w:rsid w:val="00DD38BF"/>
    <w:rsid w:val="00DD5565"/>
    <w:rsid w:val="00DD5630"/>
    <w:rsid w:val="00DD6ABF"/>
    <w:rsid w:val="00DE19DC"/>
    <w:rsid w:val="00DE31A8"/>
    <w:rsid w:val="00DE5AE2"/>
    <w:rsid w:val="00DF1539"/>
    <w:rsid w:val="00DF45DC"/>
    <w:rsid w:val="00DF5C18"/>
    <w:rsid w:val="00E14694"/>
    <w:rsid w:val="00E27511"/>
    <w:rsid w:val="00E30DE4"/>
    <w:rsid w:val="00E34D54"/>
    <w:rsid w:val="00E35BDD"/>
    <w:rsid w:val="00E449D4"/>
    <w:rsid w:val="00E52E41"/>
    <w:rsid w:val="00E537A9"/>
    <w:rsid w:val="00E55171"/>
    <w:rsid w:val="00E64DED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C7D03"/>
    <w:rsid w:val="00ED15E1"/>
    <w:rsid w:val="00ED2288"/>
    <w:rsid w:val="00EE111A"/>
    <w:rsid w:val="00EF50FB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74206"/>
    <w:rsid w:val="00F80AA2"/>
    <w:rsid w:val="00F82520"/>
    <w:rsid w:val="00F925C9"/>
    <w:rsid w:val="00F948A7"/>
    <w:rsid w:val="00FA128A"/>
    <w:rsid w:val="00FA343D"/>
    <w:rsid w:val="00FB0B0A"/>
    <w:rsid w:val="00FB31B9"/>
    <w:rsid w:val="00FB31E6"/>
    <w:rsid w:val="00FB3EF9"/>
    <w:rsid w:val="00FB5BCD"/>
    <w:rsid w:val="00FB7E97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9D58-7166-451D-B288-B94431A3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8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17804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67</cp:revision>
  <cp:lastPrinted>2017-01-17T06:54:00Z</cp:lastPrinted>
  <dcterms:created xsi:type="dcterms:W3CDTF">2017-01-16T12:49:00Z</dcterms:created>
  <dcterms:modified xsi:type="dcterms:W3CDTF">2018-03-01T04:18:00Z</dcterms:modified>
</cp:coreProperties>
</file>