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проведении аукциона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1E35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 w:rsidR="008900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67 </w:t>
      </w:r>
      <w:r w:rsidRPr="001E35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 </w:t>
      </w:r>
      <w:r w:rsidR="008900A1">
        <w:rPr>
          <w:rFonts w:ascii="Times New Roman" w:hAnsi="Times New Roman" w:cs="Times New Roman"/>
          <w:b/>
          <w:color w:val="FF0000"/>
          <w:sz w:val="28"/>
          <w:szCs w:val="28"/>
        </w:rPr>
        <w:t>21</w:t>
      </w:r>
      <w:r w:rsidR="00E2254F" w:rsidRPr="001E3539">
        <w:rPr>
          <w:rFonts w:ascii="Times New Roman" w:hAnsi="Times New Roman" w:cs="Times New Roman"/>
          <w:b/>
          <w:color w:val="FF0000"/>
          <w:sz w:val="28"/>
          <w:szCs w:val="28"/>
        </w:rPr>
        <w:t>.03.2019</w:t>
      </w:r>
      <w:r w:rsidRPr="001E35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DA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850D01" w:rsidRPr="00692B7B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50D01" w:rsidRPr="00692B7B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с кадастровым номером 63:34:020100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119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, площадь 80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Самарская область, Хворостянский район, п. </w:t>
      </w:r>
      <w:proofErr w:type="spellStart"/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Масленниково</w:t>
      </w:r>
      <w:proofErr w:type="spellEnd"/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Рабочая,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E26522" w:rsidRPr="00E26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под блокированную жилую застройку</w:t>
      </w:r>
      <w:r w:rsidR="00E26522" w:rsidRPr="00E265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1A89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с. Хворостянка, пл.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BD38E8" w:rsidRPr="00BB4A6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D592E" w:rsidRPr="0011295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91952"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5685" w:rsidRPr="0011295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D3012A" w:rsidRPr="0011295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865BE" w:rsidRPr="0011295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D3012A"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г. </w:t>
      </w:r>
      <w:r w:rsidR="00C15541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1D592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</w:t>
      </w:r>
      <w:r w:rsidR="003076F3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C15541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D3012A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мин</w:t>
      </w:r>
      <w:r w:rsidRPr="00B865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D38E8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91/1-19З 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113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Одиннадцать тысяч триста рублей)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2260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Две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тысячи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двести шестьдесят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339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Триста тридцать десять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- земельный участок с к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адастровым номером 63:34:0201004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, площадь 8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Самарская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область, Хворостянский район, п.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Масленниково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Первомайская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E73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под блокированную жилую застройку.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3 (Три) года.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с. Хворостянка, пл.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 09 ч. 30 мин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91/1-19З от 11 марта 2019 об оценке рыночной стоимости) 11300 (Одиннадцать тысяч триста рублей) 00 коп., сумма задатка в размере 20% от начальной цены составляет 2260,00 (Две тысячи двести шестьдесят рублей) 00 коп., шаг аукциона – 3% от начальной цены, что составляет 339 (Триста тридцать десять рублей) 00 коп.</w:t>
      </w:r>
    </w:p>
    <w:p w:rsid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- 3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с кадастровым номером 63:34:0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804007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1000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Самарская область, Хворостянский район,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r w:rsidR="00AE73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под блокированн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ой 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3 (Три) года.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с.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 10 ч. 00 мин.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Pr="008900A1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A1">
        <w:rPr>
          <w:rFonts w:ascii="Times New Roman" w:hAnsi="Times New Roman" w:cs="Times New Roman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8900A1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8900A1">
        <w:rPr>
          <w:rFonts w:ascii="Times New Roman" w:hAnsi="Times New Roman" w:cs="Times New Roman"/>
          <w:sz w:val="28"/>
          <w:szCs w:val="28"/>
        </w:rPr>
        <w:t xml:space="preserve"> № </w:t>
      </w:r>
      <w:r w:rsidR="008900A1" w:rsidRPr="008900A1">
        <w:rPr>
          <w:rFonts w:ascii="Times New Roman" w:hAnsi="Times New Roman" w:cs="Times New Roman"/>
          <w:sz w:val="28"/>
          <w:szCs w:val="28"/>
        </w:rPr>
        <w:t xml:space="preserve">101/1-19З </w:t>
      </w:r>
      <w:r w:rsidRPr="008900A1">
        <w:rPr>
          <w:rFonts w:ascii="Times New Roman" w:hAnsi="Times New Roman" w:cs="Times New Roman"/>
          <w:sz w:val="28"/>
          <w:szCs w:val="28"/>
        </w:rPr>
        <w:t xml:space="preserve">от </w:t>
      </w:r>
      <w:r w:rsidR="008900A1" w:rsidRPr="008900A1">
        <w:rPr>
          <w:rFonts w:ascii="Times New Roman" w:hAnsi="Times New Roman" w:cs="Times New Roman"/>
          <w:sz w:val="28"/>
          <w:szCs w:val="28"/>
        </w:rPr>
        <w:t>20</w:t>
      </w:r>
      <w:r w:rsidRPr="008900A1">
        <w:rPr>
          <w:rFonts w:ascii="Times New Roman" w:hAnsi="Times New Roman" w:cs="Times New Roman"/>
          <w:sz w:val="28"/>
          <w:szCs w:val="28"/>
        </w:rPr>
        <w:t xml:space="preserve"> марта 2019 об оценке рыночной стоимости) </w:t>
      </w:r>
      <w:r w:rsidR="008900A1" w:rsidRPr="008900A1">
        <w:rPr>
          <w:rFonts w:ascii="Times New Roman" w:hAnsi="Times New Roman" w:cs="Times New Roman"/>
          <w:sz w:val="28"/>
          <w:szCs w:val="28"/>
        </w:rPr>
        <w:t>300</w:t>
      </w:r>
      <w:r w:rsidRPr="008900A1">
        <w:rPr>
          <w:rFonts w:ascii="Times New Roman" w:hAnsi="Times New Roman" w:cs="Times New Roman"/>
          <w:sz w:val="28"/>
          <w:szCs w:val="28"/>
        </w:rPr>
        <w:t>00 (</w:t>
      </w:r>
      <w:r w:rsidR="008900A1" w:rsidRPr="008900A1">
        <w:rPr>
          <w:rFonts w:ascii="Times New Roman" w:hAnsi="Times New Roman" w:cs="Times New Roman"/>
          <w:sz w:val="28"/>
          <w:szCs w:val="28"/>
        </w:rPr>
        <w:t>Тридцать</w:t>
      </w:r>
      <w:r w:rsidRPr="008900A1">
        <w:rPr>
          <w:rFonts w:ascii="Times New Roman" w:hAnsi="Times New Roman" w:cs="Times New Roman"/>
          <w:sz w:val="28"/>
          <w:szCs w:val="28"/>
        </w:rPr>
        <w:t xml:space="preserve"> тысяч рублей) 00 коп., сумма задатка в размере 20% от начальной цены составляет </w:t>
      </w:r>
      <w:r w:rsidR="008900A1" w:rsidRPr="008900A1">
        <w:rPr>
          <w:rFonts w:ascii="Times New Roman" w:hAnsi="Times New Roman" w:cs="Times New Roman"/>
          <w:sz w:val="28"/>
          <w:szCs w:val="28"/>
        </w:rPr>
        <w:t>600</w:t>
      </w:r>
      <w:r w:rsidRPr="008900A1">
        <w:rPr>
          <w:rFonts w:ascii="Times New Roman" w:hAnsi="Times New Roman" w:cs="Times New Roman"/>
          <w:sz w:val="28"/>
          <w:szCs w:val="28"/>
        </w:rPr>
        <w:t>0,00 (</w:t>
      </w:r>
      <w:r w:rsidR="008900A1" w:rsidRPr="008900A1">
        <w:rPr>
          <w:rFonts w:ascii="Times New Roman" w:hAnsi="Times New Roman" w:cs="Times New Roman"/>
          <w:sz w:val="28"/>
          <w:szCs w:val="28"/>
        </w:rPr>
        <w:t>Шесть тысяч</w:t>
      </w:r>
      <w:r w:rsidRPr="008900A1">
        <w:rPr>
          <w:rFonts w:ascii="Times New Roman" w:hAnsi="Times New Roman" w:cs="Times New Roman"/>
          <w:sz w:val="28"/>
          <w:szCs w:val="28"/>
        </w:rPr>
        <w:t xml:space="preserve"> рублей) 00 коп., шаг аукциона – 3% от начальной цены, что составляет </w:t>
      </w:r>
      <w:r w:rsidR="008900A1" w:rsidRPr="008900A1">
        <w:rPr>
          <w:rFonts w:ascii="Times New Roman" w:hAnsi="Times New Roman" w:cs="Times New Roman"/>
          <w:sz w:val="28"/>
          <w:szCs w:val="28"/>
        </w:rPr>
        <w:t>900</w:t>
      </w:r>
      <w:r w:rsidRPr="008900A1">
        <w:rPr>
          <w:rFonts w:ascii="Times New Roman" w:hAnsi="Times New Roman" w:cs="Times New Roman"/>
          <w:sz w:val="28"/>
          <w:szCs w:val="28"/>
        </w:rPr>
        <w:t xml:space="preserve"> (</w:t>
      </w:r>
      <w:r w:rsidR="008900A1" w:rsidRPr="008900A1">
        <w:rPr>
          <w:rFonts w:ascii="Times New Roman" w:hAnsi="Times New Roman" w:cs="Times New Roman"/>
          <w:sz w:val="28"/>
          <w:szCs w:val="28"/>
        </w:rPr>
        <w:t>Девятьсот</w:t>
      </w:r>
      <w:r w:rsidRPr="008900A1">
        <w:rPr>
          <w:rFonts w:ascii="Times New Roman" w:hAnsi="Times New Roman" w:cs="Times New Roman"/>
          <w:sz w:val="28"/>
          <w:szCs w:val="28"/>
        </w:rPr>
        <w:t xml:space="preserve"> рубл</w:t>
      </w:r>
      <w:r w:rsidR="008900A1" w:rsidRPr="008900A1">
        <w:rPr>
          <w:rFonts w:ascii="Times New Roman" w:hAnsi="Times New Roman" w:cs="Times New Roman"/>
          <w:sz w:val="28"/>
          <w:szCs w:val="28"/>
        </w:rPr>
        <w:t>ей</w:t>
      </w:r>
      <w:r w:rsidRPr="008900A1">
        <w:rPr>
          <w:rFonts w:ascii="Times New Roman" w:hAnsi="Times New Roman" w:cs="Times New Roman"/>
          <w:sz w:val="28"/>
          <w:szCs w:val="28"/>
        </w:rPr>
        <w:t>) 00 коп.</w:t>
      </w:r>
    </w:p>
    <w:p w:rsidR="0011295B" w:rsidRPr="0011295B" w:rsidRDefault="0011295B" w:rsidP="0011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95B">
        <w:rPr>
          <w:rFonts w:ascii="Times New Roman" w:hAnsi="Times New Roman" w:cs="Times New Roman"/>
          <w:sz w:val="28"/>
          <w:szCs w:val="28"/>
        </w:rPr>
        <w:t>Земельные участки находятся в зоне Ж1 - зона застройки индивидуальными жилыми домами.</w:t>
      </w:r>
    </w:p>
    <w:p w:rsidR="0011295B" w:rsidRPr="0011295B" w:rsidRDefault="0011295B" w:rsidP="0011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95B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 размеры земельных участков:</w:t>
      </w:r>
    </w:p>
    <w:p w:rsidR="0011295B" w:rsidRPr="0011295B" w:rsidRDefault="0011295B" w:rsidP="0011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95B">
        <w:rPr>
          <w:rFonts w:ascii="Times New Roman" w:hAnsi="Times New Roman" w:cs="Times New Roman"/>
          <w:sz w:val="28"/>
          <w:szCs w:val="28"/>
        </w:rPr>
        <w:lastRenderedPageBreak/>
        <w:t xml:space="preserve">- минимальная площадь земельного участка для блокированной жилой застройки, </w:t>
      </w:r>
      <w:proofErr w:type="spellStart"/>
      <w:r w:rsidRPr="0011295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1295B">
        <w:rPr>
          <w:rFonts w:ascii="Times New Roman" w:hAnsi="Times New Roman" w:cs="Times New Roman"/>
          <w:sz w:val="28"/>
          <w:szCs w:val="28"/>
        </w:rPr>
        <w:t>. 200;</w:t>
      </w:r>
    </w:p>
    <w:p w:rsidR="0011295B" w:rsidRPr="0011295B" w:rsidRDefault="0011295B" w:rsidP="0011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95B">
        <w:rPr>
          <w:rFonts w:ascii="Times New Roman" w:hAnsi="Times New Roman" w:cs="Times New Roman"/>
          <w:sz w:val="28"/>
          <w:szCs w:val="28"/>
        </w:rPr>
        <w:t xml:space="preserve">- максимальная площадь земельного участка, для блокированной жилой застройки </w:t>
      </w:r>
      <w:proofErr w:type="spellStart"/>
      <w:r w:rsidRPr="0011295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1295B">
        <w:rPr>
          <w:rFonts w:ascii="Times New Roman" w:hAnsi="Times New Roman" w:cs="Times New Roman"/>
          <w:sz w:val="28"/>
          <w:szCs w:val="28"/>
        </w:rPr>
        <w:t>. 1500.</w:t>
      </w:r>
    </w:p>
    <w:p w:rsidR="0011295B" w:rsidRPr="0011295B" w:rsidRDefault="0011295B" w:rsidP="0011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95B">
        <w:rPr>
          <w:rFonts w:ascii="Times New Roman" w:hAnsi="Times New Roman" w:cs="Times New Roman"/>
          <w:sz w:val="28"/>
          <w:szCs w:val="28"/>
        </w:rPr>
        <w:t>Подключение будущего объекта к сетям инженерно-технического обеспечения в части центрального водопровода возможно.</w:t>
      </w:r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–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с кадастровым номером 63:34:020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3004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:5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1789593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Самарская область, Хворостянский район,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в 3000 м на северо-запад от п.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Мас</w:t>
      </w:r>
      <w:r w:rsidR="00AE7317">
        <w:rPr>
          <w:rFonts w:ascii="Times New Roman" w:hAnsi="Times New Roman" w:cs="Times New Roman"/>
          <w:color w:val="000000" w:themeColor="text1"/>
          <w:sz w:val="28"/>
          <w:szCs w:val="28"/>
        </w:rPr>
        <w:t>ленниково</w:t>
      </w:r>
      <w:proofErr w:type="spellEnd"/>
      <w:r w:rsidR="00AE73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для сельскохозяйственного производства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аренды 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земельного участка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Десять)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с.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 10 ч. 30 мин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/1-19З от 1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об оценке рыночной стоимости)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143200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Сто сорок три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539">
        <w:rPr>
          <w:rFonts w:ascii="Times New Roman" w:hAnsi="Times New Roman" w:cs="Times New Roman"/>
          <w:color w:val="000000" w:themeColor="text1"/>
          <w:sz w:val="28"/>
          <w:szCs w:val="28"/>
        </w:rPr>
        <w:t>двести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сумма задатка в размере 20% от начальной цены составляет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28540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(Дв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адцать восемь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восемьсот сорок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4296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Четыре тысячи двести девяноста шесть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–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AE7317" w:rsidRPr="00AE7317">
        <w:t xml:space="preserve"> 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с кадастровым номером 63:34:020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3004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4, площадь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4315507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Самарская область, Хворостянский район,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2020 м на запад от 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</w:t>
      </w:r>
      <w:proofErr w:type="spellStart"/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Масленниково</w:t>
      </w:r>
      <w:proofErr w:type="spellEnd"/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для сельскохозяйственного производства</w:t>
      </w:r>
      <w:r w:rsid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</w:t>
      </w:r>
      <w:r w:rsidR="006336F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336FE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336FE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с. Хворостянка, пл.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г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11 ч. 00 мин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2D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Порядок проведения аукциона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32D8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/1-19З от 1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об оценке рыночной стоимости)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345200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Триста сорок пять тысяч двести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сумма задатка в размере 20% от начальной цены составляет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69040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Шестьдесят девять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сорок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10356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32D83">
        <w:rPr>
          <w:rFonts w:ascii="Times New Roman" w:hAnsi="Times New Roman" w:cs="Times New Roman"/>
          <w:color w:val="000000" w:themeColor="text1"/>
          <w:sz w:val="28"/>
          <w:szCs w:val="28"/>
        </w:rPr>
        <w:t>Десять тысяч триста пятьдесят шесть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</w:p>
    <w:p w:rsid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– 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с кадастровым номером 63:34:0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901001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108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5000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Самарская область, Хворостянский район,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Липовка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Лесная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ля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 объекта сельскохозяйственного назначения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(Три) года.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с. Хворостянка, пл.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295B" w:rsidRPr="0011295B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112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 13 ч. 30 мин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/1-19З от 1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об оценке рыночной стоимости) 1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5000 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рублей) 00 коп., сумма задатка в размере 20% от начальной цены составляет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300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0,00 (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Три тысячи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450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1295B">
        <w:rPr>
          <w:rFonts w:ascii="Times New Roman" w:hAnsi="Times New Roman" w:cs="Times New Roman"/>
          <w:color w:val="000000" w:themeColor="text1"/>
          <w:sz w:val="28"/>
          <w:szCs w:val="28"/>
        </w:rPr>
        <w:t>Четыреста пятьдесят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</w:t>
      </w:r>
    </w:p>
    <w:p w:rsidR="005715EA" w:rsidRPr="008900A1" w:rsidRDefault="005715EA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A1">
        <w:rPr>
          <w:rFonts w:ascii="Times New Roman" w:hAnsi="Times New Roman" w:cs="Times New Roman"/>
          <w:sz w:val="28"/>
          <w:szCs w:val="28"/>
        </w:rPr>
        <w:t xml:space="preserve">Подключение будущего объекта к сетям инженерно-технического обеспечения </w:t>
      </w:r>
      <w:r w:rsidR="007F45CF" w:rsidRPr="008900A1">
        <w:rPr>
          <w:rFonts w:ascii="Times New Roman" w:hAnsi="Times New Roman" w:cs="Times New Roman"/>
          <w:sz w:val="28"/>
          <w:szCs w:val="28"/>
        </w:rPr>
        <w:t xml:space="preserve">в части центрального водопровода </w:t>
      </w:r>
      <w:r w:rsidRPr="008900A1">
        <w:rPr>
          <w:rFonts w:ascii="Times New Roman" w:hAnsi="Times New Roman" w:cs="Times New Roman"/>
          <w:sz w:val="28"/>
          <w:szCs w:val="28"/>
        </w:rPr>
        <w:t>возможно.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915685" w:rsidRPr="00915685">
        <w:rPr>
          <w:rFonts w:ascii="Times New Roman" w:hAnsi="Times New Roman" w:cs="Times New Roman"/>
          <w:b/>
          <w:sz w:val="28"/>
          <w:szCs w:val="28"/>
        </w:rPr>
        <w:t>2</w:t>
      </w:r>
      <w:r w:rsidR="0011295B">
        <w:rPr>
          <w:rFonts w:ascii="Times New Roman" w:hAnsi="Times New Roman" w:cs="Times New Roman"/>
          <w:b/>
          <w:sz w:val="28"/>
          <w:szCs w:val="28"/>
        </w:rPr>
        <w:t>7</w:t>
      </w:r>
      <w:r w:rsidR="00D62986" w:rsidRPr="009156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66B4D" w:rsidRPr="007F45CF">
        <w:rPr>
          <w:rFonts w:ascii="Times New Roman" w:hAnsi="Times New Roman" w:cs="Times New Roman"/>
          <w:b/>
          <w:sz w:val="28"/>
          <w:szCs w:val="28"/>
        </w:rPr>
        <w:t>марта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796DEC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1568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11295B" w:rsidRPr="0011295B">
        <w:rPr>
          <w:rFonts w:ascii="Times New Roman" w:hAnsi="Times New Roman" w:cs="Times New Roman"/>
          <w:b/>
          <w:sz w:val="28"/>
          <w:szCs w:val="28"/>
        </w:rPr>
        <w:t>26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F558EE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 xml:space="preserve">с.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7E56B6" w:rsidRPr="00D274E5" w:rsidRDefault="00BD38E8" w:rsidP="00203A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295B" w:rsidRDefault="0011295B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00A1" w:rsidRDefault="008900A1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="000F1731">
        <w:rPr>
          <w:rFonts w:ascii="Times New Roman" w:hAnsi="Times New Roman" w:cs="Times New Roman"/>
          <w:sz w:val="28"/>
          <w:szCs w:val="28"/>
        </w:rPr>
        <w:t xml:space="preserve">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 основании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правопритязания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 .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2.2. 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контроля за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 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6.2.1. В случае не внесения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8.4. Настоящий договор составлен на ___ (количество листов прописью) листах.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7E5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в отношении следующего земельного участка.</w:t>
      </w:r>
    </w:p>
    <w:p w:rsidR="00297EE8" w:rsidRP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час. ____ мин.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D67533" w:rsidRDefault="00D67533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  <w:bookmarkEnd w:id="0"/>
    </w:p>
    <w:sectPr w:rsidR="006F7147" w:rsidRPr="0040040D" w:rsidSect="00C1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A8F"/>
    <w:rsid w:val="001B1F34"/>
    <w:rsid w:val="001B4084"/>
    <w:rsid w:val="001B51B6"/>
    <w:rsid w:val="001B6262"/>
    <w:rsid w:val="001B6E9B"/>
    <w:rsid w:val="001C3A22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1CE4"/>
    <w:rsid w:val="003322D1"/>
    <w:rsid w:val="003328C8"/>
    <w:rsid w:val="00332C6F"/>
    <w:rsid w:val="00333801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9348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3EDA"/>
    <w:rsid w:val="00554199"/>
    <w:rsid w:val="00562522"/>
    <w:rsid w:val="0056366B"/>
    <w:rsid w:val="0056386B"/>
    <w:rsid w:val="00566627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1672"/>
    <w:rsid w:val="0071291D"/>
    <w:rsid w:val="00712C08"/>
    <w:rsid w:val="0071328E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8E3"/>
    <w:rsid w:val="007D337B"/>
    <w:rsid w:val="007D6AD8"/>
    <w:rsid w:val="007E06D2"/>
    <w:rsid w:val="007E520A"/>
    <w:rsid w:val="007E56B6"/>
    <w:rsid w:val="007E614B"/>
    <w:rsid w:val="007E65EB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4F50"/>
    <w:rsid w:val="00986730"/>
    <w:rsid w:val="00987856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E396B"/>
    <w:rsid w:val="00BE3BF1"/>
    <w:rsid w:val="00BF16C0"/>
    <w:rsid w:val="00BF36E8"/>
    <w:rsid w:val="00C0038E"/>
    <w:rsid w:val="00C012DC"/>
    <w:rsid w:val="00C02789"/>
    <w:rsid w:val="00C04EE8"/>
    <w:rsid w:val="00C07773"/>
    <w:rsid w:val="00C10412"/>
    <w:rsid w:val="00C11EE5"/>
    <w:rsid w:val="00C14111"/>
    <w:rsid w:val="00C15541"/>
    <w:rsid w:val="00C2400A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4281-DEDC-4D72-A184-6BEEE505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3229</Words>
  <Characters>18408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Астапов</cp:lastModifiedBy>
  <cp:revision>2</cp:revision>
  <cp:lastPrinted>2019-03-15T05:37:00Z</cp:lastPrinted>
  <dcterms:created xsi:type="dcterms:W3CDTF">2019-03-27T12:20:00Z</dcterms:created>
  <dcterms:modified xsi:type="dcterms:W3CDTF">2019-03-27T12:20:00Z</dcterms:modified>
</cp:coreProperties>
</file>