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3449CA" w14:textId="09966E62" w:rsidR="0091413F" w:rsidRPr="004B7702" w:rsidRDefault="00B435C5" w:rsidP="00B435C5">
      <w:pPr>
        <w:spacing w:after="1" w:line="276" w:lineRule="auto"/>
        <w:ind w:left="496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7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УТВЕРЖДЕНО</w:t>
      </w:r>
    </w:p>
    <w:p w14:paraId="084992EE" w14:textId="31D514F8" w:rsidR="00B435C5" w:rsidRPr="004B7702" w:rsidRDefault="00B435C5" w:rsidP="00B435C5">
      <w:pPr>
        <w:spacing w:after="1" w:line="276" w:lineRule="auto"/>
        <w:ind w:left="496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7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Решением Собрания представителей</w:t>
      </w:r>
    </w:p>
    <w:p w14:paraId="333EB2DA" w14:textId="5B2774B7" w:rsidR="00B435C5" w:rsidRPr="004B7702" w:rsidRDefault="00B435C5" w:rsidP="00B435C5">
      <w:pPr>
        <w:spacing w:after="1" w:line="276" w:lineRule="auto"/>
        <w:ind w:left="496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7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муниципального района Хворостянский</w:t>
      </w:r>
      <w:r w:rsidR="00737EE8" w:rsidRPr="004B7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Самарской области</w:t>
      </w:r>
    </w:p>
    <w:p w14:paraId="50231FDB" w14:textId="3AA9E3AC" w:rsidR="00B435C5" w:rsidRPr="004B7702" w:rsidRDefault="003953B0" w:rsidP="00B435C5">
      <w:pPr>
        <w:spacing w:after="1" w:line="276" w:lineRule="auto"/>
        <w:ind w:left="4962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4B7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№  </w:t>
      </w:r>
      <w:r w:rsidRPr="004B770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86/17</w:t>
      </w:r>
      <w:r w:rsidRPr="004B77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от </w:t>
      </w:r>
      <w:r w:rsidRPr="004B7702">
        <w:rPr>
          <w:rFonts w:ascii="Times New Roman" w:eastAsia="Times New Roman" w:hAnsi="Times New Roman" w:cs="Times New Roman"/>
          <w:bCs/>
          <w:sz w:val="24"/>
          <w:szCs w:val="24"/>
          <w:u w:val="single"/>
          <w:lang w:eastAsia="ru-RU"/>
        </w:rPr>
        <w:t>12 ноября 2021г.</w:t>
      </w:r>
    </w:p>
    <w:p w14:paraId="4B8A2AA5" w14:textId="356E3959" w:rsidR="00B435C5" w:rsidRPr="004B7702" w:rsidRDefault="00B435C5" w:rsidP="00B435C5">
      <w:pPr>
        <w:spacing w:after="1" w:line="276" w:lineRule="auto"/>
        <w:ind w:left="4820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65995AD6" w14:textId="77777777" w:rsidR="00B435C5" w:rsidRPr="004B7702" w:rsidRDefault="00B435C5" w:rsidP="00B435C5">
      <w:pPr>
        <w:spacing w:after="1" w:line="276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11F88CF2" w14:textId="77777777" w:rsidR="00B92BE4" w:rsidRPr="004B7702" w:rsidRDefault="00B92BE4" w:rsidP="00B92BE4">
      <w:pPr>
        <w:spacing w:after="1" w:line="276" w:lineRule="auto"/>
        <w:jc w:val="right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</w:p>
    <w:p w14:paraId="74FFBBAC" w14:textId="43B672DC" w:rsidR="0091413F" w:rsidRPr="004B7702" w:rsidRDefault="0091413F" w:rsidP="0091413F">
      <w:pPr>
        <w:spacing w:after="1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ПОЛОЖЕНИЕ</w:t>
      </w:r>
    </w:p>
    <w:p w14:paraId="204E1510" w14:textId="7C46DD25" w:rsidR="001700CF" w:rsidRPr="004B7702" w:rsidRDefault="00B435C5" w:rsidP="00B435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B7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91413F" w:rsidRPr="004B7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E46240" w:rsidRPr="004B7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</w:t>
      </w:r>
      <w:r w:rsidR="00B54FB2" w:rsidRPr="004B7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онтрольно-счетной палате</w:t>
      </w:r>
      <w:r w:rsidR="001700CF" w:rsidRPr="004B7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11CFA7E7" w14:textId="3E7CCF42" w:rsidR="0091413F" w:rsidRPr="004B7702" w:rsidRDefault="001700CF" w:rsidP="00B435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района Хворостянский</w:t>
      </w:r>
      <w:r w:rsidR="00E46240" w:rsidRPr="004B77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Самарской области</w:t>
      </w:r>
    </w:p>
    <w:p w14:paraId="3A8D1F19" w14:textId="77777777" w:rsidR="002248EA" w:rsidRPr="004B7702" w:rsidRDefault="002248EA" w:rsidP="0091413F">
      <w:pPr>
        <w:pStyle w:val="ConsPlusTitle"/>
        <w:spacing w:before="120" w:after="120"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14:paraId="66690A7A" w14:textId="5527F71C" w:rsidR="0091413F" w:rsidRPr="004B7702" w:rsidRDefault="0091413F" w:rsidP="0091413F">
      <w:pPr>
        <w:pStyle w:val="ConsPlusTitle"/>
        <w:spacing w:before="120" w:after="120" w:line="276" w:lineRule="auto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Статья 1. Статус </w:t>
      </w:r>
      <w:r w:rsidR="00F45314" w:rsidRPr="004B7702">
        <w:rPr>
          <w:rFonts w:ascii="Times New Roman" w:hAnsi="Times New Roman" w:cs="Times New Roman"/>
          <w:sz w:val="24"/>
          <w:szCs w:val="24"/>
        </w:rPr>
        <w:t>К</w:t>
      </w:r>
      <w:r w:rsidR="00B54FB2" w:rsidRPr="004B7702">
        <w:rPr>
          <w:rFonts w:ascii="Times New Roman" w:hAnsi="Times New Roman" w:cs="Times New Roman"/>
          <w:sz w:val="24"/>
          <w:szCs w:val="24"/>
        </w:rPr>
        <w:t>онтрольно-счетной палаты</w:t>
      </w:r>
      <w:r w:rsidR="005B4B51" w:rsidRPr="004B7702">
        <w:rPr>
          <w:rFonts w:ascii="Times New Roman" w:hAnsi="Times New Roman" w:cs="Times New Roman"/>
          <w:sz w:val="24"/>
          <w:szCs w:val="24"/>
        </w:rPr>
        <w:t xml:space="preserve"> муниципального района Хворостянский</w:t>
      </w:r>
      <w:r w:rsidR="00E46240" w:rsidRPr="004B7702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</w:p>
    <w:p w14:paraId="66C3E80C" w14:textId="3004488C" w:rsidR="0091413F" w:rsidRPr="004B7702" w:rsidRDefault="00B54FB2" w:rsidP="0091413F">
      <w:pPr>
        <w:pStyle w:val="ConsPlusNormal"/>
        <w:spacing w:before="120"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1. Контрольно-счетная</w:t>
      </w:r>
      <w:r w:rsidR="0091413F" w:rsidRPr="004B7702">
        <w:rPr>
          <w:rFonts w:ascii="Times New Roman" w:hAnsi="Times New Roman" w:cs="Times New Roman"/>
          <w:sz w:val="24"/>
          <w:szCs w:val="24"/>
        </w:rPr>
        <w:t xml:space="preserve"> </w:t>
      </w:r>
      <w:r w:rsidRPr="004B7702">
        <w:rPr>
          <w:rFonts w:ascii="Times New Roman" w:hAnsi="Times New Roman" w:cs="Times New Roman"/>
          <w:sz w:val="24"/>
          <w:szCs w:val="24"/>
        </w:rPr>
        <w:t>палата</w:t>
      </w:r>
      <w:r w:rsidR="005B4B51" w:rsidRPr="004B7702">
        <w:rPr>
          <w:rFonts w:ascii="Times New Roman" w:hAnsi="Times New Roman" w:cs="Times New Roman"/>
          <w:sz w:val="24"/>
          <w:szCs w:val="24"/>
        </w:rPr>
        <w:t xml:space="preserve"> муниципального района Хворостянский</w:t>
      </w:r>
      <w:r w:rsidR="002F7E46" w:rsidRPr="004B7702">
        <w:rPr>
          <w:rFonts w:ascii="Times New Roman" w:hAnsi="Times New Roman" w:cs="Times New Roman"/>
          <w:sz w:val="24"/>
          <w:szCs w:val="24"/>
        </w:rPr>
        <w:t xml:space="preserve"> </w:t>
      </w:r>
      <w:r w:rsidR="00E46240" w:rsidRPr="004B7702"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  <w:r w:rsidR="002F7E46" w:rsidRPr="004B7702">
        <w:rPr>
          <w:rFonts w:ascii="Times New Roman" w:hAnsi="Times New Roman" w:cs="Times New Roman"/>
          <w:sz w:val="24"/>
          <w:szCs w:val="24"/>
        </w:rPr>
        <w:t>(далее – Контрольно-счетная палата</w:t>
      </w:r>
      <w:r w:rsidR="0091413F" w:rsidRPr="004B7702">
        <w:rPr>
          <w:rFonts w:ascii="Times New Roman" w:hAnsi="Times New Roman" w:cs="Times New Roman"/>
          <w:sz w:val="24"/>
          <w:szCs w:val="24"/>
        </w:rPr>
        <w:t xml:space="preserve">) является постоянно действующим органом внешнего муниципального финансового контроля, образуется </w:t>
      </w:r>
      <w:r w:rsidR="00D21608" w:rsidRPr="004B7702">
        <w:rPr>
          <w:rFonts w:ascii="Times New Roman" w:hAnsi="Times New Roman" w:cs="Times New Roman"/>
          <w:sz w:val="24"/>
          <w:szCs w:val="24"/>
        </w:rPr>
        <w:t xml:space="preserve">Собранием представителей муниципального района Хворостянский </w:t>
      </w:r>
      <w:r w:rsidR="00E46240" w:rsidRPr="004B7702"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  <w:r w:rsidR="00FC1E65" w:rsidRPr="004B7702">
        <w:rPr>
          <w:rFonts w:ascii="Times New Roman" w:hAnsi="Times New Roman" w:cs="Times New Roman"/>
          <w:sz w:val="24"/>
          <w:szCs w:val="24"/>
        </w:rPr>
        <w:t>(далее – Собрание представителей</w:t>
      </w:r>
      <w:r w:rsidR="00CB662F" w:rsidRPr="004B7702">
        <w:rPr>
          <w:rFonts w:ascii="Times New Roman" w:hAnsi="Times New Roman" w:cs="Times New Roman"/>
          <w:sz w:val="24"/>
          <w:szCs w:val="24"/>
        </w:rPr>
        <w:t xml:space="preserve"> муниципального района Хворостянский</w:t>
      </w:r>
      <w:r w:rsidR="00FC1E65" w:rsidRPr="004B7702">
        <w:rPr>
          <w:rFonts w:ascii="Times New Roman" w:hAnsi="Times New Roman" w:cs="Times New Roman"/>
          <w:sz w:val="24"/>
          <w:szCs w:val="24"/>
        </w:rPr>
        <w:t xml:space="preserve">) </w:t>
      </w:r>
      <w:r w:rsidR="00D21608" w:rsidRPr="004B7702">
        <w:rPr>
          <w:rFonts w:ascii="Times New Roman" w:hAnsi="Times New Roman" w:cs="Times New Roman"/>
          <w:sz w:val="24"/>
          <w:szCs w:val="24"/>
        </w:rPr>
        <w:t>и подотчетна</w:t>
      </w:r>
      <w:r w:rsidR="00291CC1" w:rsidRPr="004B7702">
        <w:rPr>
          <w:rFonts w:ascii="Times New Roman" w:hAnsi="Times New Roman" w:cs="Times New Roman"/>
          <w:sz w:val="24"/>
          <w:szCs w:val="24"/>
        </w:rPr>
        <w:t xml:space="preserve"> ему</w:t>
      </w:r>
      <w:r w:rsidR="0091413F" w:rsidRPr="004B7702">
        <w:rPr>
          <w:rFonts w:ascii="Times New Roman" w:hAnsi="Times New Roman" w:cs="Times New Roman"/>
          <w:sz w:val="24"/>
          <w:szCs w:val="24"/>
        </w:rPr>
        <w:t>.</w:t>
      </w:r>
    </w:p>
    <w:p w14:paraId="04AA0CA0" w14:textId="4C96ED00" w:rsidR="0091413F" w:rsidRPr="004B7702" w:rsidRDefault="002F7E46" w:rsidP="0091413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2. Контрольно-счетная палата</w:t>
      </w:r>
      <w:r w:rsidR="0091413F" w:rsidRPr="004B7702">
        <w:rPr>
          <w:rFonts w:ascii="Times New Roman" w:hAnsi="Times New Roman" w:cs="Times New Roman"/>
          <w:sz w:val="24"/>
          <w:szCs w:val="24"/>
        </w:rPr>
        <w:t xml:space="preserve"> обладает организационной и функциональной независимостью и осуществляет свою деятельность самостоятельно.</w:t>
      </w:r>
    </w:p>
    <w:p w14:paraId="0AB2F7B2" w14:textId="492E9F71" w:rsidR="0091413F" w:rsidRPr="004B7702" w:rsidRDefault="0091413F" w:rsidP="0091413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3. Деятель</w:t>
      </w:r>
      <w:r w:rsidR="002F7E46" w:rsidRPr="004B7702">
        <w:rPr>
          <w:rFonts w:ascii="Times New Roman" w:hAnsi="Times New Roman" w:cs="Times New Roman"/>
          <w:sz w:val="24"/>
          <w:szCs w:val="24"/>
        </w:rPr>
        <w:t>ность 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 xml:space="preserve"> не может быть приостановлена, в том числе в связи </w:t>
      </w:r>
      <w:r w:rsidR="00A94477" w:rsidRPr="004B7702">
        <w:rPr>
          <w:rFonts w:ascii="Times New Roman" w:hAnsi="Times New Roman" w:cs="Times New Roman"/>
          <w:sz w:val="24"/>
          <w:szCs w:val="24"/>
        </w:rPr>
        <w:t xml:space="preserve">с </w:t>
      </w:r>
      <w:r w:rsidRPr="004B7702">
        <w:rPr>
          <w:rFonts w:ascii="Times New Roman" w:hAnsi="Times New Roman" w:cs="Times New Roman"/>
          <w:sz w:val="24"/>
          <w:szCs w:val="24"/>
        </w:rPr>
        <w:t xml:space="preserve">досрочным прекращением полномочий </w:t>
      </w:r>
      <w:r w:rsidR="00786A3B" w:rsidRPr="004B7702">
        <w:rPr>
          <w:rFonts w:ascii="Times New Roman" w:hAnsi="Times New Roman" w:cs="Times New Roman"/>
          <w:sz w:val="24"/>
          <w:szCs w:val="24"/>
        </w:rPr>
        <w:t>Собрания представителей</w:t>
      </w:r>
      <w:r w:rsidR="00CB662F" w:rsidRPr="004B7702">
        <w:rPr>
          <w:rFonts w:ascii="Times New Roman" w:hAnsi="Times New Roman" w:cs="Times New Roman"/>
          <w:sz w:val="24"/>
          <w:szCs w:val="24"/>
        </w:rPr>
        <w:t xml:space="preserve"> муниципального района Хворостянский</w:t>
      </w:r>
      <w:r w:rsidR="00FC1E65" w:rsidRPr="004B7702">
        <w:rPr>
          <w:rFonts w:ascii="Times New Roman" w:hAnsi="Times New Roman" w:cs="Times New Roman"/>
          <w:sz w:val="24"/>
          <w:szCs w:val="24"/>
        </w:rPr>
        <w:t>.</w:t>
      </w:r>
    </w:p>
    <w:p w14:paraId="0ED52988" w14:textId="76E395B8" w:rsidR="0091413F" w:rsidRPr="004B7702" w:rsidRDefault="002F7E46" w:rsidP="0091413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4. Контрольно-счетная палата</w:t>
      </w:r>
      <w:r w:rsidR="0091413F" w:rsidRPr="004B7702">
        <w:rPr>
          <w:rFonts w:ascii="Times New Roman" w:hAnsi="Times New Roman" w:cs="Times New Roman"/>
          <w:sz w:val="24"/>
          <w:szCs w:val="24"/>
        </w:rPr>
        <w:t xml:space="preserve"> является органом местного самоуправления, имеет гербовую печать и бланки со своим наименованием и с изображением </w:t>
      </w:r>
      <w:r w:rsidR="00EA4C5B" w:rsidRPr="004B7702">
        <w:rPr>
          <w:rFonts w:ascii="Times New Roman" w:hAnsi="Times New Roman" w:cs="Times New Roman"/>
          <w:sz w:val="24"/>
          <w:szCs w:val="24"/>
        </w:rPr>
        <w:t>герба муниципального района Хворостянский</w:t>
      </w:r>
      <w:r w:rsidRPr="004B7702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="0091413F" w:rsidRPr="004B7702">
        <w:rPr>
          <w:rFonts w:ascii="Times New Roman" w:hAnsi="Times New Roman" w:cs="Times New Roman"/>
          <w:sz w:val="24"/>
          <w:szCs w:val="24"/>
        </w:rPr>
        <w:t>.</w:t>
      </w:r>
    </w:p>
    <w:p w14:paraId="22A6ECEC" w14:textId="7861DFF2" w:rsidR="0091413F" w:rsidRPr="004B7702" w:rsidRDefault="002F7E46" w:rsidP="0091413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5. Контрольно-счетная палата</w:t>
      </w:r>
      <w:r w:rsidR="0091413F" w:rsidRPr="004B7702">
        <w:rPr>
          <w:rFonts w:ascii="Times New Roman" w:hAnsi="Times New Roman" w:cs="Times New Roman"/>
          <w:sz w:val="24"/>
          <w:szCs w:val="24"/>
        </w:rPr>
        <w:t xml:space="preserve"> обладает правами юридического лица.</w:t>
      </w:r>
    </w:p>
    <w:p w14:paraId="78DBDB25" w14:textId="699B230B" w:rsidR="0091413F" w:rsidRPr="004B7702" w:rsidRDefault="002F7E46" w:rsidP="0091413F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6. Контрольно-счетная палата</w:t>
      </w:r>
      <w:r w:rsidR="0091413F" w:rsidRPr="004B7702">
        <w:rPr>
          <w:rFonts w:ascii="Times New Roman" w:hAnsi="Times New Roman" w:cs="Times New Roman"/>
          <w:sz w:val="24"/>
          <w:szCs w:val="24"/>
        </w:rPr>
        <w:t xml:space="preserve"> обладает правом правотворческой инициативы по вопросам своей деятельности.</w:t>
      </w:r>
    </w:p>
    <w:p w14:paraId="495C79EF" w14:textId="57DAEB5F" w:rsidR="0091413F" w:rsidRPr="004B7702" w:rsidRDefault="004C1EE7" w:rsidP="0091413F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7</w:t>
      </w:r>
      <w:r w:rsidR="002F7E46" w:rsidRPr="004B7702">
        <w:rPr>
          <w:rFonts w:ascii="Times New Roman" w:hAnsi="Times New Roman" w:cs="Times New Roman"/>
          <w:sz w:val="24"/>
          <w:szCs w:val="24"/>
        </w:rPr>
        <w:t>. Контрольно-счетная палата</w:t>
      </w:r>
      <w:r w:rsidR="0091413F" w:rsidRPr="004B7702">
        <w:rPr>
          <w:rFonts w:ascii="Times New Roman" w:hAnsi="Times New Roman" w:cs="Times New Roman"/>
          <w:sz w:val="24"/>
          <w:szCs w:val="24"/>
        </w:rPr>
        <w:t xml:space="preserve"> осуществляет полномочия конт</w:t>
      </w:r>
      <w:r w:rsidR="00EA4C5B" w:rsidRPr="004B7702">
        <w:rPr>
          <w:rFonts w:ascii="Times New Roman" w:hAnsi="Times New Roman" w:cs="Times New Roman"/>
          <w:sz w:val="24"/>
          <w:szCs w:val="24"/>
        </w:rPr>
        <w:t>рольно-счетного органа поселения</w:t>
      </w:r>
      <w:r w:rsidR="0091413F" w:rsidRPr="004B7702">
        <w:rPr>
          <w:rFonts w:ascii="Times New Roman" w:hAnsi="Times New Roman" w:cs="Times New Roman"/>
          <w:sz w:val="24"/>
          <w:szCs w:val="24"/>
        </w:rPr>
        <w:t xml:space="preserve"> по осуществлению внешнего финансового контроля в случае заключения представительными органами поселений, входящих в состав муниципального района, соглашения с </w:t>
      </w:r>
      <w:r w:rsidR="00786A3B" w:rsidRPr="004B7702">
        <w:rPr>
          <w:rFonts w:ascii="Times New Roman" w:hAnsi="Times New Roman" w:cs="Times New Roman"/>
          <w:sz w:val="24"/>
          <w:szCs w:val="24"/>
        </w:rPr>
        <w:t>Собранием представителей муниципального района Хворостянский</w:t>
      </w:r>
      <w:r w:rsidR="0091413F" w:rsidRPr="004B7702">
        <w:rPr>
          <w:rFonts w:ascii="Times New Roman" w:hAnsi="Times New Roman" w:cs="Times New Roman"/>
          <w:sz w:val="24"/>
          <w:szCs w:val="24"/>
        </w:rPr>
        <w:t xml:space="preserve"> о передаче таких полномочий.</w:t>
      </w:r>
    </w:p>
    <w:p w14:paraId="7BBEB35E" w14:textId="697B9C40" w:rsidR="0091413F" w:rsidRPr="004B7702" w:rsidRDefault="004C1EE7" w:rsidP="0091413F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8</w:t>
      </w:r>
      <w:r w:rsidR="0091413F" w:rsidRPr="004B7702">
        <w:rPr>
          <w:rFonts w:ascii="Times New Roman" w:hAnsi="Times New Roman" w:cs="Times New Roman"/>
          <w:sz w:val="24"/>
          <w:szCs w:val="24"/>
        </w:rPr>
        <w:t>. Место нахож</w:t>
      </w:r>
      <w:r w:rsidR="002F7E46" w:rsidRPr="004B7702">
        <w:rPr>
          <w:rFonts w:ascii="Times New Roman" w:hAnsi="Times New Roman" w:cs="Times New Roman"/>
          <w:sz w:val="24"/>
          <w:szCs w:val="24"/>
        </w:rPr>
        <w:t>дения Контрольно-счетной палаты: 445590, Самарская область, Хворостянский район, село Хворостянка, площадь Плясункова, дом 10</w:t>
      </w:r>
      <w:r w:rsidR="0091413F" w:rsidRPr="004B7702">
        <w:rPr>
          <w:rFonts w:ascii="Times New Roman" w:hAnsi="Times New Roman" w:cs="Times New Roman"/>
          <w:sz w:val="24"/>
          <w:szCs w:val="24"/>
        </w:rPr>
        <w:t>.</w:t>
      </w:r>
    </w:p>
    <w:p w14:paraId="2DDCDC69" w14:textId="77777777" w:rsidR="002248EA" w:rsidRPr="004B7702" w:rsidRDefault="002248EA" w:rsidP="0091413F">
      <w:pPr>
        <w:pStyle w:val="ConsPlusTitle"/>
        <w:spacing w:before="120" w:line="276" w:lineRule="auto"/>
        <w:ind w:firstLine="539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</w:p>
    <w:p w14:paraId="5DF40C6A" w14:textId="636627DD" w:rsidR="0091413F" w:rsidRPr="004B7702" w:rsidRDefault="0091413F" w:rsidP="0091413F">
      <w:pPr>
        <w:pStyle w:val="ConsPlusTitle"/>
        <w:spacing w:before="120"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Статья 2. Правовые основы деятель</w:t>
      </w:r>
      <w:r w:rsidR="002D486A" w:rsidRPr="004B7702">
        <w:rPr>
          <w:rFonts w:ascii="Times New Roman" w:hAnsi="Times New Roman" w:cs="Times New Roman"/>
          <w:sz w:val="24"/>
          <w:szCs w:val="24"/>
        </w:rPr>
        <w:t>ности Контрольно-счетной палаты</w:t>
      </w:r>
    </w:p>
    <w:p w14:paraId="768D34AB" w14:textId="6BA78C0F" w:rsidR="0091413F" w:rsidRPr="004B7702" w:rsidRDefault="002D486A" w:rsidP="00B723DA">
      <w:pPr>
        <w:pStyle w:val="ConsPlusNormal"/>
        <w:spacing w:before="120"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Контрольно-счетная палата</w:t>
      </w:r>
      <w:r w:rsidR="0091413F" w:rsidRPr="004B7702">
        <w:rPr>
          <w:rFonts w:ascii="Times New Roman" w:hAnsi="Times New Roman" w:cs="Times New Roman"/>
          <w:sz w:val="24"/>
          <w:szCs w:val="24"/>
        </w:rPr>
        <w:t xml:space="preserve"> осуществляет свою деятельность на основе </w:t>
      </w:r>
      <w:hyperlink r:id="rId8" w:history="1">
        <w:r w:rsidR="0091413F" w:rsidRPr="004B7702">
          <w:rPr>
            <w:rFonts w:ascii="Times New Roman" w:hAnsi="Times New Roman" w:cs="Times New Roman"/>
            <w:sz w:val="24"/>
            <w:szCs w:val="24"/>
          </w:rPr>
          <w:t>Конституции</w:t>
        </w:r>
      </w:hyperlink>
      <w:r w:rsidR="0091413F" w:rsidRPr="004B7702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законодательства Российской Федерации, законов и иных нормативных правовых актов субъекта Российской Федерации, </w:t>
      </w:r>
      <w:hyperlink r:id="rId9" w:history="1">
        <w:r w:rsidR="00FC1E65" w:rsidRPr="004B7702">
          <w:rPr>
            <w:rFonts w:ascii="Times New Roman" w:hAnsi="Times New Roman" w:cs="Times New Roman"/>
            <w:sz w:val="24"/>
            <w:szCs w:val="24"/>
          </w:rPr>
          <w:t>У</w:t>
        </w:r>
        <w:r w:rsidR="0091413F" w:rsidRPr="004B7702">
          <w:rPr>
            <w:rFonts w:ascii="Times New Roman" w:hAnsi="Times New Roman" w:cs="Times New Roman"/>
            <w:sz w:val="24"/>
            <w:szCs w:val="24"/>
          </w:rPr>
          <w:t>става</w:t>
        </w:r>
      </w:hyperlink>
      <w:r w:rsidR="0091413F" w:rsidRPr="004B7702">
        <w:rPr>
          <w:sz w:val="24"/>
          <w:szCs w:val="24"/>
        </w:rPr>
        <w:t xml:space="preserve"> </w:t>
      </w:r>
      <w:r w:rsidR="0091413F" w:rsidRPr="004B7702">
        <w:rPr>
          <w:rFonts w:ascii="Times New Roman" w:hAnsi="Times New Roman" w:cs="Times New Roman"/>
          <w:sz w:val="24"/>
          <w:szCs w:val="24"/>
        </w:rPr>
        <w:t>муницип</w:t>
      </w:r>
      <w:r w:rsidR="00EA4C5B" w:rsidRPr="004B7702">
        <w:rPr>
          <w:rFonts w:ascii="Times New Roman" w:hAnsi="Times New Roman" w:cs="Times New Roman"/>
          <w:sz w:val="24"/>
          <w:szCs w:val="24"/>
        </w:rPr>
        <w:t>ального района Хворостянский</w:t>
      </w:r>
      <w:r w:rsidRPr="004B7702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="0091413F" w:rsidRPr="004B7702">
        <w:rPr>
          <w:rFonts w:ascii="Times New Roman" w:hAnsi="Times New Roman" w:cs="Times New Roman"/>
          <w:sz w:val="24"/>
          <w:szCs w:val="24"/>
        </w:rPr>
        <w:t>, настоящего Положения и иных муниципальных правовых актов.</w:t>
      </w:r>
    </w:p>
    <w:p w14:paraId="689D9CC6" w14:textId="77777777" w:rsidR="0081691F" w:rsidRPr="004B7702" w:rsidRDefault="0081691F" w:rsidP="0081691F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222A6F1F" w14:textId="666F4114" w:rsidR="0091413F" w:rsidRPr="004B7702" w:rsidRDefault="0091413F" w:rsidP="0091413F">
      <w:pPr>
        <w:pStyle w:val="ConsPlusTitle"/>
        <w:spacing w:before="120" w:after="120"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Статья 3. Принципы деятель</w:t>
      </w:r>
      <w:r w:rsidR="002D486A" w:rsidRPr="004B7702">
        <w:rPr>
          <w:rFonts w:ascii="Times New Roman" w:hAnsi="Times New Roman" w:cs="Times New Roman"/>
          <w:sz w:val="24"/>
          <w:szCs w:val="24"/>
        </w:rPr>
        <w:t>ности Контрольно-счетной палаты</w:t>
      </w:r>
    </w:p>
    <w:p w14:paraId="50F5BA6C" w14:textId="6E0E9DB7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Деятель</w:t>
      </w:r>
      <w:r w:rsidR="002D486A" w:rsidRPr="004B7702">
        <w:rPr>
          <w:rFonts w:ascii="Times New Roman" w:hAnsi="Times New Roman" w:cs="Times New Roman"/>
          <w:sz w:val="24"/>
          <w:szCs w:val="24"/>
        </w:rPr>
        <w:t>ность 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 xml:space="preserve"> основывается на принципах законности, объективности, эффективности, независимости, открытости и гласности.</w:t>
      </w:r>
    </w:p>
    <w:p w14:paraId="38BD85CA" w14:textId="77777777" w:rsidR="0081691F" w:rsidRPr="004B7702" w:rsidRDefault="0081691F" w:rsidP="0081691F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7DFDA9FB" w14:textId="0AE37185" w:rsidR="0091413F" w:rsidRPr="004B7702" w:rsidRDefault="0091413F" w:rsidP="0091413F">
      <w:pPr>
        <w:pStyle w:val="ConsPlusTitle"/>
        <w:spacing w:before="120" w:after="120"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Статья 4. Состав </w:t>
      </w:r>
      <w:r w:rsidR="00600770" w:rsidRPr="004B7702">
        <w:rPr>
          <w:rFonts w:ascii="Times New Roman" w:hAnsi="Times New Roman" w:cs="Times New Roman"/>
          <w:sz w:val="24"/>
          <w:szCs w:val="24"/>
        </w:rPr>
        <w:t xml:space="preserve">и структура </w:t>
      </w:r>
      <w:r w:rsidR="002D486A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</w:p>
    <w:p w14:paraId="076EFFD8" w14:textId="219BD171" w:rsidR="0091413F" w:rsidRPr="004B7702" w:rsidRDefault="002D486A" w:rsidP="00B723DA">
      <w:pPr>
        <w:pStyle w:val="ConsPlusNormal"/>
        <w:spacing w:line="27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1. Контрольно-счетная палата</w:t>
      </w:r>
      <w:r w:rsidR="0091413F" w:rsidRPr="004B7702">
        <w:rPr>
          <w:rFonts w:ascii="Times New Roman" w:hAnsi="Times New Roman" w:cs="Times New Roman"/>
          <w:sz w:val="24"/>
          <w:szCs w:val="24"/>
        </w:rPr>
        <w:t xml:space="preserve"> образу</w:t>
      </w:r>
      <w:r w:rsidRPr="004B7702">
        <w:rPr>
          <w:rFonts w:ascii="Times New Roman" w:hAnsi="Times New Roman" w:cs="Times New Roman"/>
          <w:sz w:val="24"/>
          <w:szCs w:val="24"/>
        </w:rPr>
        <w:t xml:space="preserve">ется в </w:t>
      </w:r>
      <w:r w:rsidR="00F45314" w:rsidRPr="004B7702">
        <w:rPr>
          <w:rFonts w:ascii="Times New Roman" w:hAnsi="Times New Roman" w:cs="Times New Roman"/>
          <w:sz w:val="24"/>
          <w:szCs w:val="24"/>
        </w:rPr>
        <w:t>составе председателя,</w:t>
      </w:r>
      <w:r w:rsidRPr="004B7702">
        <w:rPr>
          <w:rFonts w:ascii="Times New Roman" w:hAnsi="Times New Roman" w:cs="Times New Roman"/>
          <w:sz w:val="24"/>
          <w:szCs w:val="24"/>
        </w:rPr>
        <w:t xml:space="preserve"> </w:t>
      </w:r>
      <w:r w:rsidR="0091413F" w:rsidRPr="004B7702">
        <w:rPr>
          <w:rFonts w:ascii="Times New Roman" w:hAnsi="Times New Roman" w:cs="Times New Roman"/>
          <w:sz w:val="24"/>
          <w:szCs w:val="24"/>
        </w:rPr>
        <w:t>и аппарата Контр</w:t>
      </w:r>
      <w:r w:rsidR="00AD36E9" w:rsidRPr="004B7702">
        <w:rPr>
          <w:rFonts w:ascii="Times New Roman" w:hAnsi="Times New Roman" w:cs="Times New Roman"/>
          <w:sz w:val="24"/>
          <w:szCs w:val="24"/>
        </w:rPr>
        <w:t>ольно-счетной палаты</w:t>
      </w:r>
      <w:r w:rsidR="0091413F" w:rsidRPr="004B7702">
        <w:rPr>
          <w:rFonts w:ascii="Times New Roman" w:hAnsi="Times New Roman" w:cs="Times New Roman"/>
          <w:sz w:val="24"/>
          <w:szCs w:val="24"/>
        </w:rPr>
        <w:t>.</w:t>
      </w:r>
    </w:p>
    <w:p w14:paraId="4859A61C" w14:textId="1BC95A28" w:rsidR="0091413F" w:rsidRPr="004B7702" w:rsidRDefault="00AD36E9" w:rsidP="00B723DA">
      <w:pPr>
        <w:pStyle w:val="ConsPlusNormal"/>
        <w:spacing w:line="27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2. Председатель </w:t>
      </w:r>
      <w:r w:rsidR="00CB4F1B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 xml:space="preserve"> замещает муниципальную должность</w:t>
      </w:r>
      <w:r w:rsidR="0091413F" w:rsidRPr="004B7702">
        <w:rPr>
          <w:rFonts w:ascii="Times New Roman" w:hAnsi="Times New Roman" w:cs="Times New Roman"/>
          <w:sz w:val="24"/>
          <w:szCs w:val="24"/>
        </w:rPr>
        <w:t>.</w:t>
      </w:r>
    </w:p>
    <w:p w14:paraId="32465332" w14:textId="4A2E9CCC" w:rsidR="0091413F" w:rsidRPr="004B7702" w:rsidRDefault="0091413F" w:rsidP="00B723DA">
      <w:pPr>
        <w:autoSpaceDE w:val="0"/>
        <w:autoSpaceDN w:val="0"/>
        <w:adjustRightInd w:val="0"/>
        <w:spacing w:after="0" w:line="27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3. Срок полномочий предсе</w:t>
      </w:r>
      <w:r w:rsidR="00E40268" w:rsidRPr="004B7702">
        <w:rPr>
          <w:rFonts w:ascii="Times New Roman" w:hAnsi="Times New Roman" w:cs="Times New Roman"/>
          <w:sz w:val="24"/>
          <w:szCs w:val="24"/>
        </w:rPr>
        <w:t>дателя Контрольно-счетной палаты</w:t>
      </w:r>
      <w:r w:rsidR="00B92BE4" w:rsidRPr="004B7702">
        <w:rPr>
          <w:rFonts w:ascii="Times New Roman" w:hAnsi="Times New Roman" w:cs="Times New Roman"/>
          <w:sz w:val="24"/>
          <w:szCs w:val="24"/>
        </w:rPr>
        <w:t xml:space="preserve"> </w:t>
      </w:r>
      <w:r w:rsidRPr="004B7702">
        <w:rPr>
          <w:rFonts w:ascii="Times New Roman" w:hAnsi="Times New Roman" w:cs="Times New Roman"/>
          <w:sz w:val="24"/>
          <w:szCs w:val="24"/>
        </w:rPr>
        <w:t>составляет</w:t>
      </w:r>
      <w:r w:rsidR="00B92BE4" w:rsidRPr="004B7702">
        <w:rPr>
          <w:rFonts w:ascii="Times New Roman" w:hAnsi="Times New Roman" w:cs="Times New Roman"/>
          <w:sz w:val="24"/>
          <w:szCs w:val="24"/>
        </w:rPr>
        <w:t xml:space="preserve"> </w:t>
      </w:r>
      <w:r w:rsidR="00A0511C" w:rsidRPr="004B7702">
        <w:rPr>
          <w:rFonts w:ascii="Times New Roman" w:hAnsi="Times New Roman" w:cs="Times New Roman"/>
          <w:sz w:val="24"/>
          <w:szCs w:val="24"/>
        </w:rPr>
        <w:t>5</w:t>
      </w:r>
      <w:r w:rsidRPr="004B7702">
        <w:rPr>
          <w:rFonts w:ascii="Times New Roman" w:hAnsi="Times New Roman" w:cs="Times New Roman"/>
          <w:sz w:val="24"/>
          <w:szCs w:val="24"/>
        </w:rPr>
        <w:t xml:space="preserve"> лет.</w:t>
      </w:r>
    </w:p>
    <w:p w14:paraId="4EF26288" w14:textId="331420DB" w:rsidR="0091413F" w:rsidRPr="004B7702" w:rsidRDefault="0091413F" w:rsidP="00B723DA">
      <w:pPr>
        <w:pStyle w:val="ConsPlusNormal"/>
        <w:spacing w:line="27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4. В состав апп</w:t>
      </w:r>
      <w:r w:rsidR="00CB4F1B" w:rsidRPr="004B7702">
        <w:rPr>
          <w:rFonts w:ascii="Times New Roman" w:hAnsi="Times New Roman" w:cs="Times New Roman"/>
          <w:sz w:val="24"/>
          <w:szCs w:val="24"/>
        </w:rPr>
        <w:t>арата Контрольно-счетной палаты</w:t>
      </w:r>
      <w:r w:rsidR="003E6B28" w:rsidRPr="004B7702">
        <w:rPr>
          <w:rFonts w:ascii="Times New Roman" w:hAnsi="Times New Roman" w:cs="Times New Roman"/>
          <w:sz w:val="24"/>
          <w:szCs w:val="24"/>
        </w:rPr>
        <w:t xml:space="preserve"> входят </w:t>
      </w:r>
      <w:r w:rsidR="00FC1E65" w:rsidRPr="004B7702">
        <w:rPr>
          <w:rFonts w:ascii="Times New Roman" w:hAnsi="Times New Roman" w:cs="Times New Roman"/>
          <w:sz w:val="24"/>
          <w:szCs w:val="24"/>
        </w:rPr>
        <w:t>инспекторы</w:t>
      </w:r>
      <w:r w:rsidRPr="004B7702">
        <w:rPr>
          <w:rFonts w:ascii="Times New Roman" w:hAnsi="Times New Roman" w:cs="Times New Roman"/>
          <w:sz w:val="24"/>
          <w:szCs w:val="24"/>
        </w:rPr>
        <w:t xml:space="preserve"> и иные штатные работники. На</w:t>
      </w:r>
      <w:r w:rsidR="002707DD" w:rsidRPr="004B7702">
        <w:rPr>
          <w:rFonts w:ascii="Times New Roman" w:hAnsi="Times New Roman" w:cs="Times New Roman"/>
          <w:sz w:val="24"/>
          <w:szCs w:val="24"/>
        </w:rPr>
        <w:t xml:space="preserve"> инспектора</w:t>
      </w:r>
      <w:r w:rsidR="00E40268" w:rsidRPr="004B7702">
        <w:rPr>
          <w:rFonts w:ascii="Times New Roman" w:hAnsi="Times New Roman" w:cs="Times New Roman"/>
          <w:sz w:val="24"/>
          <w:szCs w:val="24"/>
        </w:rPr>
        <w:t xml:space="preserve"> 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 xml:space="preserve"> </w:t>
      </w:r>
      <w:r w:rsidR="00E40268" w:rsidRPr="004B7702">
        <w:rPr>
          <w:rFonts w:ascii="Times New Roman" w:hAnsi="Times New Roman" w:cs="Times New Roman"/>
          <w:sz w:val="24"/>
          <w:szCs w:val="24"/>
        </w:rPr>
        <w:t>в пределах</w:t>
      </w:r>
      <w:r w:rsidR="00600770" w:rsidRPr="004B7702">
        <w:rPr>
          <w:rFonts w:ascii="Times New Roman" w:hAnsi="Times New Roman" w:cs="Times New Roman"/>
          <w:sz w:val="24"/>
          <w:szCs w:val="24"/>
        </w:rPr>
        <w:t xml:space="preserve"> компетенции </w:t>
      </w:r>
      <w:r w:rsidRPr="004B7702">
        <w:rPr>
          <w:rFonts w:ascii="Times New Roman" w:hAnsi="Times New Roman" w:cs="Times New Roman"/>
          <w:sz w:val="24"/>
          <w:szCs w:val="24"/>
        </w:rPr>
        <w:t>возлагаются обязанности по организации и непосредственному проведению внешнего муниципального финансового контроля.</w:t>
      </w:r>
    </w:p>
    <w:p w14:paraId="43BACC2E" w14:textId="0303504E" w:rsidR="0091413F" w:rsidRPr="004B7702" w:rsidRDefault="0091413F" w:rsidP="00B723DA">
      <w:pPr>
        <w:pStyle w:val="ConsPlusNormal"/>
        <w:spacing w:line="27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5. Права, обязанности и ответственност</w:t>
      </w:r>
      <w:r w:rsidR="00CB4F1B" w:rsidRPr="004B7702">
        <w:rPr>
          <w:rFonts w:ascii="Times New Roman" w:hAnsi="Times New Roman" w:cs="Times New Roman"/>
          <w:sz w:val="24"/>
          <w:szCs w:val="24"/>
        </w:rPr>
        <w:t>ь работников 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 xml:space="preserve"> определяются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</w:t>
      </w:r>
      <w:r w:rsidR="00DF6831" w:rsidRPr="004B7702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EB0B31" w:rsidRPr="004B7702">
        <w:rPr>
          <w:rFonts w:ascii="Times New Roman" w:hAnsi="Times New Roman" w:cs="Times New Roman"/>
          <w:sz w:val="24"/>
          <w:szCs w:val="24"/>
        </w:rPr>
        <w:t>Ф</w:t>
      </w:r>
      <w:r w:rsidR="00DF6831" w:rsidRPr="004B7702">
        <w:rPr>
          <w:rFonts w:ascii="Times New Roman" w:hAnsi="Times New Roman" w:cs="Times New Roman"/>
          <w:sz w:val="24"/>
          <w:szCs w:val="24"/>
        </w:rPr>
        <w:t>едеральный закон 6-ФЗ)</w:t>
      </w:r>
      <w:r w:rsidRPr="004B7702">
        <w:rPr>
          <w:rFonts w:ascii="Times New Roman" w:hAnsi="Times New Roman" w:cs="Times New Roman"/>
          <w:sz w:val="24"/>
          <w:szCs w:val="24"/>
        </w:rPr>
        <w:t xml:space="preserve">, законодательством о муниципальной службе, трудовым законодательством и иными нормативными правовыми актами, содержащими нормы трудового права. </w:t>
      </w:r>
    </w:p>
    <w:p w14:paraId="7037D334" w14:textId="2ED85944" w:rsidR="0091413F" w:rsidRPr="004B7702" w:rsidRDefault="0091413F" w:rsidP="00B723DA">
      <w:pPr>
        <w:pStyle w:val="ConsPlusNormal"/>
        <w:spacing w:line="27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6. Штатная числе</w:t>
      </w:r>
      <w:r w:rsidR="00CB4F1B" w:rsidRPr="004B7702">
        <w:rPr>
          <w:rFonts w:ascii="Times New Roman" w:hAnsi="Times New Roman" w:cs="Times New Roman"/>
          <w:sz w:val="24"/>
          <w:szCs w:val="24"/>
        </w:rPr>
        <w:t>нность 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 xml:space="preserve"> определяется правовым актом </w:t>
      </w:r>
      <w:r w:rsidR="00786A3B" w:rsidRPr="004B7702">
        <w:rPr>
          <w:rFonts w:ascii="Times New Roman" w:hAnsi="Times New Roman" w:cs="Times New Roman"/>
          <w:sz w:val="24"/>
          <w:szCs w:val="24"/>
        </w:rPr>
        <w:t xml:space="preserve">Собрания представителей </w:t>
      </w:r>
      <w:r w:rsidR="009F5E22" w:rsidRPr="004B7702">
        <w:rPr>
          <w:rFonts w:ascii="Times New Roman" w:hAnsi="Times New Roman" w:cs="Times New Roman"/>
          <w:sz w:val="24"/>
          <w:szCs w:val="24"/>
        </w:rPr>
        <w:t xml:space="preserve">муниципального района Хворостянский </w:t>
      </w:r>
      <w:r w:rsidRPr="004B7702">
        <w:rPr>
          <w:rFonts w:ascii="Times New Roman" w:hAnsi="Times New Roman" w:cs="Times New Roman"/>
          <w:sz w:val="24"/>
          <w:szCs w:val="24"/>
        </w:rPr>
        <w:t>по представлению председ</w:t>
      </w:r>
      <w:r w:rsidR="00CB4F1B" w:rsidRPr="004B7702">
        <w:rPr>
          <w:rFonts w:ascii="Times New Roman" w:hAnsi="Times New Roman" w:cs="Times New Roman"/>
          <w:sz w:val="24"/>
          <w:szCs w:val="24"/>
        </w:rPr>
        <w:t>ателя 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 xml:space="preserve"> с учетом необходимости выполнения возложенных законодательством полномочий, обеспечения организационной и функциональной независимости. </w:t>
      </w:r>
    </w:p>
    <w:p w14:paraId="28AE7192" w14:textId="46B4877D" w:rsidR="0091413F" w:rsidRPr="004B7702" w:rsidRDefault="0091413F" w:rsidP="00B723DA">
      <w:pPr>
        <w:pStyle w:val="ConsPlusNormal"/>
        <w:spacing w:line="27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7. Структура и штатное расписание </w:t>
      </w:r>
      <w:r w:rsidR="00CB4F1B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B7702">
        <w:rPr>
          <w:rFonts w:ascii="Times New Roman" w:hAnsi="Times New Roman" w:cs="Times New Roman"/>
          <w:sz w:val="24"/>
          <w:szCs w:val="24"/>
        </w:rPr>
        <w:t xml:space="preserve">утверждаются председателем </w:t>
      </w:r>
      <w:r w:rsidR="00CB4F1B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="009F5E22" w:rsidRPr="004B7702">
        <w:rPr>
          <w:rFonts w:ascii="Times New Roman" w:hAnsi="Times New Roman" w:cs="Times New Roman"/>
          <w:sz w:val="24"/>
          <w:szCs w:val="24"/>
        </w:rPr>
        <w:t>,</w:t>
      </w:r>
      <w:r w:rsidRPr="004B7702">
        <w:rPr>
          <w:rFonts w:ascii="Times New Roman" w:hAnsi="Times New Roman" w:cs="Times New Roman"/>
          <w:sz w:val="24"/>
          <w:szCs w:val="24"/>
        </w:rPr>
        <w:t xml:space="preserve"> исходя из возложенных на </w:t>
      </w:r>
      <w:r w:rsidR="00CB4F1B" w:rsidRPr="004B7702">
        <w:rPr>
          <w:rFonts w:ascii="Times New Roman" w:hAnsi="Times New Roman" w:cs="Times New Roman"/>
          <w:sz w:val="24"/>
          <w:szCs w:val="24"/>
        </w:rPr>
        <w:t>Контрольно-счетную палату</w:t>
      </w:r>
      <w:r w:rsidRPr="004B7702">
        <w:rPr>
          <w:rFonts w:ascii="Times New Roman" w:hAnsi="Times New Roman" w:cs="Times New Roman"/>
          <w:sz w:val="24"/>
          <w:szCs w:val="24"/>
        </w:rPr>
        <w:t xml:space="preserve"> полномочий.</w:t>
      </w:r>
    </w:p>
    <w:p w14:paraId="7D6A04A5" w14:textId="56F29A25" w:rsidR="0091413F" w:rsidRPr="004B7702" w:rsidRDefault="0091413F" w:rsidP="0091413F">
      <w:pPr>
        <w:pStyle w:val="ConsPlusTitle"/>
        <w:spacing w:before="120"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Статья 5. Порядок назначения на должность и освобождения от </w:t>
      </w:r>
      <w:r w:rsidR="007F25FA" w:rsidRPr="004B7702">
        <w:rPr>
          <w:rFonts w:ascii="Times New Roman" w:hAnsi="Times New Roman" w:cs="Times New Roman"/>
          <w:sz w:val="24"/>
          <w:szCs w:val="24"/>
        </w:rPr>
        <w:t>должности председателя</w:t>
      </w:r>
      <w:r w:rsidR="005A3C0F" w:rsidRPr="004B7702">
        <w:rPr>
          <w:rFonts w:ascii="Times New Roman" w:hAnsi="Times New Roman" w:cs="Times New Roman"/>
          <w:sz w:val="24"/>
          <w:szCs w:val="24"/>
        </w:rPr>
        <w:t xml:space="preserve"> Контрольно-счетной палаты</w:t>
      </w:r>
    </w:p>
    <w:p w14:paraId="674138B5" w14:textId="27BDC3F4" w:rsidR="0091413F" w:rsidRPr="004B7702" w:rsidRDefault="00E40268" w:rsidP="00B723DA">
      <w:pPr>
        <w:pStyle w:val="ConsPlusNormal"/>
        <w:spacing w:before="120"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1. Председатель Контрольно-счетной палаты назначае</w:t>
      </w:r>
      <w:r w:rsidR="0091413F" w:rsidRPr="004B7702">
        <w:rPr>
          <w:rFonts w:ascii="Times New Roman" w:hAnsi="Times New Roman" w:cs="Times New Roman"/>
          <w:sz w:val="24"/>
          <w:szCs w:val="24"/>
        </w:rPr>
        <w:t xml:space="preserve">тся на должность </w:t>
      </w:r>
      <w:r w:rsidR="00786A3B" w:rsidRPr="004B7702">
        <w:rPr>
          <w:rFonts w:ascii="Times New Roman" w:hAnsi="Times New Roman" w:cs="Times New Roman"/>
          <w:sz w:val="24"/>
          <w:szCs w:val="24"/>
        </w:rPr>
        <w:t>Собранием представителей</w:t>
      </w:r>
      <w:r w:rsidR="009F5E22" w:rsidRPr="004B7702">
        <w:rPr>
          <w:rFonts w:ascii="Times New Roman" w:hAnsi="Times New Roman" w:cs="Times New Roman"/>
          <w:sz w:val="24"/>
          <w:szCs w:val="24"/>
        </w:rPr>
        <w:t xml:space="preserve"> муниципального района Хворостянский</w:t>
      </w:r>
      <w:r w:rsidR="0091413F" w:rsidRPr="004B7702">
        <w:rPr>
          <w:rFonts w:ascii="Times New Roman" w:hAnsi="Times New Roman" w:cs="Times New Roman"/>
          <w:sz w:val="24"/>
          <w:szCs w:val="24"/>
        </w:rPr>
        <w:t>.</w:t>
      </w:r>
    </w:p>
    <w:p w14:paraId="4C2960E1" w14:textId="7988B0CE" w:rsidR="0091413F" w:rsidRPr="004B7702" w:rsidRDefault="0091413F" w:rsidP="00B723DA">
      <w:pPr>
        <w:pStyle w:val="ConsPlusNormal"/>
        <w:spacing w:line="27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91"/>
      <w:bookmarkEnd w:id="0"/>
      <w:r w:rsidRPr="004B7702">
        <w:rPr>
          <w:rFonts w:ascii="Times New Roman" w:hAnsi="Times New Roman" w:cs="Times New Roman"/>
          <w:sz w:val="24"/>
          <w:szCs w:val="24"/>
        </w:rPr>
        <w:t xml:space="preserve">2. Предложения о кандидатурах на должность </w:t>
      </w:r>
      <w:r w:rsidR="00BD34AC" w:rsidRPr="004B7702">
        <w:rPr>
          <w:rFonts w:ascii="Times New Roman" w:hAnsi="Times New Roman" w:cs="Times New Roman"/>
          <w:sz w:val="24"/>
          <w:szCs w:val="24"/>
        </w:rPr>
        <w:t>председателя 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 xml:space="preserve"> вносятся в </w:t>
      </w:r>
      <w:r w:rsidR="00786A3B" w:rsidRPr="004B7702">
        <w:rPr>
          <w:rFonts w:ascii="Times New Roman" w:hAnsi="Times New Roman" w:cs="Times New Roman"/>
          <w:sz w:val="24"/>
          <w:szCs w:val="24"/>
        </w:rPr>
        <w:t>Собрание представителей</w:t>
      </w:r>
      <w:r w:rsidR="009F5E22" w:rsidRPr="004B77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F5E22" w:rsidRPr="004B7702">
        <w:rPr>
          <w:rFonts w:ascii="Times New Roman" w:hAnsi="Times New Roman" w:cs="Times New Roman"/>
          <w:sz w:val="24"/>
          <w:szCs w:val="24"/>
        </w:rPr>
        <w:t>муниципального района Хворостянский</w:t>
      </w:r>
      <w:r w:rsidRPr="004B7702">
        <w:rPr>
          <w:rFonts w:ascii="Times New Roman" w:hAnsi="Times New Roman" w:cs="Times New Roman"/>
          <w:sz w:val="24"/>
          <w:szCs w:val="24"/>
        </w:rPr>
        <w:t>:</w:t>
      </w:r>
    </w:p>
    <w:p w14:paraId="6A766B81" w14:textId="7727D112" w:rsidR="0091413F" w:rsidRPr="004B7702" w:rsidRDefault="0091413F" w:rsidP="00B723DA">
      <w:pPr>
        <w:pStyle w:val="ConsPlusNormal"/>
        <w:spacing w:line="27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1) председателем </w:t>
      </w:r>
      <w:r w:rsidR="00786A3B" w:rsidRPr="004B7702">
        <w:rPr>
          <w:rFonts w:ascii="Times New Roman" w:hAnsi="Times New Roman" w:cs="Times New Roman"/>
          <w:sz w:val="24"/>
          <w:szCs w:val="24"/>
        </w:rPr>
        <w:t>Собрания представителей</w:t>
      </w:r>
      <w:r w:rsidR="009F5E22" w:rsidRPr="004B77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F5E22" w:rsidRPr="004B7702">
        <w:rPr>
          <w:rFonts w:ascii="Times New Roman" w:hAnsi="Times New Roman" w:cs="Times New Roman"/>
          <w:sz w:val="24"/>
          <w:szCs w:val="24"/>
        </w:rPr>
        <w:t>муниципального района Хворостянский</w:t>
      </w:r>
      <w:r w:rsidRPr="004B7702">
        <w:rPr>
          <w:rFonts w:ascii="Times New Roman" w:hAnsi="Times New Roman" w:cs="Times New Roman"/>
          <w:sz w:val="24"/>
          <w:szCs w:val="24"/>
        </w:rPr>
        <w:t>;</w:t>
      </w:r>
    </w:p>
    <w:p w14:paraId="5C0736E9" w14:textId="417495FA" w:rsidR="0091413F" w:rsidRPr="004B7702" w:rsidRDefault="0091413F" w:rsidP="00B723DA">
      <w:pPr>
        <w:pStyle w:val="ConsPlusNormal"/>
        <w:spacing w:line="27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2) депутатами </w:t>
      </w:r>
      <w:r w:rsidR="00786A3B" w:rsidRPr="004B7702">
        <w:rPr>
          <w:rFonts w:ascii="Times New Roman" w:hAnsi="Times New Roman" w:cs="Times New Roman"/>
          <w:sz w:val="24"/>
          <w:szCs w:val="24"/>
        </w:rPr>
        <w:t>Собрания представителей</w:t>
      </w:r>
      <w:r w:rsidR="009F5E22" w:rsidRPr="004B77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F5E22" w:rsidRPr="004B7702">
        <w:rPr>
          <w:rFonts w:ascii="Times New Roman" w:hAnsi="Times New Roman" w:cs="Times New Roman"/>
          <w:sz w:val="24"/>
          <w:szCs w:val="24"/>
        </w:rPr>
        <w:t>муниципального района Хворостянский</w:t>
      </w:r>
      <w:r w:rsidR="00786A3B" w:rsidRPr="004B7702">
        <w:rPr>
          <w:rFonts w:ascii="Times New Roman" w:hAnsi="Times New Roman" w:cs="Times New Roman"/>
          <w:sz w:val="24"/>
          <w:szCs w:val="24"/>
        </w:rPr>
        <w:t xml:space="preserve"> </w:t>
      </w:r>
      <w:r w:rsidRPr="004B7702">
        <w:rPr>
          <w:rFonts w:ascii="Times New Roman" w:hAnsi="Times New Roman" w:cs="Times New Roman"/>
          <w:sz w:val="24"/>
          <w:szCs w:val="24"/>
        </w:rPr>
        <w:t xml:space="preserve">- не менее одной трети от установленного числа депутатов </w:t>
      </w:r>
      <w:r w:rsidR="00786A3B" w:rsidRPr="004B7702">
        <w:rPr>
          <w:rFonts w:ascii="Times New Roman" w:hAnsi="Times New Roman" w:cs="Times New Roman"/>
          <w:sz w:val="24"/>
          <w:szCs w:val="24"/>
        </w:rPr>
        <w:t>Собрания представителей</w:t>
      </w:r>
      <w:r w:rsidRPr="004B7702">
        <w:rPr>
          <w:rFonts w:ascii="Times New Roman" w:hAnsi="Times New Roman" w:cs="Times New Roman"/>
          <w:sz w:val="24"/>
          <w:szCs w:val="24"/>
        </w:rPr>
        <w:t>;</w:t>
      </w:r>
    </w:p>
    <w:p w14:paraId="3C1FE78D" w14:textId="3EB92AE7" w:rsidR="000C13DF" w:rsidRPr="004B7702" w:rsidRDefault="0091413F" w:rsidP="00B723DA">
      <w:pPr>
        <w:pStyle w:val="ConsPlusNormal"/>
        <w:spacing w:line="27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3) г</w:t>
      </w:r>
      <w:r w:rsidR="00BD34AC" w:rsidRPr="004B7702">
        <w:rPr>
          <w:rFonts w:ascii="Times New Roman" w:hAnsi="Times New Roman" w:cs="Times New Roman"/>
          <w:sz w:val="24"/>
          <w:szCs w:val="24"/>
        </w:rPr>
        <w:t>лавой муниципального района Хворостянский</w:t>
      </w:r>
      <w:r w:rsidR="000C13DF" w:rsidRPr="004B7702">
        <w:rPr>
          <w:rFonts w:ascii="Times New Roman" w:hAnsi="Times New Roman" w:cs="Times New Roman"/>
          <w:sz w:val="24"/>
          <w:szCs w:val="24"/>
        </w:rPr>
        <w:t>;</w:t>
      </w:r>
    </w:p>
    <w:p w14:paraId="2A044EA6" w14:textId="4E221892" w:rsidR="000C13DF" w:rsidRPr="004B7702" w:rsidRDefault="000C13DF" w:rsidP="00B723DA">
      <w:pPr>
        <w:pStyle w:val="ConsPlusNormal"/>
        <w:spacing w:line="27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4) право внесения предложений о кандидатурах на должность </w:t>
      </w:r>
      <w:r w:rsidR="00BD34AC" w:rsidRPr="004B7702">
        <w:rPr>
          <w:rFonts w:ascii="Times New Roman" w:hAnsi="Times New Roman" w:cs="Times New Roman"/>
          <w:sz w:val="24"/>
          <w:szCs w:val="24"/>
        </w:rPr>
        <w:t>председателя 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 xml:space="preserve"> в соответствии с уставом</w:t>
      </w:r>
      <w:r w:rsidR="00BD34AC" w:rsidRPr="004B7702">
        <w:rPr>
          <w:rFonts w:ascii="Times New Roman" w:hAnsi="Times New Roman" w:cs="Times New Roman"/>
          <w:sz w:val="24"/>
          <w:szCs w:val="24"/>
        </w:rPr>
        <w:t xml:space="preserve"> муниципального района Хворостянский</w:t>
      </w:r>
      <w:r w:rsidRPr="004B7702">
        <w:rPr>
          <w:rFonts w:ascii="Times New Roman" w:hAnsi="Times New Roman" w:cs="Times New Roman"/>
          <w:sz w:val="24"/>
          <w:szCs w:val="24"/>
        </w:rPr>
        <w:t xml:space="preserve"> и (или) нормативным правовым актом </w:t>
      </w:r>
      <w:r w:rsidR="00786A3B" w:rsidRPr="004B7702">
        <w:rPr>
          <w:rFonts w:ascii="Times New Roman" w:hAnsi="Times New Roman" w:cs="Times New Roman"/>
          <w:sz w:val="24"/>
          <w:szCs w:val="24"/>
        </w:rPr>
        <w:t xml:space="preserve">Собрания представителей муниципального района Хворостянский </w:t>
      </w:r>
      <w:r w:rsidRPr="004B7702">
        <w:rPr>
          <w:rFonts w:ascii="Times New Roman" w:hAnsi="Times New Roman" w:cs="Times New Roman"/>
          <w:sz w:val="24"/>
          <w:szCs w:val="24"/>
        </w:rPr>
        <w:t xml:space="preserve">может быть предоставлено также комитетам и комиссиям </w:t>
      </w:r>
      <w:r w:rsidR="00786A3B" w:rsidRPr="004B7702">
        <w:rPr>
          <w:rFonts w:ascii="Times New Roman" w:hAnsi="Times New Roman" w:cs="Times New Roman"/>
          <w:sz w:val="24"/>
          <w:szCs w:val="24"/>
        </w:rPr>
        <w:t>Собрания представителе</w:t>
      </w:r>
      <w:r w:rsidR="009F5E22" w:rsidRPr="004B7702">
        <w:rPr>
          <w:rFonts w:ascii="Times New Roman" w:hAnsi="Times New Roman" w:cs="Times New Roman"/>
          <w:sz w:val="24"/>
          <w:szCs w:val="24"/>
        </w:rPr>
        <w:t>й</w:t>
      </w:r>
      <w:r w:rsidR="009F5E22" w:rsidRPr="004B770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F5E22" w:rsidRPr="004B7702">
        <w:rPr>
          <w:rFonts w:ascii="Times New Roman" w:hAnsi="Times New Roman" w:cs="Times New Roman"/>
          <w:sz w:val="24"/>
          <w:szCs w:val="24"/>
        </w:rPr>
        <w:t>муниципального района Хворостянский</w:t>
      </w:r>
      <w:r w:rsidR="00786A3B" w:rsidRPr="004B7702">
        <w:rPr>
          <w:rFonts w:ascii="Times New Roman" w:hAnsi="Times New Roman" w:cs="Times New Roman"/>
          <w:sz w:val="24"/>
          <w:szCs w:val="24"/>
        </w:rPr>
        <w:t>.</w:t>
      </w:r>
    </w:p>
    <w:p w14:paraId="750FB310" w14:textId="08F0C9EB" w:rsidR="0091413F" w:rsidRPr="004B7702" w:rsidRDefault="0091413F" w:rsidP="00B723DA">
      <w:pPr>
        <w:pStyle w:val="ConsPlusNormal"/>
        <w:spacing w:line="27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lastRenderedPageBreak/>
        <w:t>3. Кандидатуры на должность председ</w:t>
      </w:r>
      <w:r w:rsidR="00BD34AC" w:rsidRPr="004B7702">
        <w:rPr>
          <w:rFonts w:ascii="Times New Roman" w:hAnsi="Times New Roman" w:cs="Times New Roman"/>
          <w:sz w:val="24"/>
          <w:szCs w:val="24"/>
        </w:rPr>
        <w:t>ателя 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 xml:space="preserve"> представляются в </w:t>
      </w:r>
      <w:r w:rsidR="00786A3B" w:rsidRPr="004B7702">
        <w:rPr>
          <w:rFonts w:ascii="Times New Roman" w:hAnsi="Times New Roman" w:cs="Times New Roman"/>
          <w:sz w:val="24"/>
          <w:szCs w:val="24"/>
        </w:rPr>
        <w:t xml:space="preserve">Собрание представителей </w:t>
      </w:r>
      <w:r w:rsidR="009F5E22" w:rsidRPr="004B7702">
        <w:rPr>
          <w:rFonts w:ascii="Times New Roman" w:hAnsi="Times New Roman" w:cs="Times New Roman"/>
          <w:sz w:val="24"/>
          <w:szCs w:val="24"/>
        </w:rPr>
        <w:t xml:space="preserve">муниципального района Хворостянский </w:t>
      </w:r>
      <w:r w:rsidRPr="004B7702">
        <w:rPr>
          <w:rFonts w:ascii="Times New Roman" w:hAnsi="Times New Roman" w:cs="Times New Roman"/>
          <w:sz w:val="24"/>
          <w:szCs w:val="24"/>
        </w:rPr>
        <w:t xml:space="preserve">субъектами, перечисленными в </w:t>
      </w:r>
      <w:hyperlink w:anchor="P91" w:history="1">
        <w:r w:rsidR="00600770" w:rsidRPr="004B7702">
          <w:rPr>
            <w:rFonts w:ascii="Times New Roman" w:hAnsi="Times New Roman" w:cs="Times New Roman"/>
            <w:sz w:val="24"/>
            <w:szCs w:val="24"/>
          </w:rPr>
          <w:t>пункте</w:t>
        </w:r>
        <w:r w:rsidRPr="004B7702">
          <w:rPr>
            <w:rFonts w:ascii="Times New Roman" w:hAnsi="Times New Roman" w:cs="Times New Roman"/>
            <w:sz w:val="24"/>
            <w:szCs w:val="24"/>
          </w:rPr>
          <w:t xml:space="preserve"> 2</w:t>
        </w:r>
      </w:hyperlink>
      <w:r w:rsidRPr="004B7702">
        <w:rPr>
          <w:rFonts w:ascii="Times New Roman" w:hAnsi="Times New Roman" w:cs="Times New Roman"/>
          <w:sz w:val="24"/>
          <w:szCs w:val="24"/>
        </w:rPr>
        <w:t xml:space="preserve"> настоящей статьи, не </w:t>
      </w:r>
      <w:proofErr w:type="gramStart"/>
      <w:r w:rsidRPr="004B7702">
        <w:rPr>
          <w:rFonts w:ascii="Times New Roman" w:hAnsi="Times New Roman" w:cs="Times New Roman"/>
          <w:sz w:val="24"/>
          <w:szCs w:val="24"/>
        </w:rPr>
        <w:t>позднее</w:t>
      </w:r>
      <w:proofErr w:type="gramEnd"/>
      <w:r w:rsidRPr="004B7702">
        <w:rPr>
          <w:rFonts w:ascii="Times New Roman" w:hAnsi="Times New Roman" w:cs="Times New Roman"/>
          <w:sz w:val="24"/>
          <w:szCs w:val="24"/>
        </w:rPr>
        <w:t xml:space="preserve"> чем за два месяца до истечения полномочий действующего председател</w:t>
      </w:r>
      <w:r w:rsidR="00BD34AC" w:rsidRPr="004B7702">
        <w:rPr>
          <w:rFonts w:ascii="Times New Roman" w:hAnsi="Times New Roman" w:cs="Times New Roman"/>
          <w:sz w:val="24"/>
          <w:szCs w:val="24"/>
        </w:rPr>
        <w:t>я 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6A89FC0" w14:textId="3840F530" w:rsidR="0091413F" w:rsidRPr="004B7702" w:rsidRDefault="00BD34AC" w:rsidP="00B723DA">
      <w:pPr>
        <w:autoSpaceDE w:val="0"/>
        <w:autoSpaceDN w:val="0"/>
        <w:adjustRightInd w:val="0"/>
        <w:spacing w:after="0" w:line="27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4</w:t>
      </w:r>
      <w:r w:rsidR="0091413F" w:rsidRPr="004B7702">
        <w:rPr>
          <w:rFonts w:ascii="Times New Roman" w:hAnsi="Times New Roman" w:cs="Times New Roman"/>
          <w:sz w:val="24"/>
          <w:szCs w:val="24"/>
        </w:rPr>
        <w:t>. Порядок расс</w:t>
      </w:r>
      <w:r w:rsidRPr="004B7702">
        <w:rPr>
          <w:rFonts w:ascii="Times New Roman" w:hAnsi="Times New Roman" w:cs="Times New Roman"/>
          <w:sz w:val="24"/>
          <w:szCs w:val="24"/>
        </w:rPr>
        <w:t>мотрения кандидатур на должность председателя Контрольно-счетной палаты</w:t>
      </w:r>
      <w:r w:rsidR="0091413F" w:rsidRPr="004B7702">
        <w:rPr>
          <w:rFonts w:ascii="Times New Roman" w:hAnsi="Times New Roman" w:cs="Times New Roman"/>
          <w:sz w:val="24"/>
          <w:szCs w:val="24"/>
        </w:rPr>
        <w:t xml:space="preserve"> устанавливается нормативным правовым актом или регламентом </w:t>
      </w:r>
      <w:r w:rsidR="00786A3B" w:rsidRPr="004B7702">
        <w:rPr>
          <w:rFonts w:ascii="Times New Roman" w:hAnsi="Times New Roman" w:cs="Times New Roman"/>
          <w:sz w:val="24"/>
          <w:szCs w:val="24"/>
        </w:rPr>
        <w:t>Собрания представителей муниципального района Хворостянский</w:t>
      </w:r>
      <w:r w:rsidR="0091413F" w:rsidRPr="004B7702">
        <w:rPr>
          <w:rFonts w:ascii="Times New Roman" w:hAnsi="Times New Roman" w:cs="Times New Roman"/>
          <w:sz w:val="24"/>
          <w:szCs w:val="24"/>
        </w:rPr>
        <w:t>.</w:t>
      </w:r>
    </w:p>
    <w:p w14:paraId="41878DC2" w14:textId="39D76EE4" w:rsidR="005823F7" w:rsidRPr="004B7702" w:rsidRDefault="00BD34AC" w:rsidP="00B723DA">
      <w:pPr>
        <w:autoSpaceDE w:val="0"/>
        <w:autoSpaceDN w:val="0"/>
        <w:adjustRightInd w:val="0"/>
        <w:spacing w:after="0" w:line="274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5</w:t>
      </w:r>
      <w:r w:rsidR="005823F7" w:rsidRPr="004B7702">
        <w:rPr>
          <w:rFonts w:ascii="Times New Roman" w:hAnsi="Times New Roman" w:cs="Times New Roman"/>
          <w:sz w:val="24"/>
          <w:szCs w:val="24"/>
        </w:rPr>
        <w:t xml:space="preserve">. </w:t>
      </w:r>
      <w:r w:rsidR="00786A3B" w:rsidRPr="004B7702">
        <w:rPr>
          <w:rFonts w:ascii="Times New Roman" w:hAnsi="Times New Roman" w:cs="Times New Roman"/>
          <w:sz w:val="24"/>
          <w:szCs w:val="24"/>
        </w:rPr>
        <w:t xml:space="preserve">Собрание представителей муниципального района Хворостянский </w:t>
      </w:r>
      <w:r w:rsidR="005823F7" w:rsidRPr="004B7702">
        <w:rPr>
          <w:rFonts w:ascii="Times New Roman" w:hAnsi="Times New Roman" w:cs="Times New Roman"/>
          <w:sz w:val="24"/>
          <w:szCs w:val="24"/>
        </w:rPr>
        <w:t xml:space="preserve">вправе обратиться в </w:t>
      </w:r>
      <w:r w:rsidR="00DF6831" w:rsidRPr="004B7702">
        <w:rPr>
          <w:rFonts w:ascii="Times New Roman" w:hAnsi="Times New Roman" w:cs="Times New Roman"/>
          <w:sz w:val="24"/>
          <w:szCs w:val="24"/>
        </w:rPr>
        <w:t>Счетную палату Самарской области</w:t>
      </w:r>
      <w:r w:rsidR="005823F7" w:rsidRPr="004B7702">
        <w:rPr>
          <w:rFonts w:ascii="Times New Roman" w:hAnsi="Times New Roman" w:cs="Times New Roman"/>
          <w:sz w:val="24"/>
          <w:szCs w:val="24"/>
        </w:rPr>
        <w:t xml:space="preserve"> за заключением о соответствии кандидатур на должность председ</w:t>
      </w:r>
      <w:r w:rsidRPr="004B7702">
        <w:rPr>
          <w:rFonts w:ascii="Times New Roman" w:hAnsi="Times New Roman" w:cs="Times New Roman"/>
          <w:sz w:val="24"/>
          <w:szCs w:val="24"/>
        </w:rPr>
        <w:t>ателя контрольно-счетной палаты муниципального района Хворостянский</w:t>
      </w:r>
      <w:r w:rsidR="005823F7" w:rsidRPr="004B7702">
        <w:rPr>
          <w:rFonts w:ascii="Times New Roman" w:hAnsi="Times New Roman" w:cs="Times New Roman"/>
          <w:sz w:val="24"/>
          <w:szCs w:val="24"/>
        </w:rPr>
        <w:t xml:space="preserve"> квалификационным требованиям, установленным </w:t>
      </w:r>
      <w:r w:rsidR="00EB0B31" w:rsidRPr="004B7702">
        <w:rPr>
          <w:rFonts w:ascii="Times New Roman" w:hAnsi="Times New Roman" w:cs="Times New Roman"/>
          <w:sz w:val="24"/>
          <w:szCs w:val="24"/>
        </w:rPr>
        <w:t>Ф</w:t>
      </w:r>
      <w:r w:rsidR="005823F7" w:rsidRPr="004B7702">
        <w:rPr>
          <w:rFonts w:ascii="Times New Roman" w:hAnsi="Times New Roman" w:cs="Times New Roman"/>
          <w:sz w:val="24"/>
          <w:szCs w:val="24"/>
        </w:rPr>
        <w:t>едеральным законом 6-ФЗ</w:t>
      </w:r>
      <w:r w:rsidR="00DF6831" w:rsidRPr="004B7702">
        <w:rPr>
          <w:rFonts w:ascii="Times New Roman" w:hAnsi="Times New Roman" w:cs="Times New Roman"/>
          <w:sz w:val="24"/>
          <w:szCs w:val="24"/>
        </w:rPr>
        <w:t>, в порядке, утвержденном Счетной палатой Самарской области</w:t>
      </w:r>
      <w:r w:rsidR="005823F7" w:rsidRPr="004B7702">
        <w:rPr>
          <w:rFonts w:ascii="Times New Roman" w:hAnsi="Times New Roman" w:cs="Times New Roman"/>
          <w:sz w:val="24"/>
          <w:szCs w:val="24"/>
        </w:rPr>
        <w:t>.</w:t>
      </w:r>
    </w:p>
    <w:p w14:paraId="68E90CD8" w14:textId="77777777" w:rsidR="0081691F" w:rsidRPr="004B7702" w:rsidRDefault="0081691F" w:rsidP="0081691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E055301" w14:textId="289B3476" w:rsidR="0091413F" w:rsidRPr="004B7702" w:rsidRDefault="0091413F" w:rsidP="0091413F">
      <w:pPr>
        <w:pStyle w:val="ConsPlusTitle"/>
        <w:spacing w:before="120" w:after="120"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Статья 6. Требования к кандидат</w:t>
      </w:r>
      <w:r w:rsidR="00AD36E9" w:rsidRPr="004B7702">
        <w:rPr>
          <w:rFonts w:ascii="Times New Roman" w:hAnsi="Times New Roman" w:cs="Times New Roman"/>
          <w:sz w:val="24"/>
          <w:szCs w:val="24"/>
        </w:rPr>
        <w:t>урам на должность председателя</w:t>
      </w:r>
      <w:r w:rsidR="005A3C0F" w:rsidRPr="004B7702">
        <w:rPr>
          <w:rFonts w:ascii="Times New Roman" w:hAnsi="Times New Roman" w:cs="Times New Roman"/>
          <w:sz w:val="24"/>
          <w:szCs w:val="24"/>
        </w:rPr>
        <w:t xml:space="preserve"> Контрольно-счетной палаты</w:t>
      </w:r>
    </w:p>
    <w:p w14:paraId="3D4E276D" w14:textId="69378365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1. На должность председ</w:t>
      </w:r>
      <w:r w:rsidR="00AD36E9" w:rsidRPr="004B7702">
        <w:rPr>
          <w:rFonts w:ascii="Times New Roman" w:hAnsi="Times New Roman" w:cs="Times New Roman"/>
          <w:sz w:val="24"/>
          <w:szCs w:val="24"/>
        </w:rPr>
        <w:t>ателя</w:t>
      </w:r>
      <w:r w:rsidRPr="004B7702">
        <w:rPr>
          <w:rFonts w:ascii="Times New Roman" w:hAnsi="Times New Roman" w:cs="Times New Roman"/>
          <w:sz w:val="24"/>
          <w:szCs w:val="24"/>
        </w:rPr>
        <w:t xml:space="preserve"> </w:t>
      </w:r>
      <w:r w:rsidR="002D1219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B7702">
        <w:rPr>
          <w:rFonts w:ascii="Times New Roman" w:hAnsi="Times New Roman" w:cs="Times New Roman"/>
          <w:sz w:val="24"/>
          <w:szCs w:val="24"/>
        </w:rPr>
        <w:t>назначаются граждане Российской Федерации, соответствующие следующим квалификационным требованиям:</w:t>
      </w:r>
    </w:p>
    <w:p w14:paraId="7A4B672C" w14:textId="77777777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1" w:name="P124"/>
      <w:bookmarkEnd w:id="1"/>
      <w:r w:rsidRPr="004B7702">
        <w:rPr>
          <w:rFonts w:ascii="Times New Roman" w:hAnsi="Times New Roman" w:cs="Times New Roman"/>
          <w:sz w:val="24"/>
          <w:szCs w:val="24"/>
        </w:rPr>
        <w:t>1) наличие высшего образования;</w:t>
      </w:r>
    </w:p>
    <w:p w14:paraId="39C1F660" w14:textId="77777777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2) опыт работы в области государственного, муниципального управления, государственного, муниципального контроля (аудита), экономики, финансов, юриспруденции не менее пяти лет;</w:t>
      </w:r>
    </w:p>
    <w:p w14:paraId="61159039" w14:textId="72465331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7702">
        <w:rPr>
          <w:rFonts w:ascii="Times New Roman" w:hAnsi="Times New Roman" w:cs="Times New Roman"/>
          <w:sz w:val="24"/>
          <w:szCs w:val="24"/>
        </w:rPr>
        <w:t>3) знание Конституции Российской Федерации, федерального законодательства, в том числе бюджетного законодательства Российской Федерации и иных нормативных правовых актов, регулирующих бюджетные правоотношения, законодательства Российской Федерации о противодействии коррупции, конституции (устава), законов соответствующего субъекта Российской Федерации и иных нормативных пр</w:t>
      </w:r>
      <w:r w:rsidR="002D1219" w:rsidRPr="004B7702">
        <w:rPr>
          <w:rFonts w:ascii="Times New Roman" w:hAnsi="Times New Roman" w:cs="Times New Roman"/>
          <w:sz w:val="24"/>
          <w:szCs w:val="24"/>
        </w:rPr>
        <w:t>авовых актов, устава муниципального района Хворостянский</w:t>
      </w:r>
      <w:r w:rsidRPr="004B7702">
        <w:rPr>
          <w:rFonts w:ascii="Times New Roman" w:hAnsi="Times New Roman" w:cs="Times New Roman"/>
          <w:sz w:val="24"/>
          <w:szCs w:val="24"/>
        </w:rPr>
        <w:t xml:space="preserve"> и иных муниципальных правовых актов применительно к исполнению должностных обязанностей, а также общих требований к стандартам</w:t>
      </w:r>
      <w:proofErr w:type="gramEnd"/>
      <w:r w:rsidRPr="004B7702">
        <w:rPr>
          <w:rFonts w:ascii="Times New Roman" w:hAnsi="Times New Roman" w:cs="Times New Roman"/>
          <w:sz w:val="24"/>
          <w:szCs w:val="24"/>
        </w:rPr>
        <w:t xml:space="preserve"> внешнего государственного и муниципального аудита (контроля) для проведения контрольных и экспертно-аналитических мероприятий контрольно-счетными органами субъектов Российской Федерации и муниципальных образований, утвержденных Счетной палатой Российской Федерации</w:t>
      </w:r>
      <w:r w:rsidR="00DF6831" w:rsidRPr="004B7702">
        <w:rPr>
          <w:rFonts w:ascii="Times New Roman" w:hAnsi="Times New Roman" w:cs="Times New Roman"/>
          <w:sz w:val="24"/>
          <w:szCs w:val="24"/>
        </w:rPr>
        <w:t>;</w:t>
      </w:r>
    </w:p>
    <w:p w14:paraId="22E259E5" w14:textId="56923C49" w:rsidR="00DF6831" w:rsidRPr="004B7702" w:rsidRDefault="00DF6831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4) Законом Самарской области, нормативным правовым актом </w:t>
      </w:r>
      <w:r w:rsidR="00D21608" w:rsidRPr="004B7702">
        <w:rPr>
          <w:rFonts w:ascii="Times New Roman" w:hAnsi="Times New Roman" w:cs="Times New Roman"/>
          <w:sz w:val="24"/>
          <w:szCs w:val="24"/>
        </w:rPr>
        <w:t>Собрания представителей муниципального района Хворостянский</w:t>
      </w:r>
      <w:r w:rsidRPr="004B7702">
        <w:rPr>
          <w:rFonts w:ascii="Times New Roman" w:hAnsi="Times New Roman" w:cs="Times New Roman"/>
          <w:sz w:val="24"/>
          <w:szCs w:val="24"/>
        </w:rPr>
        <w:t xml:space="preserve"> для председ</w:t>
      </w:r>
      <w:r w:rsidR="00AD36E9" w:rsidRPr="004B7702">
        <w:rPr>
          <w:rFonts w:ascii="Times New Roman" w:hAnsi="Times New Roman" w:cs="Times New Roman"/>
          <w:sz w:val="24"/>
          <w:szCs w:val="24"/>
        </w:rPr>
        <w:t>ателя</w:t>
      </w:r>
      <w:r w:rsidR="007F25FA" w:rsidRPr="004B7702">
        <w:rPr>
          <w:rFonts w:ascii="Times New Roman" w:hAnsi="Times New Roman" w:cs="Times New Roman"/>
          <w:sz w:val="24"/>
          <w:szCs w:val="24"/>
        </w:rPr>
        <w:t xml:space="preserve"> 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>, могут быть установлены дополнительные требования к образованию и опыту работы.</w:t>
      </w:r>
    </w:p>
    <w:p w14:paraId="134AC243" w14:textId="7E6C3377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2. Гражданин Российской Федерации не может быть назначен на должность предсе</w:t>
      </w:r>
      <w:r w:rsidR="002D1219" w:rsidRPr="004B7702">
        <w:rPr>
          <w:rFonts w:ascii="Times New Roman" w:hAnsi="Times New Roman" w:cs="Times New Roman"/>
          <w:sz w:val="24"/>
          <w:szCs w:val="24"/>
        </w:rPr>
        <w:t>дателя 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 xml:space="preserve"> в случае:</w:t>
      </w:r>
    </w:p>
    <w:p w14:paraId="360B38DE" w14:textId="77777777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2" w:name="P132"/>
      <w:bookmarkEnd w:id="2"/>
      <w:r w:rsidRPr="004B7702">
        <w:rPr>
          <w:rFonts w:ascii="Times New Roman" w:hAnsi="Times New Roman" w:cs="Times New Roman"/>
          <w:sz w:val="24"/>
          <w:szCs w:val="24"/>
        </w:rPr>
        <w:t>1) наличия у него неснятой или непогашенной судимости;</w:t>
      </w:r>
    </w:p>
    <w:p w14:paraId="67915CC9" w14:textId="77777777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2) признания его недееспособным или ограниченно дееспособным решением суда, вступившим в законную силу;</w:t>
      </w:r>
    </w:p>
    <w:p w14:paraId="4EA17771" w14:textId="77777777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3) отказа от прохождения процедуры оформления допуска к сведениям, составляющим государственную и иную охраняемую федеральным законом тайну, если исполнение обязанностей по должности, на замещение которой претендует гражданин, связано с использованием таких сведений;</w:t>
      </w:r>
    </w:p>
    <w:p w14:paraId="236FFD86" w14:textId="77777777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lastRenderedPageBreak/>
        <w:t>4)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1A5DBE7F" w14:textId="77777777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5) наличия оснований, предусмотренных пунктом 3 настоящей статьи.</w:t>
      </w:r>
    </w:p>
    <w:p w14:paraId="1961C630" w14:textId="3976C046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B7702">
        <w:rPr>
          <w:rFonts w:ascii="Times New Roman" w:hAnsi="Times New Roman" w:cs="Times New Roman"/>
          <w:sz w:val="24"/>
          <w:szCs w:val="24"/>
        </w:rPr>
        <w:t>Предсе</w:t>
      </w:r>
      <w:r w:rsidR="00AD36E9" w:rsidRPr="004B7702">
        <w:rPr>
          <w:rFonts w:ascii="Times New Roman" w:hAnsi="Times New Roman" w:cs="Times New Roman"/>
          <w:sz w:val="24"/>
          <w:szCs w:val="24"/>
        </w:rPr>
        <w:t>датель</w:t>
      </w:r>
      <w:r w:rsidRPr="004B7702">
        <w:rPr>
          <w:rFonts w:ascii="Times New Roman" w:hAnsi="Times New Roman" w:cs="Times New Roman"/>
          <w:sz w:val="24"/>
          <w:szCs w:val="24"/>
        </w:rPr>
        <w:t xml:space="preserve"> </w:t>
      </w:r>
      <w:r w:rsidR="002D1219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="00AD36E9" w:rsidRPr="004B7702">
        <w:rPr>
          <w:rFonts w:ascii="Times New Roman" w:hAnsi="Times New Roman" w:cs="Times New Roman"/>
          <w:sz w:val="24"/>
          <w:szCs w:val="24"/>
        </w:rPr>
        <w:t>не може</w:t>
      </w:r>
      <w:r w:rsidRPr="004B7702">
        <w:rPr>
          <w:rFonts w:ascii="Times New Roman" w:hAnsi="Times New Roman" w:cs="Times New Roman"/>
          <w:sz w:val="24"/>
          <w:szCs w:val="24"/>
        </w:rPr>
        <w:t>т состоять в близком родстве или свойстве (родители, супруги, дети, братья, сестры, а также братья, сестры, родители, дети супругов и супруги детей) с г</w:t>
      </w:r>
      <w:r w:rsidR="002D1219" w:rsidRPr="004B7702">
        <w:rPr>
          <w:rFonts w:ascii="Times New Roman" w:hAnsi="Times New Roman" w:cs="Times New Roman"/>
          <w:sz w:val="24"/>
          <w:szCs w:val="24"/>
        </w:rPr>
        <w:t>лавой муниципального района Хворостянский</w:t>
      </w:r>
      <w:r w:rsidRPr="004B7702">
        <w:rPr>
          <w:rFonts w:ascii="Times New Roman" w:hAnsi="Times New Roman" w:cs="Times New Roman"/>
          <w:sz w:val="24"/>
          <w:szCs w:val="24"/>
        </w:rPr>
        <w:t xml:space="preserve">, председателем </w:t>
      </w:r>
      <w:r w:rsidR="00786A3B" w:rsidRPr="004B7702">
        <w:rPr>
          <w:rFonts w:ascii="Times New Roman" w:hAnsi="Times New Roman" w:cs="Times New Roman"/>
          <w:sz w:val="24"/>
          <w:szCs w:val="24"/>
        </w:rPr>
        <w:t>Собрания представителей муниципального района Хворостянский</w:t>
      </w:r>
      <w:r w:rsidRPr="004B7702">
        <w:rPr>
          <w:rFonts w:ascii="Times New Roman" w:hAnsi="Times New Roman" w:cs="Times New Roman"/>
          <w:sz w:val="24"/>
          <w:szCs w:val="24"/>
        </w:rPr>
        <w:t>, главой местной администрации,</w:t>
      </w:r>
      <w:r w:rsidR="00A94477" w:rsidRPr="004B7702">
        <w:rPr>
          <w:rFonts w:ascii="Times New Roman" w:hAnsi="Times New Roman" w:cs="Times New Roman"/>
          <w:sz w:val="24"/>
          <w:szCs w:val="24"/>
        </w:rPr>
        <w:t xml:space="preserve"> </w:t>
      </w:r>
      <w:r w:rsidRPr="004B7702">
        <w:rPr>
          <w:rFonts w:ascii="Times New Roman" w:hAnsi="Times New Roman" w:cs="Times New Roman"/>
          <w:sz w:val="24"/>
          <w:szCs w:val="24"/>
        </w:rPr>
        <w:t>руководителями судебных и правоохранительных органов, расположенных на терри</w:t>
      </w:r>
      <w:r w:rsidR="002D1219" w:rsidRPr="004B7702">
        <w:rPr>
          <w:rFonts w:ascii="Times New Roman" w:hAnsi="Times New Roman" w:cs="Times New Roman"/>
          <w:sz w:val="24"/>
          <w:szCs w:val="24"/>
        </w:rPr>
        <w:t>тории муниципального района Хворостянский</w:t>
      </w:r>
      <w:r w:rsidR="00D03A20" w:rsidRPr="004B7702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Pr="004B770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56FCCDD1" w14:textId="462622DC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4. Председ</w:t>
      </w:r>
      <w:r w:rsidR="00AD36E9" w:rsidRPr="004B7702">
        <w:rPr>
          <w:rFonts w:ascii="Times New Roman" w:hAnsi="Times New Roman" w:cs="Times New Roman"/>
          <w:sz w:val="24"/>
          <w:szCs w:val="24"/>
        </w:rPr>
        <w:t>атель</w:t>
      </w:r>
      <w:r w:rsidRPr="004B7702">
        <w:rPr>
          <w:rFonts w:ascii="Times New Roman" w:hAnsi="Times New Roman" w:cs="Times New Roman"/>
          <w:sz w:val="24"/>
          <w:szCs w:val="24"/>
        </w:rPr>
        <w:t xml:space="preserve"> </w:t>
      </w:r>
      <w:r w:rsidR="002D1219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="00AD36E9" w:rsidRPr="004B7702">
        <w:rPr>
          <w:rFonts w:ascii="Times New Roman" w:hAnsi="Times New Roman" w:cs="Times New Roman"/>
          <w:sz w:val="24"/>
          <w:szCs w:val="24"/>
        </w:rPr>
        <w:t>не мо</w:t>
      </w:r>
      <w:r w:rsidR="004C1EE7" w:rsidRPr="004B7702">
        <w:rPr>
          <w:rFonts w:ascii="Times New Roman" w:hAnsi="Times New Roman" w:cs="Times New Roman"/>
          <w:sz w:val="24"/>
          <w:szCs w:val="24"/>
        </w:rPr>
        <w:t>ж</w:t>
      </w:r>
      <w:r w:rsidR="00AD36E9" w:rsidRPr="004B7702">
        <w:rPr>
          <w:rFonts w:ascii="Times New Roman" w:hAnsi="Times New Roman" w:cs="Times New Roman"/>
          <w:sz w:val="24"/>
          <w:szCs w:val="24"/>
        </w:rPr>
        <w:t>ет</w:t>
      </w:r>
      <w:r w:rsidRPr="004B7702">
        <w:rPr>
          <w:rFonts w:ascii="Times New Roman" w:hAnsi="Times New Roman" w:cs="Times New Roman"/>
          <w:sz w:val="24"/>
          <w:szCs w:val="24"/>
        </w:rPr>
        <w:t xml:space="preserve"> заниматься другой оплачиваемой деятельностью, кроме преподавательской, научной и иной творческой деятельности. При этом преподавательская, научная и 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14:paraId="3B70B579" w14:textId="732F6565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 w:rsidRPr="004B7702">
        <w:rPr>
          <w:rFonts w:ascii="Times New Roman" w:hAnsi="Times New Roman" w:cs="Times New Roman"/>
          <w:sz w:val="24"/>
          <w:szCs w:val="24"/>
        </w:rPr>
        <w:t>Председ</w:t>
      </w:r>
      <w:r w:rsidR="00AD36E9" w:rsidRPr="004B7702">
        <w:rPr>
          <w:rFonts w:ascii="Times New Roman" w:hAnsi="Times New Roman" w:cs="Times New Roman"/>
          <w:sz w:val="24"/>
          <w:szCs w:val="24"/>
        </w:rPr>
        <w:t>атель</w:t>
      </w:r>
      <w:r w:rsidRPr="004B7702">
        <w:rPr>
          <w:rFonts w:ascii="Times New Roman" w:hAnsi="Times New Roman" w:cs="Times New Roman"/>
          <w:sz w:val="24"/>
          <w:szCs w:val="24"/>
        </w:rPr>
        <w:t xml:space="preserve"> Контрольно-сч</w:t>
      </w:r>
      <w:r w:rsidR="00A91FF4" w:rsidRPr="004B7702">
        <w:rPr>
          <w:rFonts w:ascii="Times New Roman" w:hAnsi="Times New Roman" w:cs="Times New Roman"/>
          <w:sz w:val="24"/>
          <w:szCs w:val="24"/>
        </w:rPr>
        <w:t>етной палаты</w:t>
      </w:r>
      <w:r w:rsidRPr="004B7702">
        <w:rPr>
          <w:rFonts w:ascii="Times New Roman" w:hAnsi="Times New Roman" w:cs="Times New Roman"/>
          <w:sz w:val="24"/>
          <w:szCs w:val="24"/>
        </w:rPr>
        <w:t>, а также лица, пре</w:t>
      </w:r>
      <w:r w:rsidR="00AD36E9" w:rsidRPr="004B7702">
        <w:rPr>
          <w:rFonts w:ascii="Times New Roman" w:hAnsi="Times New Roman" w:cs="Times New Roman"/>
          <w:sz w:val="24"/>
          <w:szCs w:val="24"/>
        </w:rPr>
        <w:t>тендующие на замещение указанной должности</w:t>
      </w:r>
      <w:r w:rsidRPr="004B7702">
        <w:rPr>
          <w:rFonts w:ascii="Times New Roman" w:hAnsi="Times New Roman" w:cs="Times New Roman"/>
          <w:sz w:val="24"/>
          <w:szCs w:val="24"/>
        </w:rPr>
        <w:t>, обязаны представлять сведения о своих доходах, об имуществе и обязательствах имущественного характера, а также о доходах, об имуществе и обязательствах имущественного характера своих супруги (супруга) и несовершеннолетних детей в порядке, установленном нормативными правовыми актами Российской Федерации, субъектов Российской Федерации, муниципальными нормативными правовыми актами.</w:t>
      </w:r>
      <w:proofErr w:type="gramEnd"/>
    </w:p>
    <w:p w14:paraId="590AE78B" w14:textId="77777777" w:rsidR="0081691F" w:rsidRPr="004B7702" w:rsidRDefault="0081691F" w:rsidP="0081691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6DEEC808" w14:textId="51D61B8E" w:rsidR="0091413F" w:rsidRPr="004B7702" w:rsidRDefault="0091413F" w:rsidP="0091413F">
      <w:pPr>
        <w:pStyle w:val="ConsPlusTitle"/>
        <w:spacing w:before="120" w:after="120"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Статья 7. Гарантии статуса должностных лиц Контроль</w:t>
      </w:r>
      <w:r w:rsidR="00A91FF4" w:rsidRPr="004B7702">
        <w:rPr>
          <w:rFonts w:ascii="Times New Roman" w:hAnsi="Times New Roman" w:cs="Times New Roman"/>
          <w:sz w:val="24"/>
          <w:szCs w:val="24"/>
        </w:rPr>
        <w:t>но-счетной палаты</w:t>
      </w:r>
    </w:p>
    <w:p w14:paraId="7C7CDC61" w14:textId="32946F4C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1. Председ</w:t>
      </w:r>
      <w:r w:rsidR="003E6B28" w:rsidRPr="004B7702">
        <w:rPr>
          <w:rFonts w:ascii="Times New Roman" w:hAnsi="Times New Roman" w:cs="Times New Roman"/>
          <w:sz w:val="24"/>
          <w:szCs w:val="24"/>
        </w:rPr>
        <w:t xml:space="preserve">атель, </w:t>
      </w:r>
      <w:r w:rsidR="00D03A20" w:rsidRPr="004B7702">
        <w:rPr>
          <w:rFonts w:ascii="Times New Roman" w:hAnsi="Times New Roman" w:cs="Times New Roman"/>
          <w:sz w:val="24"/>
          <w:szCs w:val="24"/>
        </w:rPr>
        <w:t>инспектор</w:t>
      </w:r>
      <w:r w:rsidRPr="004B7702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91FF4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B7702">
        <w:rPr>
          <w:rFonts w:ascii="Times New Roman" w:hAnsi="Times New Roman" w:cs="Times New Roman"/>
          <w:sz w:val="24"/>
          <w:szCs w:val="24"/>
        </w:rPr>
        <w:t xml:space="preserve">являются должностными лицами </w:t>
      </w:r>
      <w:r w:rsidR="00A91FF4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>.</w:t>
      </w:r>
    </w:p>
    <w:p w14:paraId="5D1F70A5" w14:textId="3D6EB396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4B7702">
        <w:rPr>
          <w:rFonts w:ascii="Times New Roman" w:hAnsi="Times New Roman" w:cs="Times New Roman"/>
          <w:sz w:val="24"/>
          <w:szCs w:val="24"/>
        </w:rPr>
        <w:t xml:space="preserve">Воздействие в какой-либо форме на должностных лиц </w:t>
      </w:r>
      <w:r w:rsidR="00A91FF4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B7702">
        <w:rPr>
          <w:rFonts w:ascii="Times New Roman" w:hAnsi="Times New Roman" w:cs="Times New Roman"/>
          <w:sz w:val="24"/>
          <w:szCs w:val="24"/>
        </w:rPr>
        <w:t xml:space="preserve">в целях воспрепятствования осуществлению ими должностных полномочий или оказания влияния на принимаемые ими решения, а также насильственные действия, оскорбления, а равно клевета в отношении должностных лиц </w:t>
      </w:r>
      <w:r w:rsidR="00A91FF4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B7702">
        <w:rPr>
          <w:rFonts w:ascii="Times New Roman" w:hAnsi="Times New Roman" w:cs="Times New Roman"/>
          <w:sz w:val="24"/>
          <w:szCs w:val="24"/>
        </w:rPr>
        <w:t>либо распространение заведомо ложной информации об их деятельности влекут за собой ответственность, установленную законодательством Российской Федерации и (или) законодательством субъекта Российской Федерации.</w:t>
      </w:r>
      <w:proofErr w:type="gramEnd"/>
    </w:p>
    <w:p w14:paraId="1A314A14" w14:textId="43479069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3. Должностные лица </w:t>
      </w:r>
      <w:r w:rsidR="00A91FF4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B7702">
        <w:rPr>
          <w:rFonts w:ascii="Times New Roman" w:hAnsi="Times New Roman" w:cs="Times New Roman"/>
          <w:sz w:val="24"/>
          <w:szCs w:val="24"/>
        </w:rPr>
        <w:t>подлежат государственной защите в соответствии с законодательством Российской Федерации о государственной защите судей, должностных лиц правоохранительных и контролирующих органов и иными нормативными правовыми актами Российской Федерации.</w:t>
      </w:r>
    </w:p>
    <w:p w14:paraId="6FF39676" w14:textId="6269CEAA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4. Должностные лица </w:t>
      </w:r>
      <w:r w:rsidR="00A91FF4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B7702">
        <w:rPr>
          <w:rFonts w:ascii="Times New Roman" w:hAnsi="Times New Roman" w:cs="Times New Roman"/>
          <w:sz w:val="24"/>
          <w:szCs w:val="24"/>
        </w:rPr>
        <w:t>обладают гарантиями профессиональной независимости.</w:t>
      </w:r>
    </w:p>
    <w:p w14:paraId="6EE02BB8" w14:textId="1AAB69F3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bookmarkStart w:id="3" w:name="P148"/>
      <w:bookmarkEnd w:id="3"/>
      <w:r w:rsidRPr="004B7702">
        <w:rPr>
          <w:rFonts w:ascii="Times New Roman" w:hAnsi="Times New Roman" w:cs="Times New Roman"/>
          <w:sz w:val="24"/>
          <w:szCs w:val="24"/>
        </w:rPr>
        <w:t>5. Председ</w:t>
      </w:r>
      <w:r w:rsidR="007F25FA" w:rsidRPr="004B7702">
        <w:rPr>
          <w:rFonts w:ascii="Times New Roman" w:hAnsi="Times New Roman" w:cs="Times New Roman"/>
          <w:sz w:val="24"/>
          <w:szCs w:val="24"/>
        </w:rPr>
        <w:t>атель</w:t>
      </w:r>
      <w:r w:rsidRPr="004B7702">
        <w:rPr>
          <w:rFonts w:ascii="Times New Roman" w:hAnsi="Times New Roman" w:cs="Times New Roman"/>
          <w:sz w:val="24"/>
          <w:szCs w:val="24"/>
        </w:rPr>
        <w:t xml:space="preserve"> </w:t>
      </w:r>
      <w:r w:rsidR="00A91FF4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B7702">
        <w:rPr>
          <w:rFonts w:ascii="Times New Roman" w:hAnsi="Times New Roman" w:cs="Times New Roman"/>
          <w:sz w:val="24"/>
          <w:szCs w:val="24"/>
        </w:rPr>
        <w:t xml:space="preserve">досрочно освобождается от должности на основании решения </w:t>
      </w:r>
      <w:r w:rsidR="00D21608" w:rsidRPr="004B7702">
        <w:rPr>
          <w:rFonts w:ascii="Times New Roman" w:hAnsi="Times New Roman" w:cs="Times New Roman"/>
          <w:sz w:val="24"/>
          <w:szCs w:val="24"/>
        </w:rPr>
        <w:t xml:space="preserve">Собрания представителей муниципального района Хворостянский </w:t>
      </w:r>
      <w:r w:rsidR="00A94477" w:rsidRPr="004B7702">
        <w:rPr>
          <w:rFonts w:ascii="Times New Roman" w:hAnsi="Times New Roman" w:cs="Times New Roman"/>
          <w:sz w:val="24"/>
          <w:szCs w:val="24"/>
        </w:rPr>
        <w:t>в случае</w:t>
      </w:r>
      <w:r w:rsidRPr="004B7702">
        <w:rPr>
          <w:rFonts w:ascii="Times New Roman" w:hAnsi="Times New Roman" w:cs="Times New Roman"/>
          <w:sz w:val="24"/>
          <w:szCs w:val="24"/>
        </w:rPr>
        <w:t>:</w:t>
      </w:r>
    </w:p>
    <w:p w14:paraId="28FA1F9E" w14:textId="749246BF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1) вступления в законную силу обвинительного приговора суда в отношении </w:t>
      </w:r>
      <w:r w:rsidR="00DF6831" w:rsidRPr="004B7702">
        <w:rPr>
          <w:rFonts w:ascii="Times New Roman" w:hAnsi="Times New Roman" w:cs="Times New Roman"/>
          <w:sz w:val="24"/>
          <w:szCs w:val="24"/>
        </w:rPr>
        <w:t>его</w:t>
      </w:r>
      <w:r w:rsidRPr="004B7702">
        <w:rPr>
          <w:rFonts w:ascii="Times New Roman" w:hAnsi="Times New Roman" w:cs="Times New Roman"/>
          <w:sz w:val="24"/>
          <w:szCs w:val="24"/>
        </w:rPr>
        <w:t>;</w:t>
      </w:r>
    </w:p>
    <w:p w14:paraId="1E9BA7EC" w14:textId="342D89E0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lastRenderedPageBreak/>
        <w:t xml:space="preserve">2) признания </w:t>
      </w:r>
      <w:r w:rsidR="00A94477" w:rsidRPr="004B7702">
        <w:rPr>
          <w:rFonts w:ascii="Times New Roman" w:hAnsi="Times New Roman" w:cs="Times New Roman"/>
          <w:sz w:val="24"/>
          <w:szCs w:val="24"/>
        </w:rPr>
        <w:t>его</w:t>
      </w:r>
      <w:r w:rsidRPr="004B7702">
        <w:rPr>
          <w:rFonts w:ascii="Times New Roman" w:hAnsi="Times New Roman" w:cs="Times New Roman"/>
          <w:sz w:val="24"/>
          <w:szCs w:val="24"/>
        </w:rPr>
        <w:t xml:space="preserve"> недееспособным или ограниченно дееспособным вступившим в законную силу решением суда;</w:t>
      </w:r>
    </w:p>
    <w:p w14:paraId="5485D310" w14:textId="77777777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3) прекращения гражданства Российской Федерации или наличия гражданства (подданства) иностранного государства либо вида на жительство или иного документа, подтверждающего право на постоянное проживание гражданина Российской Федерации на территории иностранного государства;</w:t>
      </w:r>
    </w:p>
    <w:p w14:paraId="2CFEEDD9" w14:textId="77777777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4) подачи письменного заявления об отставке;</w:t>
      </w:r>
    </w:p>
    <w:p w14:paraId="4AF759ED" w14:textId="2295C73D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5) нарушения требований законодательства Российской </w:t>
      </w:r>
      <w:proofErr w:type="gramStart"/>
      <w:r w:rsidRPr="004B7702">
        <w:rPr>
          <w:rFonts w:ascii="Times New Roman" w:hAnsi="Times New Roman" w:cs="Times New Roman"/>
          <w:sz w:val="24"/>
          <w:szCs w:val="24"/>
        </w:rPr>
        <w:t>Федерации</w:t>
      </w:r>
      <w:proofErr w:type="gramEnd"/>
      <w:r w:rsidRPr="004B7702">
        <w:rPr>
          <w:rFonts w:ascii="Times New Roman" w:hAnsi="Times New Roman" w:cs="Times New Roman"/>
          <w:sz w:val="24"/>
          <w:szCs w:val="24"/>
        </w:rPr>
        <w:t xml:space="preserve"> при осуществлении возложенных на него должностных полномочий или злоупотребления должностными полномочиями, если за решение о его досрочном освобождении проголосует большинство от установленного числа депутатов </w:t>
      </w:r>
      <w:r w:rsidR="00DB71AE" w:rsidRPr="004B7702">
        <w:rPr>
          <w:rFonts w:ascii="Times New Roman" w:hAnsi="Times New Roman" w:cs="Times New Roman"/>
          <w:sz w:val="24"/>
          <w:szCs w:val="24"/>
        </w:rPr>
        <w:t>Собрания представителей муниципального района Хворостянский</w:t>
      </w:r>
      <w:r w:rsidRPr="004B7702">
        <w:rPr>
          <w:rFonts w:ascii="Times New Roman" w:hAnsi="Times New Roman" w:cs="Times New Roman"/>
          <w:sz w:val="24"/>
          <w:szCs w:val="24"/>
        </w:rPr>
        <w:t>;</w:t>
      </w:r>
    </w:p>
    <w:p w14:paraId="0E41A680" w14:textId="5C663483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6) достижения установленного нормативным правовым актом </w:t>
      </w:r>
      <w:r w:rsidR="00D21608" w:rsidRPr="004B7702">
        <w:rPr>
          <w:rFonts w:ascii="Times New Roman" w:hAnsi="Times New Roman" w:cs="Times New Roman"/>
          <w:sz w:val="24"/>
          <w:szCs w:val="24"/>
        </w:rPr>
        <w:t xml:space="preserve">Собрания представителей муниципального района Хворостянский </w:t>
      </w:r>
      <w:r w:rsidRPr="004B7702">
        <w:rPr>
          <w:rFonts w:ascii="Times New Roman" w:hAnsi="Times New Roman" w:cs="Times New Roman"/>
          <w:sz w:val="24"/>
          <w:szCs w:val="24"/>
        </w:rPr>
        <w:t>в соответствии с федеральным законом предельного возраста пребывания в должности;</w:t>
      </w:r>
    </w:p>
    <w:p w14:paraId="079D4855" w14:textId="704CAB35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7) выявления обстоятельств, предусмотренных </w:t>
      </w:r>
      <w:hyperlink w:anchor="P124" w:history="1">
        <w:r w:rsidR="00600770" w:rsidRPr="004B7702">
          <w:rPr>
            <w:rFonts w:ascii="Times New Roman" w:hAnsi="Times New Roman" w:cs="Times New Roman"/>
            <w:sz w:val="24"/>
            <w:szCs w:val="24"/>
          </w:rPr>
          <w:t>пункта</w:t>
        </w:r>
        <w:r w:rsidRPr="004B7702">
          <w:rPr>
            <w:rFonts w:ascii="Times New Roman" w:hAnsi="Times New Roman" w:cs="Times New Roman"/>
            <w:sz w:val="24"/>
            <w:szCs w:val="24"/>
          </w:rPr>
          <w:t>ми 2</w:t>
        </w:r>
      </w:hyperlink>
      <w:r w:rsidRPr="004B7702">
        <w:rPr>
          <w:rFonts w:ascii="Times New Roman" w:hAnsi="Times New Roman" w:cs="Times New Roman"/>
          <w:sz w:val="24"/>
          <w:szCs w:val="24"/>
        </w:rPr>
        <w:t xml:space="preserve"> и </w:t>
      </w:r>
      <w:hyperlink w:anchor="P132" w:history="1">
        <w:r w:rsidRPr="004B7702">
          <w:rPr>
            <w:rFonts w:ascii="Times New Roman" w:hAnsi="Times New Roman" w:cs="Times New Roman"/>
            <w:sz w:val="24"/>
            <w:szCs w:val="24"/>
          </w:rPr>
          <w:t>3 статьи 6</w:t>
        </w:r>
      </w:hyperlink>
      <w:r w:rsidRPr="004B7702">
        <w:rPr>
          <w:rFonts w:ascii="Times New Roman" w:hAnsi="Times New Roman" w:cs="Times New Roman"/>
          <w:sz w:val="24"/>
          <w:szCs w:val="24"/>
        </w:rPr>
        <w:t xml:space="preserve"> настоящего Положения;</w:t>
      </w:r>
    </w:p>
    <w:p w14:paraId="37EC9176" w14:textId="4F210302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7702">
        <w:rPr>
          <w:rFonts w:ascii="Times New Roman" w:hAnsi="Times New Roman" w:cs="Times New Roman"/>
          <w:sz w:val="24"/>
          <w:szCs w:val="24"/>
        </w:rPr>
        <w:t xml:space="preserve">8) несоблюдения ограничений, запретов, неисполнения обязанностей, которые установлены Федеральным законом от 25 декабря 2008 года </w:t>
      </w:r>
      <w:r w:rsidR="00A94477" w:rsidRPr="004B7702">
        <w:rPr>
          <w:rFonts w:ascii="Times New Roman" w:hAnsi="Times New Roman" w:cs="Times New Roman"/>
          <w:sz w:val="24"/>
          <w:szCs w:val="24"/>
        </w:rPr>
        <w:t>№</w:t>
      </w:r>
      <w:r w:rsidRPr="004B7702">
        <w:rPr>
          <w:rFonts w:ascii="Times New Roman" w:hAnsi="Times New Roman" w:cs="Times New Roman"/>
          <w:sz w:val="24"/>
          <w:szCs w:val="24"/>
        </w:rPr>
        <w:t xml:space="preserve"> 273-ФЗ </w:t>
      </w:r>
      <w:r w:rsidR="00A94477" w:rsidRPr="004B7702">
        <w:rPr>
          <w:rFonts w:ascii="Times New Roman" w:hAnsi="Times New Roman" w:cs="Times New Roman"/>
          <w:sz w:val="24"/>
          <w:szCs w:val="24"/>
        </w:rPr>
        <w:t>«</w:t>
      </w:r>
      <w:r w:rsidRPr="004B7702">
        <w:rPr>
          <w:rFonts w:ascii="Times New Roman" w:hAnsi="Times New Roman" w:cs="Times New Roman"/>
          <w:sz w:val="24"/>
          <w:szCs w:val="24"/>
        </w:rPr>
        <w:t>О противодействии коррупции</w:t>
      </w:r>
      <w:r w:rsidR="00A94477" w:rsidRPr="004B7702">
        <w:rPr>
          <w:rFonts w:ascii="Times New Roman" w:hAnsi="Times New Roman" w:cs="Times New Roman"/>
          <w:sz w:val="24"/>
          <w:szCs w:val="24"/>
        </w:rPr>
        <w:t>»</w:t>
      </w:r>
      <w:r w:rsidRPr="004B7702">
        <w:rPr>
          <w:rFonts w:ascii="Times New Roman" w:hAnsi="Times New Roman" w:cs="Times New Roman"/>
          <w:sz w:val="24"/>
          <w:szCs w:val="24"/>
        </w:rPr>
        <w:t xml:space="preserve">, Федеральным законом от 3 декабря 2012 года </w:t>
      </w:r>
      <w:r w:rsidR="00A94477" w:rsidRPr="004B7702">
        <w:rPr>
          <w:rFonts w:ascii="Times New Roman" w:hAnsi="Times New Roman" w:cs="Times New Roman"/>
          <w:sz w:val="24"/>
          <w:szCs w:val="24"/>
        </w:rPr>
        <w:t>№</w:t>
      </w:r>
      <w:r w:rsidRPr="004B7702">
        <w:rPr>
          <w:rFonts w:ascii="Times New Roman" w:hAnsi="Times New Roman" w:cs="Times New Roman"/>
          <w:sz w:val="24"/>
          <w:szCs w:val="24"/>
        </w:rPr>
        <w:t xml:space="preserve"> 230-ФЗ </w:t>
      </w:r>
      <w:r w:rsidR="00A94477" w:rsidRPr="004B7702">
        <w:rPr>
          <w:rFonts w:ascii="Times New Roman" w:hAnsi="Times New Roman" w:cs="Times New Roman"/>
          <w:sz w:val="24"/>
          <w:szCs w:val="24"/>
        </w:rPr>
        <w:t>«</w:t>
      </w:r>
      <w:r w:rsidRPr="004B7702">
        <w:rPr>
          <w:rFonts w:ascii="Times New Roman" w:hAnsi="Times New Roman" w:cs="Times New Roman"/>
          <w:sz w:val="24"/>
          <w:szCs w:val="24"/>
        </w:rPr>
        <w:t>О контроле за соответствием расходов лиц, замещающих государственные должности, и иных лиц их доходам</w:t>
      </w:r>
      <w:r w:rsidR="00A94477" w:rsidRPr="004B7702">
        <w:rPr>
          <w:rFonts w:ascii="Times New Roman" w:hAnsi="Times New Roman" w:cs="Times New Roman"/>
          <w:sz w:val="24"/>
          <w:szCs w:val="24"/>
        </w:rPr>
        <w:t>»</w:t>
      </w:r>
      <w:r w:rsidRPr="004B7702">
        <w:rPr>
          <w:rFonts w:ascii="Times New Roman" w:hAnsi="Times New Roman" w:cs="Times New Roman"/>
          <w:sz w:val="24"/>
          <w:szCs w:val="24"/>
        </w:rPr>
        <w:t xml:space="preserve">, Федеральным законом от 7 мая 2013 года </w:t>
      </w:r>
      <w:r w:rsidR="00A94477" w:rsidRPr="004B7702">
        <w:rPr>
          <w:rFonts w:ascii="Times New Roman" w:hAnsi="Times New Roman" w:cs="Times New Roman"/>
          <w:sz w:val="24"/>
          <w:szCs w:val="24"/>
        </w:rPr>
        <w:t>№</w:t>
      </w:r>
      <w:r w:rsidRPr="004B7702">
        <w:rPr>
          <w:rFonts w:ascii="Times New Roman" w:hAnsi="Times New Roman" w:cs="Times New Roman"/>
          <w:sz w:val="24"/>
          <w:szCs w:val="24"/>
        </w:rPr>
        <w:t xml:space="preserve"> 79-ФЗ </w:t>
      </w:r>
      <w:r w:rsidR="00A94477" w:rsidRPr="004B7702">
        <w:rPr>
          <w:rFonts w:ascii="Times New Roman" w:hAnsi="Times New Roman" w:cs="Times New Roman"/>
          <w:sz w:val="24"/>
          <w:szCs w:val="24"/>
        </w:rPr>
        <w:t>«</w:t>
      </w:r>
      <w:r w:rsidRPr="004B7702">
        <w:rPr>
          <w:rFonts w:ascii="Times New Roman" w:hAnsi="Times New Roman" w:cs="Times New Roman"/>
          <w:sz w:val="24"/>
          <w:szCs w:val="24"/>
        </w:rPr>
        <w:t>О запрете отдельным категориям лиц открывать и иметь счета (вклады), хранить</w:t>
      </w:r>
      <w:proofErr w:type="gramEnd"/>
      <w:r w:rsidRPr="004B7702">
        <w:rPr>
          <w:rFonts w:ascii="Times New Roman" w:hAnsi="Times New Roman" w:cs="Times New Roman"/>
          <w:sz w:val="24"/>
          <w:szCs w:val="24"/>
        </w:rPr>
        <w:t xml:space="preserve">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14:paraId="407D32DA" w14:textId="77777777" w:rsidR="0081691F" w:rsidRPr="004B7702" w:rsidRDefault="0081691F" w:rsidP="0081691F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99538A2" w14:textId="0D56E883" w:rsidR="0091413F" w:rsidRPr="004B7702" w:rsidRDefault="0091413F" w:rsidP="0091413F">
      <w:pPr>
        <w:pStyle w:val="ConsPlusTitle"/>
        <w:spacing w:before="120" w:after="120"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Статья 8. Полномочия </w:t>
      </w:r>
      <w:r w:rsidR="00D156D0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</w:p>
    <w:p w14:paraId="3CAA4D62" w14:textId="7393DB36" w:rsidR="0091413F" w:rsidRPr="004B7702" w:rsidRDefault="0091413F" w:rsidP="00B723DA">
      <w:pPr>
        <w:pStyle w:val="ConsPlusNormal"/>
        <w:spacing w:line="27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1. </w:t>
      </w:r>
      <w:r w:rsidR="00D156D0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Контрольно-счетная палата </w:t>
      </w:r>
      <w:r w:rsidRPr="004B7702">
        <w:rPr>
          <w:rFonts w:ascii="Times New Roman" w:hAnsi="Times New Roman" w:cs="Times New Roman"/>
          <w:sz w:val="24"/>
          <w:szCs w:val="24"/>
        </w:rPr>
        <w:t>осуществляет следующие полномочия:</w:t>
      </w:r>
    </w:p>
    <w:p w14:paraId="6C677AB8" w14:textId="77777777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1) организация и осуществление контроля за законностью и эффективностью использования средств местного бюджета, а также иных сре</w:t>
      </w:r>
      <w:proofErr w:type="gramStart"/>
      <w:r w:rsidRPr="004B7702">
        <w:rPr>
          <w:rFonts w:ascii="Times New Roman" w:hAnsi="Times New Roman" w:cs="Times New Roman"/>
          <w:sz w:val="24"/>
          <w:szCs w:val="24"/>
        </w:rPr>
        <w:t>дств в сл</w:t>
      </w:r>
      <w:proofErr w:type="gramEnd"/>
      <w:r w:rsidRPr="004B7702">
        <w:rPr>
          <w:rFonts w:ascii="Times New Roman" w:hAnsi="Times New Roman" w:cs="Times New Roman"/>
          <w:sz w:val="24"/>
          <w:szCs w:val="24"/>
        </w:rPr>
        <w:t>учаях, предусмотренных законодательством Российской Федерации;</w:t>
      </w:r>
    </w:p>
    <w:p w14:paraId="58DBE80B" w14:textId="77777777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2) экспертиза проектов местного бюджета, проверка и анализ обоснованности его показателей;</w:t>
      </w:r>
    </w:p>
    <w:p w14:paraId="0761C9F0" w14:textId="77777777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3) внешняя проверка годового отчета об исполнении местного бюджета;</w:t>
      </w:r>
    </w:p>
    <w:p w14:paraId="4D8CAACB" w14:textId="77777777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4) проведение аудита в сфере закупок товаров, работ и услуг в соответствии с Федеральным законом от 5 апреля 2013 года № 44-ФЗ «О контрактной системе в сфере закупок товаров, работ, услуг для обеспечения государственных и муниципальных нужд»;</w:t>
      </w:r>
    </w:p>
    <w:p w14:paraId="288106D6" w14:textId="77777777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5) оценка эффективности формирования муниципальной собственности, управления   и   распоряжения   такой   собственностью и </w:t>
      </w:r>
      <w:proofErr w:type="gramStart"/>
      <w:r w:rsidRPr="004B770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B7702">
        <w:rPr>
          <w:rFonts w:ascii="Times New Roman" w:hAnsi="Times New Roman" w:cs="Times New Roman"/>
          <w:sz w:val="24"/>
          <w:szCs w:val="24"/>
        </w:rPr>
        <w:t xml:space="preserve"> соблюдением установленного порядка формирования такой собственности, управления и распоряжения такой собственностью (включая исключительные права на результаты интеллектуальной деятельности); </w:t>
      </w:r>
    </w:p>
    <w:p w14:paraId="78F01874" w14:textId="77777777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7702">
        <w:rPr>
          <w:rFonts w:ascii="Times New Roman" w:hAnsi="Times New Roman" w:cs="Times New Roman"/>
          <w:sz w:val="24"/>
          <w:szCs w:val="24"/>
        </w:rPr>
        <w:t xml:space="preserve">6) оценка эффективности предоставления налоговых и иных льгот и преимуществ, бюджетных кредитов за счет средств местного бюджета, а также оценка законности предоставления муниципальных гарантий и поручительств или обеспечения исполнения обязательств другими способами по сделкам, совершаемым юридическими лицами и </w:t>
      </w:r>
      <w:r w:rsidRPr="004B7702">
        <w:rPr>
          <w:rFonts w:ascii="Times New Roman" w:hAnsi="Times New Roman" w:cs="Times New Roman"/>
          <w:sz w:val="24"/>
          <w:szCs w:val="24"/>
        </w:rPr>
        <w:lastRenderedPageBreak/>
        <w:t>индивидуальными предпринимателями за счет средств местного бюджета и имущества, находящегося в муниципальной собственности;</w:t>
      </w:r>
      <w:proofErr w:type="gramEnd"/>
    </w:p>
    <w:p w14:paraId="2DE71CBE" w14:textId="77777777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7) экспертиза проектов муниципальных правовых актов в части, касающейся расходных обязательств муниципального образования, экспертиза проектов муниципальных правовых актов, приводящих к изменению доходов местного бюджета, а также муниципальных программ (проектов муниципальных программ);</w:t>
      </w:r>
    </w:p>
    <w:p w14:paraId="16466F94" w14:textId="3AF7132F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8) анализ и мониторинг бюджетного проц</w:t>
      </w:r>
      <w:r w:rsidR="00D156D0" w:rsidRPr="004B7702">
        <w:rPr>
          <w:rFonts w:ascii="Times New Roman" w:hAnsi="Times New Roman" w:cs="Times New Roman"/>
          <w:sz w:val="24"/>
          <w:szCs w:val="24"/>
        </w:rPr>
        <w:t>есса в муниципальном районе Хворостянский</w:t>
      </w:r>
      <w:r w:rsidRPr="004B7702">
        <w:rPr>
          <w:rFonts w:ascii="Times New Roman" w:hAnsi="Times New Roman" w:cs="Times New Roman"/>
          <w:sz w:val="24"/>
          <w:szCs w:val="24"/>
        </w:rPr>
        <w:t>, в том числе подготовка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14:paraId="27335057" w14:textId="2733B793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9) проведение оперативного анализа   исполнения   и   </w:t>
      </w:r>
      <w:proofErr w:type="gramStart"/>
      <w:r w:rsidRPr="004B7702">
        <w:rPr>
          <w:rFonts w:ascii="Times New Roman" w:hAnsi="Times New Roman" w:cs="Times New Roman"/>
          <w:sz w:val="24"/>
          <w:szCs w:val="24"/>
        </w:rPr>
        <w:t>контроля   за</w:t>
      </w:r>
      <w:proofErr w:type="gramEnd"/>
      <w:r w:rsidRPr="004B7702">
        <w:rPr>
          <w:rFonts w:ascii="Times New Roman" w:hAnsi="Times New Roman" w:cs="Times New Roman"/>
          <w:sz w:val="24"/>
          <w:szCs w:val="24"/>
        </w:rPr>
        <w:t xml:space="preserve"> организацией исполнения местного бюджета в текущем финансовом году, ежеквартальное представление информации о ходе исполнения местного бюджета, о результатах проведенных контрольных и экспертно-аналитических мероприятий в </w:t>
      </w:r>
      <w:r w:rsidR="00DB71AE" w:rsidRPr="004B7702">
        <w:rPr>
          <w:rFonts w:ascii="Times New Roman" w:hAnsi="Times New Roman" w:cs="Times New Roman"/>
          <w:sz w:val="24"/>
          <w:szCs w:val="24"/>
        </w:rPr>
        <w:t xml:space="preserve">Собрание представителей муниципального района Хворостянский </w:t>
      </w:r>
      <w:r w:rsidRPr="004B7702">
        <w:rPr>
          <w:rFonts w:ascii="Times New Roman" w:hAnsi="Times New Roman" w:cs="Times New Roman"/>
          <w:sz w:val="24"/>
          <w:szCs w:val="24"/>
        </w:rPr>
        <w:t xml:space="preserve">и </w:t>
      </w:r>
      <w:r w:rsidR="00D03A20" w:rsidRPr="004B7702">
        <w:rPr>
          <w:rFonts w:ascii="Times New Roman" w:hAnsi="Times New Roman" w:cs="Times New Roman"/>
          <w:sz w:val="24"/>
          <w:szCs w:val="24"/>
        </w:rPr>
        <w:t>Г</w:t>
      </w:r>
      <w:r w:rsidR="00D156D0" w:rsidRPr="004B7702">
        <w:rPr>
          <w:rFonts w:ascii="Times New Roman" w:hAnsi="Times New Roman" w:cs="Times New Roman"/>
          <w:sz w:val="24"/>
          <w:szCs w:val="24"/>
        </w:rPr>
        <w:t>лаве муниципального района Хворостянский</w:t>
      </w:r>
      <w:r w:rsidRPr="004B7702">
        <w:rPr>
          <w:rFonts w:ascii="Times New Roman" w:hAnsi="Times New Roman" w:cs="Times New Roman"/>
          <w:sz w:val="24"/>
          <w:szCs w:val="24"/>
        </w:rPr>
        <w:t>;</w:t>
      </w:r>
    </w:p>
    <w:p w14:paraId="769DEFB2" w14:textId="77777777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10) осуществление </w:t>
      </w:r>
      <w:proofErr w:type="gramStart"/>
      <w:r w:rsidRPr="004B7702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4B7702">
        <w:rPr>
          <w:rFonts w:ascii="Times New Roman" w:hAnsi="Times New Roman" w:cs="Times New Roman"/>
          <w:sz w:val="24"/>
          <w:szCs w:val="24"/>
        </w:rPr>
        <w:t xml:space="preserve"> состоянием муниципального внутреннего и внешнего долга;</w:t>
      </w:r>
    </w:p>
    <w:p w14:paraId="2401748E" w14:textId="35BEC412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11) оценка реализуемости, рисков и результатов достижения целей социально-экономического раз</w:t>
      </w:r>
      <w:r w:rsidR="00D156D0" w:rsidRPr="004B7702">
        <w:rPr>
          <w:rFonts w:ascii="Times New Roman" w:hAnsi="Times New Roman" w:cs="Times New Roman"/>
          <w:sz w:val="24"/>
          <w:szCs w:val="24"/>
        </w:rPr>
        <w:t>вития муниципального района Хворостянский</w:t>
      </w:r>
      <w:r w:rsidRPr="004B7702">
        <w:rPr>
          <w:rFonts w:ascii="Times New Roman" w:hAnsi="Times New Roman" w:cs="Times New Roman"/>
          <w:sz w:val="24"/>
          <w:szCs w:val="24"/>
        </w:rPr>
        <w:t>, предусмотренных документами стратегического планиро</w:t>
      </w:r>
      <w:r w:rsidR="00D156D0" w:rsidRPr="004B7702">
        <w:rPr>
          <w:rFonts w:ascii="Times New Roman" w:hAnsi="Times New Roman" w:cs="Times New Roman"/>
          <w:sz w:val="24"/>
          <w:szCs w:val="24"/>
        </w:rPr>
        <w:t>вания муниципального района Хворостянский</w:t>
      </w:r>
      <w:r w:rsidRPr="004B7702">
        <w:rPr>
          <w:rFonts w:ascii="Times New Roman" w:hAnsi="Times New Roman" w:cs="Times New Roman"/>
          <w:sz w:val="24"/>
          <w:szCs w:val="24"/>
        </w:rPr>
        <w:t xml:space="preserve">, в пределах компетенции </w:t>
      </w:r>
      <w:r w:rsidR="00D156D0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66E12CD9" w14:textId="77777777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12) участие в пределах полномочий в мероприятиях, направленных на противодействие коррупции;</w:t>
      </w:r>
    </w:p>
    <w:p w14:paraId="678262B0" w14:textId="368015AD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13) иные полномочия в сфере внешнего муниципального финансового контроля, установленные федеральными законами, законами субъекта Российской Федерации, уставом и нормативными правовыми актами </w:t>
      </w:r>
      <w:r w:rsidR="00DB71AE" w:rsidRPr="004B7702">
        <w:rPr>
          <w:rFonts w:ascii="Times New Roman" w:hAnsi="Times New Roman" w:cs="Times New Roman"/>
          <w:sz w:val="24"/>
          <w:szCs w:val="24"/>
        </w:rPr>
        <w:t>Собрания представителей муниципального района Хворостянский</w:t>
      </w:r>
      <w:r w:rsidRPr="004B7702">
        <w:rPr>
          <w:rFonts w:ascii="Times New Roman" w:hAnsi="Times New Roman" w:cs="Times New Roman"/>
          <w:sz w:val="24"/>
          <w:szCs w:val="24"/>
        </w:rPr>
        <w:t>.</w:t>
      </w:r>
    </w:p>
    <w:p w14:paraId="4B15BDD7" w14:textId="6BD117FE" w:rsidR="00C62805" w:rsidRPr="004B7702" w:rsidRDefault="00C62805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2. </w:t>
      </w:r>
      <w:r w:rsidR="00D156D0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Контрольно-счетная палата </w:t>
      </w:r>
      <w:r w:rsidRPr="004B7702">
        <w:rPr>
          <w:rFonts w:ascii="Times New Roman" w:hAnsi="Times New Roman" w:cs="Times New Roman"/>
          <w:sz w:val="24"/>
          <w:szCs w:val="24"/>
        </w:rPr>
        <w:t>муниципального района</w:t>
      </w:r>
      <w:r w:rsidR="00D156D0" w:rsidRPr="004B7702">
        <w:rPr>
          <w:rFonts w:ascii="Times New Roman" w:hAnsi="Times New Roman" w:cs="Times New Roman"/>
          <w:sz w:val="24"/>
          <w:szCs w:val="24"/>
        </w:rPr>
        <w:t xml:space="preserve"> Хворостянский Самарской области</w:t>
      </w:r>
      <w:r w:rsidRPr="004B7702">
        <w:rPr>
          <w:rFonts w:ascii="Times New Roman" w:hAnsi="Times New Roman" w:cs="Times New Roman"/>
          <w:sz w:val="24"/>
          <w:szCs w:val="24"/>
        </w:rPr>
        <w:t xml:space="preserve"> наряду с полномочиями, предусмотренными </w:t>
      </w:r>
      <w:hyperlink r:id="rId10" w:history="1">
        <w:r w:rsidRPr="004B7702">
          <w:rPr>
            <w:rFonts w:ascii="Times New Roman" w:hAnsi="Times New Roman" w:cs="Times New Roman"/>
            <w:sz w:val="24"/>
            <w:szCs w:val="24"/>
          </w:rPr>
          <w:t>пунктом</w:t>
        </w:r>
      </w:hyperlink>
      <w:r w:rsidRPr="004B7702">
        <w:rPr>
          <w:rFonts w:ascii="Times New Roman" w:hAnsi="Times New Roman" w:cs="Times New Roman"/>
          <w:sz w:val="24"/>
          <w:szCs w:val="24"/>
        </w:rPr>
        <w:t xml:space="preserve"> 1 настоящей статьи, осуществляет </w:t>
      </w:r>
      <w:proofErr w:type="gramStart"/>
      <w:r w:rsidRPr="004B770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B7702">
        <w:rPr>
          <w:rFonts w:ascii="Times New Roman" w:hAnsi="Times New Roman" w:cs="Times New Roman"/>
          <w:sz w:val="24"/>
          <w:szCs w:val="24"/>
        </w:rPr>
        <w:t xml:space="preserve"> законностью и эффективностью использования средств бюджета муниципального района</w:t>
      </w:r>
      <w:r w:rsidR="00D156D0" w:rsidRPr="004B7702">
        <w:rPr>
          <w:rFonts w:ascii="Times New Roman" w:hAnsi="Times New Roman" w:cs="Times New Roman"/>
          <w:sz w:val="24"/>
          <w:szCs w:val="24"/>
        </w:rPr>
        <w:t xml:space="preserve"> Хворостянский,</w:t>
      </w:r>
      <w:r w:rsidRPr="004B7702">
        <w:rPr>
          <w:rFonts w:ascii="Times New Roman" w:hAnsi="Times New Roman" w:cs="Times New Roman"/>
          <w:sz w:val="24"/>
          <w:szCs w:val="24"/>
        </w:rPr>
        <w:t xml:space="preserve"> поступивших соответственно в бюджеты поселений, входящих в состав данног</w:t>
      </w:r>
      <w:r w:rsidR="00D156D0" w:rsidRPr="004B7702">
        <w:rPr>
          <w:rFonts w:ascii="Times New Roman" w:hAnsi="Times New Roman" w:cs="Times New Roman"/>
          <w:sz w:val="24"/>
          <w:szCs w:val="24"/>
        </w:rPr>
        <w:t>о муниципального района</w:t>
      </w:r>
      <w:r w:rsidRPr="004B7702">
        <w:rPr>
          <w:rFonts w:ascii="Times New Roman" w:hAnsi="Times New Roman" w:cs="Times New Roman"/>
          <w:sz w:val="24"/>
          <w:szCs w:val="24"/>
        </w:rPr>
        <w:t>.</w:t>
      </w:r>
    </w:p>
    <w:p w14:paraId="1010DC52" w14:textId="6D092D2C" w:rsidR="0091413F" w:rsidRPr="004B7702" w:rsidRDefault="00C62805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3</w:t>
      </w:r>
      <w:r w:rsidR="0091413F" w:rsidRPr="004B7702">
        <w:rPr>
          <w:rFonts w:ascii="Times New Roman" w:hAnsi="Times New Roman" w:cs="Times New Roman"/>
          <w:sz w:val="24"/>
          <w:szCs w:val="24"/>
        </w:rPr>
        <w:t xml:space="preserve">. Внешний муниципальный финансовый контроль осуществляется </w:t>
      </w:r>
      <w:r w:rsidR="00D156D0" w:rsidRPr="004B7702">
        <w:rPr>
          <w:rFonts w:ascii="Times New Roman" w:hAnsi="Times New Roman" w:cs="Times New Roman"/>
          <w:sz w:val="24"/>
          <w:szCs w:val="24"/>
        </w:rPr>
        <w:t>Контрольно-счетной палатой</w:t>
      </w:r>
      <w:r w:rsidR="0091413F" w:rsidRPr="004B7702">
        <w:rPr>
          <w:rFonts w:ascii="Times New Roman" w:hAnsi="Times New Roman" w:cs="Times New Roman"/>
          <w:sz w:val="24"/>
          <w:szCs w:val="24"/>
        </w:rPr>
        <w:t>:</w:t>
      </w:r>
    </w:p>
    <w:p w14:paraId="71E0FC38" w14:textId="77777777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1) в отношении органов местного самоуправления и муниципальных органов, муниципальных учреждений и унитарных предприятий муниципального образования, а также иных организаций, если они используют имущество, находящееся в муниципальной собственности муниципального образования;</w:t>
      </w:r>
    </w:p>
    <w:p w14:paraId="5F38E6A7" w14:textId="5DF4614C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2) в отношении иных лиц в случаях, предусмотренных Бюджетным кодексом Российской Федерации и другими федеральными законами.</w:t>
      </w:r>
    </w:p>
    <w:p w14:paraId="03457788" w14:textId="77777777" w:rsidR="0081691F" w:rsidRPr="004B7702" w:rsidRDefault="0081691F" w:rsidP="0081691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24F58DAE" w14:textId="7E1E1D68" w:rsidR="0091413F" w:rsidRPr="004B7702" w:rsidRDefault="0091413F" w:rsidP="0091413F">
      <w:pPr>
        <w:pStyle w:val="ConsPlusTitle"/>
        <w:spacing w:before="120" w:after="120"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Статья 9. Формы осуществления </w:t>
      </w:r>
      <w:r w:rsidR="00DD5B4C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палатой </w:t>
      </w:r>
      <w:r w:rsidRPr="004B7702">
        <w:rPr>
          <w:rFonts w:ascii="Times New Roman" w:hAnsi="Times New Roman" w:cs="Times New Roman"/>
          <w:sz w:val="24"/>
          <w:szCs w:val="24"/>
        </w:rPr>
        <w:t>внешнего муниципального финансового контроля</w:t>
      </w:r>
    </w:p>
    <w:p w14:paraId="7B490D18" w14:textId="4410C83D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1. Внешний муниципальный финансовый контроль осуществляется </w:t>
      </w:r>
      <w:r w:rsidR="00DD5B4C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палатой </w:t>
      </w:r>
      <w:r w:rsidRPr="004B7702">
        <w:rPr>
          <w:rFonts w:ascii="Times New Roman" w:hAnsi="Times New Roman" w:cs="Times New Roman"/>
          <w:sz w:val="24"/>
          <w:szCs w:val="24"/>
        </w:rPr>
        <w:t>в форме контрольных или экспертно-аналитических мероприятий.</w:t>
      </w:r>
    </w:p>
    <w:p w14:paraId="3C885D76" w14:textId="5CCF2FD9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2. При проведении контрольного мероприятия </w:t>
      </w:r>
      <w:r w:rsidR="00DD5B4C" w:rsidRPr="004B7702">
        <w:rPr>
          <w:rFonts w:ascii="Times New Roman" w:hAnsi="Times New Roman" w:cs="Times New Roman"/>
          <w:sz w:val="24"/>
          <w:szCs w:val="24"/>
        </w:rPr>
        <w:t>Контрольно-счетной палатой</w:t>
      </w:r>
      <w:r w:rsidRPr="004B7702">
        <w:rPr>
          <w:rFonts w:ascii="Times New Roman" w:hAnsi="Times New Roman" w:cs="Times New Roman"/>
          <w:sz w:val="24"/>
          <w:szCs w:val="24"/>
        </w:rPr>
        <w:t xml:space="preserve"> </w:t>
      </w:r>
      <w:r w:rsidRPr="004B7702">
        <w:rPr>
          <w:rFonts w:ascii="Times New Roman" w:hAnsi="Times New Roman" w:cs="Times New Roman"/>
          <w:sz w:val="24"/>
          <w:szCs w:val="24"/>
        </w:rPr>
        <w:lastRenderedPageBreak/>
        <w:t xml:space="preserve">составляется соответствующий акт (акты), который доводится до сведения руководителей проверяемых органов и организаций. На основании акта (актов) </w:t>
      </w:r>
      <w:r w:rsidR="00DD5B4C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палатой </w:t>
      </w:r>
      <w:r w:rsidRPr="004B7702">
        <w:rPr>
          <w:rFonts w:ascii="Times New Roman" w:hAnsi="Times New Roman" w:cs="Times New Roman"/>
          <w:sz w:val="24"/>
          <w:szCs w:val="24"/>
        </w:rPr>
        <w:t>составляется отчет.</w:t>
      </w:r>
    </w:p>
    <w:p w14:paraId="56764890" w14:textId="6D0EBB4A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3. При проведении экспертно-аналитического мероприятия </w:t>
      </w:r>
      <w:r w:rsidR="00DD5B4C" w:rsidRPr="004B7702">
        <w:rPr>
          <w:rFonts w:ascii="Times New Roman" w:hAnsi="Times New Roman" w:cs="Times New Roman"/>
          <w:sz w:val="24"/>
          <w:szCs w:val="24"/>
        </w:rPr>
        <w:t>Контрольно-счетной палатой</w:t>
      </w:r>
      <w:r w:rsidRPr="004B7702">
        <w:rPr>
          <w:rFonts w:ascii="Times New Roman" w:hAnsi="Times New Roman" w:cs="Times New Roman"/>
          <w:sz w:val="24"/>
          <w:szCs w:val="24"/>
        </w:rPr>
        <w:t xml:space="preserve"> составляются отчет или заключение.</w:t>
      </w:r>
    </w:p>
    <w:p w14:paraId="3B5073C5" w14:textId="77777777" w:rsidR="0081691F" w:rsidRPr="004B7702" w:rsidRDefault="0081691F" w:rsidP="0081691F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12CAAE35" w14:textId="6D407C87" w:rsidR="0091413F" w:rsidRPr="004B7702" w:rsidRDefault="0091413F" w:rsidP="0091413F">
      <w:pPr>
        <w:pStyle w:val="ConsPlusTitle"/>
        <w:spacing w:before="120" w:after="120"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Статья 10. Стандарты внешнего муниципального финансового контроля</w:t>
      </w:r>
    </w:p>
    <w:p w14:paraId="0489DE55" w14:textId="0F6814B8" w:rsidR="0091413F" w:rsidRPr="004B7702" w:rsidRDefault="0091413F" w:rsidP="00B723DA">
      <w:pPr>
        <w:pStyle w:val="ConsPlusNormal"/>
        <w:spacing w:line="27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1. </w:t>
      </w:r>
      <w:r w:rsidR="00DD5B4C" w:rsidRPr="004B7702">
        <w:rPr>
          <w:rFonts w:ascii="Times New Roman" w:hAnsi="Times New Roman" w:cs="Times New Roman"/>
          <w:sz w:val="24"/>
          <w:szCs w:val="24"/>
        </w:rPr>
        <w:t>Контрольно-счетная палата</w:t>
      </w:r>
      <w:r w:rsidRPr="004B7702">
        <w:rPr>
          <w:rFonts w:ascii="Times New Roman" w:hAnsi="Times New Roman" w:cs="Times New Roman"/>
          <w:sz w:val="24"/>
          <w:szCs w:val="24"/>
        </w:rPr>
        <w:t xml:space="preserve"> при осуществлении внешнего муниципального финансового контроля руководствуется </w:t>
      </w:r>
      <w:hyperlink r:id="rId11" w:history="1">
        <w:r w:rsidRPr="004B7702">
          <w:rPr>
            <w:rFonts w:ascii="Times New Roman" w:hAnsi="Times New Roman" w:cs="Times New Roman"/>
            <w:sz w:val="24"/>
            <w:szCs w:val="24"/>
          </w:rPr>
          <w:t>Конституцией</w:t>
        </w:r>
      </w:hyperlink>
      <w:r w:rsidRPr="004B7702">
        <w:rPr>
          <w:rFonts w:ascii="Times New Roman" w:hAnsi="Times New Roman" w:cs="Times New Roman"/>
          <w:sz w:val="24"/>
          <w:szCs w:val="24"/>
        </w:rPr>
        <w:t xml:space="preserve"> Российской Федерации, законодательством Российской Федерации, законодательством субъекта Российской Федерации, нормативными правовыми а</w:t>
      </w:r>
      <w:r w:rsidR="00DD5B4C" w:rsidRPr="004B7702">
        <w:rPr>
          <w:rFonts w:ascii="Times New Roman" w:hAnsi="Times New Roman" w:cs="Times New Roman"/>
          <w:sz w:val="24"/>
          <w:szCs w:val="24"/>
        </w:rPr>
        <w:t>ктами муниципального района Хворостянский</w:t>
      </w:r>
      <w:r w:rsidR="00C07503" w:rsidRPr="004B7702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Pr="004B7702">
        <w:rPr>
          <w:rFonts w:ascii="Times New Roman" w:hAnsi="Times New Roman" w:cs="Times New Roman"/>
          <w:sz w:val="24"/>
          <w:szCs w:val="24"/>
        </w:rPr>
        <w:t>, а также стандартами внешнего муниципального финансового контроля.</w:t>
      </w:r>
    </w:p>
    <w:p w14:paraId="38230366" w14:textId="513100A3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2. Стандарты внешнего муниципального финансового контроля для проведения контрольных и экспертно-аналитических мероприятий утверждаются </w:t>
      </w:r>
      <w:r w:rsidR="00B74C53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палатой </w:t>
      </w:r>
      <w:r w:rsidRPr="004B7702">
        <w:rPr>
          <w:rFonts w:ascii="Times New Roman" w:hAnsi="Times New Roman" w:cs="Times New Roman"/>
          <w:sz w:val="24"/>
          <w:szCs w:val="24"/>
        </w:rPr>
        <w:t>в соответствии с общими требованиями, утвержденными Счетной палатой Российской Федерации.</w:t>
      </w:r>
    </w:p>
    <w:p w14:paraId="32463373" w14:textId="77777777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3. При подготовке стандартов внешнего муниципального финансового контроля учитываются международные стандарты в области государственного контроля, аудита и финансовой отчетности.</w:t>
      </w:r>
    </w:p>
    <w:p w14:paraId="4A30A2FC" w14:textId="0338760D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4. Стандарты внешнего муниципального финансового контроля, утверждаемые </w:t>
      </w:r>
      <w:r w:rsidR="00B74C53" w:rsidRPr="004B7702">
        <w:rPr>
          <w:rFonts w:ascii="Times New Roman" w:hAnsi="Times New Roman" w:cs="Times New Roman"/>
          <w:sz w:val="24"/>
          <w:szCs w:val="24"/>
        </w:rPr>
        <w:t>Контрольно-счетной палатой</w:t>
      </w:r>
      <w:r w:rsidRPr="004B7702">
        <w:rPr>
          <w:rFonts w:ascii="Times New Roman" w:hAnsi="Times New Roman" w:cs="Times New Roman"/>
          <w:sz w:val="24"/>
          <w:szCs w:val="24"/>
        </w:rPr>
        <w:t>, не могут противоречить законодательству Российской Федерации и законодательству субъекта Российской Федерации.</w:t>
      </w:r>
    </w:p>
    <w:p w14:paraId="6C0D1A15" w14:textId="77777777" w:rsidR="0081691F" w:rsidRPr="004B7702" w:rsidRDefault="0081691F" w:rsidP="0081691F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0EE876D5" w14:textId="5AC2BE1E" w:rsidR="00C62805" w:rsidRPr="004B7702" w:rsidRDefault="00C62805" w:rsidP="00C62805">
      <w:pPr>
        <w:pStyle w:val="ConsPlusTitle"/>
        <w:spacing w:before="120" w:after="120"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Статья 11. Регламент </w:t>
      </w:r>
      <w:r w:rsidR="00B74C53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</w:p>
    <w:p w14:paraId="07238686" w14:textId="2BA52F05" w:rsidR="00C62805" w:rsidRPr="004B7702" w:rsidRDefault="00C62805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1. Регламент </w:t>
      </w:r>
      <w:r w:rsidR="00B74C53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B7702">
        <w:rPr>
          <w:rFonts w:ascii="Times New Roman" w:hAnsi="Times New Roman" w:cs="Times New Roman"/>
          <w:sz w:val="24"/>
          <w:szCs w:val="24"/>
        </w:rPr>
        <w:t>определяет:</w:t>
      </w:r>
    </w:p>
    <w:p w14:paraId="78EC7E8B" w14:textId="3A82799D" w:rsidR="00C62805" w:rsidRPr="004B7702" w:rsidRDefault="00C62805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- содержание направлений деятельности </w:t>
      </w:r>
      <w:r w:rsidR="00B74C53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>;</w:t>
      </w:r>
    </w:p>
    <w:p w14:paraId="095F2E30" w14:textId="77777777" w:rsidR="00C62805" w:rsidRPr="004B7702" w:rsidRDefault="00C62805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- вопросы подготовки и проведения контрольных и экспертно-аналитических мероприятий;</w:t>
      </w:r>
    </w:p>
    <w:p w14:paraId="237BA0D6" w14:textId="77777777" w:rsidR="00C62805" w:rsidRPr="004B7702" w:rsidRDefault="00C62805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- порядок ведения делопроизводства;</w:t>
      </w:r>
    </w:p>
    <w:p w14:paraId="58D5EA76" w14:textId="77777777" w:rsidR="00C62805" w:rsidRPr="004B7702" w:rsidRDefault="00C62805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- порядок направления запросов о предоставлении информации, документов и материалов, необходимых для проведения контрольных и экспертно-аналитических мероприятий;</w:t>
      </w:r>
    </w:p>
    <w:p w14:paraId="21909DF7" w14:textId="1B193DE7" w:rsidR="00C62805" w:rsidRPr="004B7702" w:rsidRDefault="00C62805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- процедуру опубликования в средствах массовой информации или размещения в сети Интернет информации о деятель</w:t>
      </w:r>
      <w:r w:rsidR="00BD34AC" w:rsidRPr="004B7702">
        <w:rPr>
          <w:rFonts w:ascii="Times New Roman" w:hAnsi="Times New Roman" w:cs="Times New Roman"/>
          <w:sz w:val="24"/>
          <w:szCs w:val="24"/>
        </w:rPr>
        <w:t>ности 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>;</w:t>
      </w:r>
    </w:p>
    <w:p w14:paraId="4408D230" w14:textId="14ACD460" w:rsidR="00C62805" w:rsidRPr="004B7702" w:rsidRDefault="00C62805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- формирование планов р</w:t>
      </w:r>
      <w:r w:rsidR="00BD34AC" w:rsidRPr="004B7702">
        <w:rPr>
          <w:rFonts w:ascii="Times New Roman" w:hAnsi="Times New Roman" w:cs="Times New Roman"/>
          <w:sz w:val="24"/>
          <w:szCs w:val="24"/>
        </w:rPr>
        <w:t>аботы 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>;</w:t>
      </w:r>
    </w:p>
    <w:p w14:paraId="217463E4" w14:textId="6BCB41FF" w:rsidR="00C62805" w:rsidRPr="004B7702" w:rsidRDefault="00C62805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- иные вопросы внутренней деятель</w:t>
      </w:r>
      <w:r w:rsidR="00BD34AC" w:rsidRPr="004B7702">
        <w:rPr>
          <w:rFonts w:ascii="Times New Roman" w:hAnsi="Times New Roman" w:cs="Times New Roman"/>
          <w:sz w:val="24"/>
          <w:szCs w:val="24"/>
        </w:rPr>
        <w:t>ности 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>.</w:t>
      </w:r>
    </w:p>
    <w:p w14:paraId="20B129D2" w14:textId="000A60F9" w:rsidR="002248EA" w:rsidRPr="004B7702" w:rsidRDefault="00C62805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2. Регл</w:t>
      </w:r>
      <w:r w:rsidR="00BD34AC" w:rsidRPr="004B7702">
        <w:rPr>
          <w:rFonts w:ascii="Times New Roman" w:hAnsi="Times New Roman" w:cs="Times New Roman"/>
          <w:sz w:val="24"/>
          <w:szCs w:val="24"/>
        </w:rPr>
        <w:t>амент 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 xml:space="preserve"> утверждается председа</w:t>
      </w:r>
      <w:r w:rsidR="00BD34AC" w:rsidRPr="004B7702">
        <w:rPr>
          <w:rFonts w:ascii="Times New Roman" w:hAnsi="Times New Roman" w:cs="Times New Roman"/>
          <w:sz w:val="24"/>
          <w:szCs w:val="24"/>
        </w:rPr>
        <w:t>телем 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>.</w:t>
      </w:r>
      <w:r w:rsidRPr="004B7702">
        <w:rPr>
          <w:rFonts w:ascii="Times New Roman" w:hAnsi="Times New Roman" w:cs="Times New Roman"/>
          <w:sz w:val="24"/>
          <w:szCs w:val="24"/>
        </w:rPr>
        <w:tab/>
      </w:r>
    </w:p>
    <w:p w14:paraId="08F51A1B" w14:textId="77777777" w:rsidR="0081691F" w:rsidRPr="004B7702" w:rsidRDefault="0081691F" w:rsidP="0081691F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6E98014" w14:textId="5EC70178" w:rsidR="0091413F" w:rsidRPr="004B7702" w:rsidRDefault="0091413F" w:rsidP="0091413F">
      <w:pPr>
        <w:pStyle w:val="ConsPlusTitle"/>
        <w:spacing w:before="120" w:after="120"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Статья 1</w:t>
      </w:r>
      <w:r w:rsidR="00C62805" w:rsidRPr="004B7702">
        <w:rPr>
          <w:rFonts w:ascii="Times New Roman" w:hAnsi="Times New Roman" w:cs="Times New Roman"/>
          <w:sz w:val="24"/>
          <w:szCs w:val="24"/>
        </w:rPr>
        <w:t>2</w:t>
      </w:r>
      <w:r w:rsidRPr="004B7702">
        <w:rPr>
          <w:rFonts w:ascii="Times New Roman" w:hAnsi="Times New Roman" w:cs="Times New Roman"/>
          <w:sz w:val="24"/>
          <w:szCs w:val="24"/>
        </w:rPr>
        <w:t xml:space="preserve">. Планирование деятельности </w:t>
      </w:r>
      <w:r w:rsidR="00B74C53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</w:p>
    <w:p w14:paraId="06E353A4" w14:textId="2F817AF1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1. </w:t>
      </w:r>
      <w:r w:rsidR="00B74C53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Контрольно-счетная  палата </w:t>
      </w:r>
      <w:r w:rsidRPr="004B7702">
        <w:rPr>
          <w:rFonts w:ascii="Times New Roman" w:hAnsi="Times New Roman" w:cs="Times New Roman"/>
          <w:sz w:val="24"/>
          <w:szCs w:val="24"/>
        </w:rPr>
        <w:t>осуществляет свою деятельность на основе планов, которые разрабатываются и у</w:t>
      </w:r>
      <w:r w:rsidR="00B74C53" w:rsidRPr="004B7702">
        <w:rPr>
          <w:rFonts w:ascii="Times New Roman" w:hAnsi="Times New Roman" w:cs="Times New Roman"/>
          <w:sz w:val="24"/>
          <w:szCs w:val="24"/>
        </w:rPr>
        <w:t>тверждаются Контрольно-счетной палатой</w:t>
      </w:r>
      <w:r w:rsidRPr="004B7702">
        <w:rPr>
          <w:rFonts w:ascii="Times New Roman" w:hAnsi="Times New Roman" w:cs="Times New Roman"/>
          <w:sz w:val="24"/>
          <w:szCs w:val="24"/>
        </w:rPr>
        <w:t xml:space="preserve"> самостоятельно.</w:t>
      </w:r>
    </w:p>
    <w:p w14:paraId="5A0C5BEC" w14:textId="33ADDEA6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2. Планирование деятельности </w:t>
      </w:r>
      <w:r w:rsidR="00B74C53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B7702">
        <w:rPr>
          <w:rFonts w:ascii="Times New Roman" w:hAnsi="Times New Roman" w:cs="Times New Roman"/>
          <w:sz w:val="24"/>
          <w:szCs w:val="24"/>
        </w:rPr>
        <w:t xml:space="preserve">осуществляется с учетом результатов контрольных и экспертно-аналитических мероприятий, а также на основании </w:t>
      </w:r>
      <w:r w:rsidRPr="004B7702">
        <w:rPr>
          <w:rFonts w:ascii="Times New Roman" w:hAnsi="Times New Roman" w:cs="Times New Roman"/>
          <w:sz w:val="24"/>
          <w:szCs w:val="24"/>
        </w:rPr>
        <w:lastRenderedPageBreak/>
        <w:t xml:space="preserve">поручений </w:t>
      </w:r>
      <w:r w:rsidR="00DB71AE" w:rsidRPr="004B7702">
        <w:rPr>
          <w:rFonts w:ascii="Times New Roman" w:hAnsi="Times New Roman" w:cs="Times New Roman"/>
          <w:sz w:val="24"/>
          <w:szCs w:val="24"/>
        </w:rPr>
        <w:t>Собрания представителей муниципального района Хворостянский</w:t>
      </w:r>
      <w:r w:rsidRPr="004B7702">
        <w:rPr>
          <w:rFonts w:ascii="Times New Roman" w:hAnsi="Times New Roman" w:cs="Times New Roman"/>
          <w:sz w:val="24"/>
          <w:szCs w:val="24"/>
        </w:rPr>
        <w:t xml:space="preserve">, предложений </w:t>
      </w:r>
      <w:r w:rsidR="00B74C53" w:rsidRPr="004B7702">
        <w:rPr>
          <w:rFonts w:ascii="Times New Roman" w:hAnsi="Times New Roman" w:cs="Times New Roman"/>
          <w:sz w:val="24"/>
          <w:szCs w:val="24"/>
        </w:rPr>
        <w:t>главы муниципального района Хворостянский</w:t>
      </w:r>
      <w:r w:rsidR="00C07503" w:rsidRPr="004B7702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Pr="004B7702">
        <w:rPr>
          <w:rFonts w:ascii="Times New Roman" w:hAnsi="Times New Roman" w:cs="Times New Roman"/>
          <w:sz w:val="24"/>
          <w:szCs w:val="24"/>
        </w:rPr>
        <w:t>.</w:t>
      </w:r>
    </w:p>
    <w:p w14:paraId="5AB93253" w14:textId="6B2C7EA0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3. Поручения, принятые решением </w:t>
      </w:r>
      <w:r w:rsidR="00DB71AE" w:rsidRPr="004B7702">
        <w:rPr>
          <w:rFonts w:ascii="Times New Roman" w:hAnsi="Times New Roman" w:cs="Times New Roman"/>
          <w:sz w:val="24"/>
          <w:szCs w:val="24"/>
        </w:rPr>
        <w:t>Собрания представителей муниципального района Хворостянский</w:t>
      </w:r>
      <w:r w:rsidRPr="004B7702">
        <w:rPr>
          <w:rFonts w:ascii="Times New Roman" w:hAnsi="Times New Roman" w:cs="Times New Roman"/>
          <w:sz w:val="24"/>
          <w:szCs w:val="24"/>
        </w:rPr>
        <w:t xml:space="preserve">, предложения </w:t>
      </w:r>
      <w:r w:rsidR="00B74C53" w:rsidRPr="004B7702">
        <w:rPr>
          <w:rFonts w:ascii="Times New Roman" w:hAnsi="Times New Roman" w:cs="Times New Roman"/>
          <w:sz w:val="24"/>
          <w:szCs w:val="24"/>
        </w:rPr>
        <w:t>главы муниципального района Хворостянский</w:t>
      </w:r>
      <w:r w:rsidRPr="004B7702">
        <w:rPr>
          <w:rFonts w:ascii="Times New Roman" w:hAnsi="Times New Roman" w:cs="Times New Roman"/>
          <w:sz w:val="24"/>
          <w:szCs w:val="24"/>
        </w:rPr>
        <w:t xml:space="preserve">, направленные в </w:t>
      </w:r>
      <w:r w:rsidR="00FC1EBD" w:rsidRPr="004B7702">
        <w:rPr>
          <w:rFonts w:ascii="Times New Roman" w:hAnsi="Times New Roman" w:cs="Times New Roman"/>
          <w:sz w:val="24"/>
          <w:szCs w:val="24"/>
        </w:rPr>
        <w:t xml:space="preserve">Контрольно-счетную палату </w:t>
      </w:r>
      <w:r w:rsidRPr="004B7702">
        <w:rPr>
          <w:rFonts w:ascii="Times New Roman" w:hAnsi="Times New Roman" w:cs="Times New Roman"/>
          <w:sz w:val="24"/>
          <w:szCs w:val="24"/>
        </w:rPr>
        <w:t xml:space="preserve">до 15 декабря года, предшествующего планируемому, подлежат обязательному включению в план работы </w:t>
      </w:r>
      <w:r w:rsidR="00FC1EBD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B7702">
        <w:rPr>
          <w:rFonts w:ascii="Times New Roman" w:hAnsi="Times New Roman" w:cs="Times New Roman"/>
          <w:sz w:val="24"/>
          <w:szCs w:val="24"/>
        </w:rPr>
        <w:t>на предстоящий год.</w:t>
      </w:r>
    </w:p>
    <w:p w14:paraId="0DCC80CF" w14:textId="7199D64D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4. Поручения </w:t>
      </w:r>
      <w:r w:rsidR="00DB71AE" w:rsidRPr="004B7702">
        <w:rPr>
          <w:rFonts w:ascii="Times New Roman" w:hAnsi="Times New Roman" w:cs="Times New Roman"/>
          <w:sz w:val="24"/>
          <w:szCs w:val="24"/>
        </w:rPr>
        <w:t>Собрания представителей муниципального района Хворостянский</w:t>
      </w:r>
      <w:r w:rsidRPr="004B7702">
        <w:rPr>
          <w:rFonts w:ascii="Times New Roman" w:hAnsi="Times New Roman" w:cs="Times New Roman"/>
          <w:sz w:val="24"/>
          <w:szCs w:val="24"/>
        </w:rPr>
        <w:t xml:space="preserve">, предложения </w:t>
      </w:r>
      <w:r w:rsidR="00B74C53" w:rsidRPr="004B7702">
        <w:rPr>
          <w:rFonts w:ascii="Times New Roman" w:hAnsi="Times New Roman" w:cs="Times New Roman"/>
          <w:sz w:val="24"/>
          <w:szCs w:val="24"/>
        </w:rPr>
        <w:t>главы муниципального района Хворостянский</w:t>
      </w:r>
      <w:r w:rsidRPr="004B7702">
        <w:rPr>
          <w:rFonts w:ascii="Times New Roman" w:hAnsi="Times New Roman" w:cs="Times New Roman"/>
          <w:sz w:val="24"/>
          <w:szCs w:val="24"/>
        </w:rPr>
        <w:t xml:space="preserve"> по внесению изменений в план работы </w:t>
      </w:r>
      <w:r w:rsidR="00B74C53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 xml:space="preserve">, поступившие для включения в план работы </w:t>
      </w:r>
      <w:r w:rsidR="00B74C53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B7702">
        <w:rPr>
          <w:rFonts w:ascii="Times New Roman" w:hAnsi="Times New Roman" w:cs="Times New Roman"/>
          <w:sz w:val="24"/>
          <w:szCs w:val="24"/>
        </w:rPr>
        <w:t xml:space="preserve">в течение года, рассматриваются </w:t>
      </w:r>
      <w:r w:rsidR="005823F7" w:rsidRPr="004B7702">
        <w:rPr>
          <w:rFonts w:ascii="Times New Roman" w:hAnsi="Times New Roman" w:cs="Times New Roman"/>
          <w:sz w:val="24"/>
          <w:szCs w:val="24"/>
        </w:rPr>
        <w:t>в 10-дневный срок со дня поступления</w:t>
      </w:r>
      <w:r w:rsidRPr="004B7702">
        <w:rPr>
          <w:rFonts w:ascii="Times New Roman" w:hAnsi="Times New Roman" w:cs="Times New Roman"/>
          <w:sz w:val="24"/>
          <w:szCs w:val="24"/>
        </w:rPr>
        <w:t>.</w:t>
      </w:r>
    </w:p>
    <w:p w14:paraId="10F6D629" w14:textId="77777777" w:rsidR="0081691F" w:rsidRPr="004B7702" w:rsidRDefault="0081691F" w:rsidP="0081691F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602822F" w14:textId="69A36BCE" w:rsidR="0091413F" w:rsidRPr="004B7702" w:rsidRDefault="0091413F" w:rsidP="0091413F">
      <w:pPr>
        <w:pStyle w:val="ConsPlusTitle"/>
        <w:spacing w:before="120" w:after="120"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Статья 13. Обязательность исполнения требований должностных лиц </w:t>
      </w:r>
      <w:r w:rsidR="00FC1EBD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</w:p>
    <w:p w14:paraId="69492E7F" w14:textId="15F32C3E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B7702">
        <w:rPr>
          <w:rFonts w:ascii="Times New Roman" w:hAnsi="Times New Roman" w:cs="Times New Roman"/>
          <w:sz w:val="24"/>
          <w:szCs w:val="24"/>
        </w:rPr>
        <w:t xml:space="preserve">Требования и запросы должностных лиц </w:t>
      </w:r>
      <w:r w:rsidR="00FC1EBD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>, связанные с осуществлением ими своих должностных полномочий, установленных законодательством Российской Федерации, субъекта Российской Федерации, нормативными правовыми а</w:t>
      </w:r>
      <w:r w:rsidR="00FC1EBD" w:rsidRPr="004B7702">
        <w:rPr>
          <w:rFonts w:ascii="Times New Roman" w:hAnsi="Times New Roman" w:cs="Times New Roman"/>
          <w:sz w:val="24"/>
          <w:szCs w:val="24"/>
        </w:rPr>
        <w:t>ктами муниципального района Хворостянский</w:t>
      </w:r>
      <w:r w:rsidRPr="004B7702">
        <w:rPr>
          <w:rFonts w:ascii="Times New Roman" w:hAnsi="Times New Roman" w:cs="Times New Roman"/>
          <w:sz w:val="24"/>
          <w:szCs w:val="24"/>
        </w:rPr>
        <w:t>, являются обязательными для исполнения органами местного самоуправления и муниципальными органами, организациями, в отношении которых осуществляется внешний муниципальный финансовый контроль (далее - проверяемые органы и организации).</w:t>
      </w:r>
      <w:proofErr w:type="gramEnd"/>
    </w:p>
    <w:p w14:paraId="3789ADC8" w14:textId="29EC077B" w:rsidR="0091413F" w:rsidRPr="004B7702" w:rsidRDefault="0091413F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2. Неисполнение законных требований и запросов должностных лиц </w:t>
      </w:r>
      <w:r w:rsidR="00FC1EBD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>, а также воспрепятствование осуществлению ими</w:t>
      </w:r>
      <w:r w:rsidR="00FC1EBD" w:rsidRPr="004B7702">
        <w:rPr>
          <w:rFonts w:ascii="Times New Roman" w:hAnsi="Times New Roman" w:cs="Times New Roman"/>
          <w:sz w:val="24"/>
          <w:szCs w:val="24"/>
        </w:rPr>
        <w:t xml:space="preserve"> возложенных на них должностных </w:t>
      </w:r>
      <w:r w:rsidRPr="004B7702">
        <w:rPr>
          <w:rFonts w:ascii="Times New Roman" w:hAnsi="Times New Roman" w:cs="Times New Roman"/>
          <w:sz w:val="24"/>
          <w:szCs w:val="24"/>
        </w:rPr>
        <w:t>полномочий влекут за собой ответственность, установленную законодательством Российской Федерации, субъекта Российской Федерации.</w:t>
      </w:r>
    </w:p>
    <w:p w14:paraId="4A078C61" w14:textId="77777777" w:rsidR="0081691F" w:rsidRPr="004B7702" w:rsidRDefault="0081691F" w:rsidP="0081691F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37DC9DDC" w14:textId="6A062E85" w:rsidR="0091413F" w:rsidRPr="004B7702" w:rsidRDefault="0091413F" w:rsidP="0091413F">
      <w:pPr>
        <w:pStyle w:val="ConsPlusTitle"/>
        <w:spacing w:before="120" w:after="120"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Статья 14. Полномочия председ</w:t>
      </w:r>
      <w:r w:rsidR="00AD36E9" w:rsidRPr="004B7702">
        <w:rPr>
          <w:rFonts w:ascii="Times New Roman" w:hAnsi="Times New Roman" w:cs="Times New Roman"/>
          <w:sz w:val="24"/>
          <w:szCs w:val="24"/>
        </w:rPr>
        <w:t>ателя</w:t>
      </w:r>
      <w:r w:rsidRPr="004B7702">
        <w:rPr>
          <w:rFonts w:ascii="Times New Roman" w:hAnsi="Times New Roman" w:cs="Times New Roman"/>
          <w:sz w:val="24"/>
          <w:szCs w:val="24"/>
        </w:rPr>
        <w:t xml:space="preserve"> по организации деятельности </w:t>
      </w:r>
      <w:r w:rsidR="00FC1EBD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</w:p>
    <w:p w14:paraId="25A0D059" w14:textId="0E31EA18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1.</w:t>
      </w:r>
      <w:r w:rsidRPr="004B7702">
        <w:rPr>
          <w:rFonts w:ascii="Times New Roman" w:hAnsi="Times New Roman" w:cs="Times New Roman"/>
          <w:sz w:val="24"/>
          <w:szCs w:val="24"/>
        </w:rPr>
        <w:tab/>
        <w:t xml:space="preserve">Председатель </w:t>
      </w:r>
      <w:r w:rsidR="00FC1EBD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>:</w:t>
      </w:r>
    </w:p>
    <w:p w14:paraId="2565AE7D" w14:textId="65AF6C4A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1) осуществляет общее руководство деятельн</w:t>
      </w:r>
      <w:r w:rsidR="00FC1EBD" w:rsidRPr="004B7702">
        <w:rPr>
          <w:rFonts w:ascii="Times New Roman" w:hAnsi="Times New Roman" w:cs="Times New Roman"/>
          <w:sz w:val="24"/>
          <w:szCs w:val="24"/>
        </w:rPr>
        <w:t>остью 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8E3C82D" w14:textId="400B64E6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2) утвержда</w:t>
      </w:r>
      <w:r w:rsidR="007F25FA" w:rsidRPr="004B7702">
        <w:rPr>
          <w:rFonts w:ascii="Times New Roman" w:hAnsi="Times New Roman" w:cs="Times New Roman"/>
          <w:sz w:val="24"/>
          <w:szCs w:val="24"/>
        </w:rPr>
        <w:t>ет Регламент 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>;</w:t>
      </w:r>
    </w:p>
    <w:p w14:paraId="65834D39" w14:textId="268214A4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3) утверждает планы работы </w:t>
      </w:r>
      <w:r w:rsidR="00DF43A9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B7702">
        <w:rPr>
          <w:rFonts w:ascii="Times New Roman" w:hAnsi="Times New Roman" w:cs="Times New Roman"/>
          <w:sz w:val="24"/>
          <w:szCs w:val="24"/>
        </w:rPr>
        <w:t>и изменения к ним;</w:t>
      </w:r>
    </w:p>
    <w:p w14:paraId="79366C9A" w14:textId="328D86B0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4) утверждает годовой отчет о деятельности </w:t>
      </w:r>
      <w:r w:rsidR="00DF43A9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>;</w:t>
      </w:r>
    </w:p>
    <w:p w14:paraId="37F15B8A" w14:textId="77777777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5) утверждает стандарты внешнего муниципального финансового контроля; </w:t>
      </w:r>
    </w:p>
    <w:p w14:paraId="3540CBDA" w14:textId="6E409940" w:rsidR="00A94477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6) утверждает результаты контрольных и экспертно-аналитических мероприятий </w:t>
      </w:r>
      <w:r w:rsidR="00DF43A9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1517FE5" w14:textId="3616A821" w:rsidR="0091413F" w:rsidRPr="004B7702" w:rsidRDefault="00A94477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7) </w:t>
      </w:r>
      <w:r w:rsidR="0091413F" w:rsidRPr="004B7702">
        <w:rPr>
          <w:rFonts w:ascii="Times New Roman" w:hAnsi="Times New Roman" w:cs="Times New Roman"/>
          <w:sz w:val="24"/>
          <w:szCs w:val="24"/>
        </w:rPr>
        <w:t xml:space="preserve">подписывает представления и предписания </w:t>
      </w:r>
      <w:r w:rsidR="00DF43A9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="0091413F" w:rsidRPr="004B7702">
        <w:rPr>
          <w:rFonts w:ascii="Times New Roman" w:hAnsi="Times New Roman" w:cs="Times New Roman"/>
          <w:sz w:val="24"/>
          <w:szCs w:val="24"/>
        </w:rPr>
        <w:t>;</w:t>
      </w:r>
    </w:p>
    <w:p w14:paraId="6EA447F5" w14:textId="49A63C9E" w:rsidR="0091413F" w:rsidRPr="004B7702" w:rsidRDefault="00A94477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8</w:t>
      </w:r>
      <w:r w:rsidR="0091413F" w:rsidRPr="004B7702">
        <w:rPr>
          <w:rFonts w:ascii="Times New Roman" w:hAnsi="Times New Roman" w:cs="Times New Roman"/>
          <w:sz w:val="24"/>
          <w:szCs w:val="24"/>
        </w:rPr>
        <w:t xml:space="preserve">) представляет </w:t>
      </w:r>
      <w:r w:rsidR="00DB71AE" w:rsidRPr="004B7702">
        <w:rPr>
          <w:rFonts w:ascii="Times New Roman" w:hAnsi="Times New Roman" w:cs="Times New Roman"/>
          <w:sz w:val="24"/>
          <w:szCs w:val="24"/>
        </w:rPr>
        <w:t>в Собрание представителей муниципального района Хворостянский</w:t>
      </w:r>
      <w:r w:rsidR="0091413F" w:rsidRPr="004B7702">
        <w:rPr>
          <w:rFonts w:ascii="Times New Roman" w:hAnsi="Times New Roman" w:cs="Times New Roman"/>
          <w:sz w:val="24"/>
          <w:szCs w:val="24"/>
        </w:rPr>
        <w:t xml:space="preserve"> и </w:t>
      </w:r>
      <w:r w:rsidR="00F43E14" w:rsidRPr="004B7702">
        <w:rPr>
          <w:rFonts w:ascii="Times New Roman" w:hAnsi="Times New Roman" w:cs="Times New Roman"/>
          <w:sz w:val="24"/>
          <w:szCs w:val="24"/>
        </w:rPr>
        <w:t>Г</w:t>
      </w:r>
      <w:r w:rsidR="0091413F" w:rsidRPr="004B7702">
        <w:rPr>
          <w:rFonts w:ascii="Times New Roman" w:hAnsi="Times New Roman" w:cs="Times New Roman"/>
          <w:sz w:val="24"/>
          <w:szCs w:val="24"/>
        </w:rPr>
        <w:t>лаве муниципа</w:t>
      </w:r>
      <w:r w:rsidR="00DF43A9" w:rsidRPr="004B7702">
        <w:rPr>
          <w:rFonts w:ascii="Times New Roman" w:hAnsi="Times New Roman" w:cs="Times New Roman"/>
          <w:sz w:val="24"/>
          <w:szCs w:val="24"/>
        </w:rPr>
        <w:t>льного района Хворостянский</w:t>
      </w:r>
      <w:r w:rsidR="0091413F" w:rsidRPr="004B7702">
        <w:rPr>
          <w:rFonts w:ascii="Times New Roman" w:hAnsi="Times New Roman" w:cs="Times New Roman"/>
          <w:sz w:val="24"/>
          <w:szCs w:val="24"/>
        </w:rPr>
        <w:t xml:space="preserve"> ежегодный отчет о деятельности </w:t>
      </w:r>
      <w:r w:rsidR="00DF43A9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="0091413F" w:rsidRPr="004B7702">
        <w:rPr>
          <w:rFonts w:ascii="Times New Roman" w:hAnsi="Times New Roman" w:cs="Times New Roman"/>
          <w:sz w:val="24"/>
          <w:szCs w:val="24"/>
        </w:rPr>
        <w:t>, информацию о результатах проведенных контрольных и экспертно-аналитических мероприятий;</w:t>
      </w:r>
    </w:p>
    <w:p w14:paraId="2F69850E" w14:textId="661DC77F" w:rsidR="0091413F" w:rsidRPr="004B7702" w:rsidRDefault="00A94477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9</w:t>
      </w:r>
      <w:r w:rsidR="0091413F" w:rsidRPr="004B7702">
        <w:rPr>
          <w:rFonts w:ascii="Times New Roman" w:hAnsi="Times New Roman" w:cs="Times New Roman"/>
          <w:sz w:val="24"/>
          <w:szCs w:val="24"/>
        </w:rPr>
        <w:t xml:space="preserve">) представляет </w:t>
      </w:r>
      <w:r w:rsidR="00DF43A9" w:rsidRPr="004B7702">
        <w:rPr>
          <w:rFonts w:ascii="Times New Roman" w:hAnsi="Times New Roman" w:cs="Times New Roman"/>
          <w:sz w:val="24"/>
          <w:szCs w:val="24"/>
        </w:rPr>
        <w:t xml:space="preserve">Контрольно-счетную палату </w:t>
      </w:r>
      <w:r w:rsidR="0091413F" w:rsidRPr="004B7702">
        <w:rPr>
          <w:rFonts w:ascii="Times New Roman" w:hAnsi="Times New Roman" w:cs="Times New Roman"/>
          <w:sz w:val="24"/>
          <w:szCs w:val="24"/>
        </w:rPr>
        <w:t xml:space="preserve">в государственных органах   Российской    Федерации, государственных    органах    субъектов Российской Федерации   и   органах   </w:t>
      </w:r>
      <w:r w:rsidR="0091413F" w:rsidRPr="004B7702">
        <w:rPr>
          <w:rFonts w:ascii="Times New Roman" w:hAnsi="Times New Roman" w:cs="Times New Roman"/>
          <w:sz w:val="24"/>
          <w:szCs w:val="24"/>
        </w:rPr>
        <w:lastRenderedPageBreak/>
        <w:t>местного   самоуправления;</w:t>
      </w:r>
    </w:p>
    <w:p w14:paraId="7E223815" w14:textId="31218683" w:rsidR="0091413F" w:rsidRPr="004B7702" w:rsidRDefault="00A94477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10</w:t>
      </w:r>
      <w:r w:rsidR="0091413F" w:rsidRPr="004B7702">
        <w:rPr>
          <w:rFonts w:ascii="Times New Roman" w:hAnsi="Times New Roman" w:cs="Times New Roman"/>
          <w:sz w:val="24"/>
          <w:szCs w:val="24"/>
        </w:rPr>
        <w:t xml:space="preserve">) утверждает   структуру и штатное расписание </w:t>
      </w:r>
      <w:r w:rsidR="00DF43A9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="0091413F" w:rsidRPr="004B7702">
        <w:rPr>
          <w:rFonts w:ascii="Times New Roman" w:hAnsi="Times New Roman" w:cs="Times New Roman"/>
          <w:sz w:val="24"/>
          <w:szCs w:val="24"/>
        </w:rPr>
        <w:t xml:space="preserve">, положения о структурных подразделениях и должностные инструкции работников </w:t>
      </w:r>
      <w:r w:rsidR="00DF43A9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="0091413F" w:rsidRPr="004B7702">
        <w:rPr>
          <w:rFonts w:ascii="Times New Roman" w:hAnsi="Times New Roman" w:cs="Times New Roman"/>
          <w:sz w:val="24"/>
          <w:szCs w:val="24"/>
        </w:rPr>
        <w:t>;</w:t>
      </w:r>
    </w:p>
    <w:p w14:paraId="01CE8135" w14:textId="2F0A5FAB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1</w:t>
      </w:r>
      <w:r w:rsidR="00A94477" w:rsidRPr="004B7702">
        <w:rPr>
          <w:rFonts w:ascii="Times New Roman" w:hAnsi="Times New Roman" w:cs="Times New Roman"/>
          <w:sz w:val="24"/>
          <w:szCs w:val="24"/>
        </w:rPr>
        <w:t>1</w:t>
      </w:r>
      <w:r w:rsidRPr="004B7702">
        <w:rPr>
          <w:rFonts w:ascii="Times New Roman" w:hAnsi="Times New Roman" w:cs="Times New Roman"/>
          <w:sz w:val="24"/>
          <w:szCs w:val="24"/>
        </w:rPr>
        <w:t>) осу</w:t>
      </w:r>
      <w:r w:rsidR="00DF43A9" w:rsidRPr="004B7702">
        <w:rPr>
          <w:rFonts w:ascii="Times New Roman" w:hAnsi="Times New Roman" w:cs="Times New Roman"/>
          <w:sz w:val="24"/>
          <w:szCs w:val="24"/>
        </w:rPr>
        <w:t xml:space="preserve">ществляет полномочия нанимателя </w:t>
      </w:r>
      <w:r w:rsidRPr="004B7702">
        <w:rPr>
          <w:rFonts w:ascii="Times New Roman" w:hAnsi="Times New Roman" w:cs="Times New Roman"/>
          <w:sz w:val="24"/>
          <w:szCs w:val="24"/>
        </w:rPr>
        <w:t xml:space="preserve">работников аппарата </w:t>
      </w:r>
      <w:r w:rsidR="00DF43A9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>;</w:t>
      </w:r>
    </w:p>
    <w:p w14:paraId="6BEE7BED" w14:textId="3C9C1ACF" w:rsidR="004A46B1" w:rsidRPr="004B7702" w:rsidRDefault="0006410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1</w:t>
      </w:r>
      <w:r w:rsidR="00A94477" w:rsidRPr="004B7702">
        <w:rPr>
          <w:rFonts w:ascii="Times New Roman" w:hAnsi="Times New Roman" w:cs="Times New Roman"/>
          <w:sz w:val="24"/>
          <w:szCs w:val="24"/>
        </w:rPr>
        <w:t>2</w:t>
      </w:r>
      <w:r w:rsidR="0091413F" w:rsidRPr="004B7702">
        <w:rPr>
          <w:rFonts w:ascii="Times New Roman" w:hAnsi="Times New Roman" w:cs="Times New Roman"/>
          <w:sz w:val="24"/>
          <w:szCs w:val="24"/>
        </w:rPr>
        <w:t>)</w:t>
      </w:r>
      <w:r w:rsidR="00DF43A9" w:rsidRPr="004B7702">
        <w:rPr>
          <w:rFonts w:ascii="Times New Roman" w:hAnsi="Times New Roman" w:cs="Times New Roman"/>
          <w:sz w:val="24"/>
          <w:szCs w:val="24"/>
        </w:rPr>
        <w:t xml:space="preserve"> издает правовые акты (приказы, </w:t>
      </w:r>
      <w:r w:rsidR="0091413F" w:rsidRPr="004B7702">
        <w:rPr>
          <w:rFonts w:ascii="Times New Roman" w:hAnsi="Times New Roman" w:cs="Times New Roman"/>
          <w:sz w:val="24"/>
          <w:szCs w:val="24"/>
        </w:rPr>
        <w:t xml:space="preserve">распоряжения) по вопросам организации деятельности </w:t>
      </w:r>
      <w:r w:rsidR="00DF43A9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="003D006B" w:rsidRPr="004B7702">
        <w:rPr>
          <w:rFonts w:ascii="Times New Roman" w:hAnsi="Times New Roman" w:cs="Times New Roman"/>
          <w:sz w:val="24"/>
          <w:szCs w:val="24"/>
        </w:rPr>
        <w:t>;</w:t>
      </w:r>
    </w:p>
    <w:p w14:paraId="15A5FB0A" w14:textId="37BF9B15" w:rsidR="003D006B" w:rsidRPr="004B7702" w:rsidRDefault="003D006B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13) осуществляет иные полномочия, необходимые для осуществления полномочий </w:t>
      </w:r>
      <w:r w:rsidR="00DF43A9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>.</w:t>
      </w:r>
    </w:p>
    <w:p w14:paraId="60E86B4E" w14:textId="6E6DEC3C" w:rsidR="0091413F" w:rsidRPr="004B7702" w:rsidRDefault="00DF43A9" w:rsidP="0091413F">
      <w:pPr>
        <w:pStyle w:val="ConsPlusTitle"/>
        <w:spacing w:before="120" w:after="120"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Статья 15</w:t>
      </w:r>
      <w:r w:rsidR="0091413F" w:rsidRPr="004B7702">
        <w:rPr>
          <w:rFonts w:ascii="Times New Roman" w:hAnsi="Times New Roman" w:cs="Times New Roman"/>
          <w:sz w:val="24"/>
          <w:szCs w:val="24"/>
        </w:rPr>
        <w:t xml:space="preserve">. Права, обязанности и ответственность должностных лиц </w:t>
      </w:r>
      <w:r w:rsidR="00162503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</w:p>
    <w:p w14:paraId="4F697670" w14:textId="35CE7DB7" w:rsidR="0091413F" w:rsidRPr="004B7702" w:rsidRDefault="0091413F" w:rsidP="0081691F">
      <w:pPr>
        <w:pStyle w:val="ConsPlusNormal"/>
        <w:spacing w:line="27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1. Должностные лица </w:t>
      </w:r>
      <w:r w:rsidR="00162503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B7702">
        <w:rPr>
          <w:rFonts w:ascii="Times New Roman" w:hAnsi="Times New Roman" w:cs="Times New Roman"/>
          <w:sz w:val="24"/>
          <w:szCs w:val="24"/>
        </w:rPr>
        <w:t>при осуществлении возложенных на них должностных полномочий имеют право:</w:t>
      </w:r>
    </w:p>
    <w:p w14:paraId="1BF17E22" w14:textId="77777777" w:rsidR="0091413F" w:rsidRPr="004B7702" w:rsidRDefault="0091413F" w:rsidP="0081691F">
      <w:pPr>
        <w:pStyle w:val="ConsPlusNormal"/>
        <w:spacing w:line="27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1) беспрепятственно входить на территорию и в помещения, занимаемые проверяемыми органами и организациями, иметь доступ к их документам и материалам, а также осматривать занимаемые ими территории и помещения;</w:t>
      </w:r>
    </w:p>
    <w:p w14:paraId="1A8090DB" w14:textId="77777777" w:rsidR="0091413F" w:rsidRPr="004B7702" w:rsidRDefault="0091413F" w:rsidP="0081691F">
      <w:pPr>
        <w:pStyle w:val="ConsPlusNormal"/>
        <w:spacing w:line="27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4" w:name="P282"/>
      <w:bookmarkEnd w:id="4"/>
      <w:r w:rsidRPr="004B7702">
        <w:rPr>
          <w:rFonts w:ascii="Times New Roman" w:hAnsi="Times New Roman" w:cs="Times New Roman"/>
          <w:sz w:val="24"/>
          <w:szCs w:val="24"/>
        </w:rPr>
        <w:t>2) в случае обнаружения подделок, подлогов, хищений, злоупотреблений и при необходимости пресечения данных противоправных действий опечатывать кассы, кассовые и служебные помещения, склады и архивы проверяемых органов и организаций, изымать документы и материалы с учетом ограничений, установленных законодательством Российской Федерации. Опечатывание касс, кассовых и служебных помещений, складов и архивов, изъятие документов и материалов производятся с участием уполномоченных должностных лиц проверяемых органов и организаций и составлением соответствующих актов;</w:t>
      </w:r>
    </w:p>
    <w:p w14:paraId="5141E55E" w14:textId="77777777" w:rsidR="0091413F" w:rsidRPr="004B7702" w:rsidRDefault="0091413F" w:rsidP="0081691F">
      <w:pPr>
        <w:pStyle w:val="ConsPlusNormal"/>
        <w:spacing w:line="27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3) в пределах своей компетенции направлять запросы должностным лицам территориальных органов федеральных органов исполнительной власти и их структурных подразделений, органов управления государственными внебюджетными фондами, органов государственной власти и государственных органов субъектов Российской Федерации, органов местного самоуправления и муниципальных органов, организаций;</w:t>
      </w:r>
    </w:p>
    <w:p w14:paraId="68092FBF" w14:textId="77777777" w:rsidR="0091413F" w:rsidRPr="004B7702" w:rsidRDefault="0091413F" w:rsidP="0081691F">
      <w:pPr>
        <w:pStyle w:val="ConsPlusNormal"/>
        <w:spacing w:line="27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B7702">
        <w:rPr>
          <w:rFonts w:ascii="Times New Roman" w:hAnsi="Times New Roman" w:cs="Times New Roman"/>
          <w:sz w:val="24"/>
          <w:szCs w:val="24"/>
        </w:rPr>
        <w:t>4) в пределах своей компетенции требовать от руководителей и других должностных лиц проверяемых органов и организаций представления письменных объяснений по фактам нарушений, выявленных при проведении контрольных мероприятий, а также необходимых копий документов, заверенных в установленном порядке;</w:t>
      </w:r>
      <w:proofErr w:type="gramEnd"/>
    </w:p>
    <w:p w14:paraId="4379A21B" w14:textId="77777777" w:rsidR="0091413F" w:rsidRPr="004B7702" w:rsidRDefault="0091413F" w:rsidP="0081691F">
      <w:pPr>
        <w:pStyle w:val="ConsPlusNormal"/>
        <w:spacing w:line="27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5) составлять акты по фактам непредставления или несвоевременного представления должностными лицами проверяемых органов и организаций документов и материалов, запрошенных при проведении контрольных мероприятий;</w:t>
      </w:r>
    </w:p>
    <w:p w14:paraId="2C4CB8FB" w14:textId="77777777" w:rsidR="0091413F" w:rsidRPr="004B7702" w:rsidRDefault="0091413F" w:rsidP="0081691F">
      <w:pPr>
        <w:pStyle w:val="ConsPlusNormal"/>
        <w:spacing w:line="27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6) в пределах своей компетенции знакомиться со всеми необходимыми документами, касающимися финансово-хозяйственной деятельности проверяемых органов и организаций, в том числе в установленном порядке с документами, содержащими государственную, служебную, коммерческую и иную охраняемую законом тайну;</w:t>
      </w:r>
    </w:p>
    <w:p w14:paraId="1661407D" w14:textId="77777777" w:rsidR="0091413F" w:rsidRPr="004B7702" w:rsidRDefault="0091413F" w:rsidP="0081691F">
      <w:pPr>
        <w:pStyle w:val="ConsPlusNormal"/>
        <w:spacing w:line="27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7) знакомиться с информацией, касающейся финансово-хозяйственной деятельности проверяемых органов и организаций и хранящейся в электронной форме в базах данных проверяемых органов и организаций, в том числе в установленном порядке с информацией, содержащей государственную, служебную, коммерческую и иную охраняемую законом </w:t>
      </w:r>
      <w:r w:rsidRPr="004B7702">
        <w:rPr>
          <w:rFonts w:ascii="Times New Roman" w:hAnsi="Times New Roman" w:cs="Times New Roman"/>
          <w:sz w:val="24"/>
          <w:szCs w:val="24"/>
        </w:rPr>
        <w:lastRenderedPageBreak/>
        <w:t>тайну;</w:t>
      </w:r>
    </w:p>
    <w:p w14:paraId="2BF3C3F1" w14:textId="77777777" w:rsidR="0091413F" w:rsidRPr="004B7702" w:rsidRDefault="0091413F" w:rsidP="0081691F">
      <w:pPr>
        <w:pStyle w:val="ConsPlusNormal"/>
        <w:spacing w:line="27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8) знакомиться с технической документацией к электронным базам данных;</w:t>
      </w:r>
    </w:p>
    <w:p w14:paraId="41B0C7CC" w14:textId="77777777" w:rsidR="0091413F" w:rsidRPr="004B7702" w:rsidRDefault="0091413F" w:rsidP="0081691F">
      <w:pPr>
        <w:pStyle w:val="ConsPlusNormal"/>
        <w:spacing w:line="27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9) составлять протоколы об административных правонарушениях, если такое право предусмотрено законодательством Российской Федерации, законодательством субъекта Российской Федерации.</w:t>
      </w:r>
    </w:p>
    <w:p w14:paraId="35EDAF62" w14:textId="52BCB60C" w:rsidR="0091413F" w:rsidRPr="004B7702" w:rsidRDefault="0091413F" w:rsidP="0081691F">
      <w:pPr>
        <w:pStyle w:val="ConsPlusNormal"/>
        <w:spacing w:line="27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2. Должностные лица </w:t>
      </w:r>
      <w:r w:rsidR="00162503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B7702">
        <w:rPr>
          <w:rFonts w:ascii="Times New Roman" w:hAnsi="Times New Roman" w:cs="Times New Roman"/>
          <w:sz w:val="24"/>
          <w:szCs w:val="24"/>
        </w:rPr>
        <w:t xml:space="preserve">в случае опечатывания касс, кассовых и служебных помещений, складов и архивов, изъятия документов и материалов в случае, предусмотренном </w:t>
      </w:r>
      <w:r w:rsidR="00600770" w:rsidRPr="004B7702">
        <w:rPr>
          <w:rFonts w:ascii="Times New Roman" w:hAnsi="Times New Roman" w:cs="Times New Roman"/>
          <w:sz w:val="24"/>
          <w:szCs w:val="24"/>
        </w:rPr>
        <w:t xml:space="preserve">подпунктом </w:t>
      </w:r>
      <w:hyperlink w:anchor="P282" w:history="1">
        <w:r w:rsidRPr="004B7702">
          <w:rPr>
            <w:rFonts w:ascii="Times New Roman" w:hAnsi="Times New Roman" w:cs="Times New Roman"/>
            <w:sz w:val="24"/>
            <w:szCs w:val="24"/>
          </w:rPr>
          <w:t xml:space="preserve">2 </w:t>
        </w:r>
        <w:r w:rsidR="00600770" w:rsidRPr="004B7702">
          <w:rPr>
            <w:rFonts w:ascii="Times New Roman" w:hAnsi="Times New Roman" w:cs="Times New Roman"/>
            <w:sz w:val="24"/>
            <w:szCs w:val="24"/>
          </w:rPr>
          <w:t>пункта</w:t>
        </w:r>
        <w:r w:rsidRPr="004B7702">
          <w:rPr>
            <w:rFonts w:ascii="Times New Roman" w:hAnsi="Times New Roman" w:cs="Times New Roman"/>
            <w:sz w:val="24"/>
            <w:szCs w:val="24"/>
          </w:rPr>
          <w:t xml:space="preserve"> 1</w:t>
        </w:r>
      </w:hyperlink>
      <w:r w:rsidRPr="004B7702">
        <w:rPr>
          <w:rFonts w:ascii="Times New Roman" w:hAnsi="Times New Roman" w:cs="Times New Roman"/>
          <w:sz w:val="24"/>
          <w:szCs w:val="24"/>
        </w:rPr>
        <w:t xml:space="preserve"> настоящей статьи, должны незамедлительно (в течение 24 часов) уведомить об этом председателя </w:t>
      </w:r>
      <w:r w:rsidR="00162503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B7702">
        <w:rPr>
          <w:rFonts w:ascii="Times New Roman" w:hAnsi="Times New Roman" w:cs="Times New Roman"/>
          <w:sz w:val="24"/>
          <w:szCs w:val="24"/>
        </w:rPr>
        <w:t>в порядке, установленном законом субъекта Российской Федерации.</w:t>
      </w:r>
    </w:p>
    <w:p w14:paraId="7A6E0702" w14:textId="45E9FD98" w:rsidR="0091413F" w:rsidRPr="004B7702" w:rsidRDefault="0091413F" w:rsidP="0081691F">
      <w:pPr>
        <w:pStyle w:val="ConsPlusNormal"/>
        <w:spacing w:line="27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3. Должностные лица </w:t>
      </w:r>
      <w:r w:rsidR="00162503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B7702">
        <w:rPr>
          <w:rFonts w:ascii="Times New Roman" w:hAnsi="Times New Roman" w:cs="Times New Roman"/>
          <w:sz w:val="24"/>
          <w:szCs w:val="24"/>
        </w:rPr>
        <w:t>не вправе вмешиваться в оперативно-хозяйственную деятельность проверяемых органов и ор</w:t>
      </w:r>
      <w:r w:rsidR="00162503" w:rsidRPr="004B7702">
        <w:rPr>
          <w:rFonts w:ascii="Times New Roman" w:hAnsi="Times New Roman" w:cs="Times New Roman"/>
          <w:sz w:val="24"/>
          <w:szCs w:val="24"/>
        </w:rPr>
        <w:t>г</w:t>
      </w:r>
      <w:r w:rsidRPr="004B7702">
        <w:rPr>
          <w:rFonts w:ascii="Times New Roman" w:hAnsi="Times New Roman" w:cs="Times New Roman"/>
          <w:sz w:val="24"/>
          <w:szCs w:val="24"/>
        </w:rPr>
        <w:t>анизаций, а также разглашать информацию, полученную при проведении контрольных мероприятий, предавать гласности свои выводы до завершения контрольных мероприятий и составления соответствующих актов и отчетов.</w:t>
      </w:r>
    </w:p>
    <w:p w14:paraId="6A0FD1B5" w14:textId="5F95BFEE" w:rsidR="0091413F" w:rsidRPr="004B7702" w:rsidRDefault="0091413F" w:rsidP="0081691F">
      <w:pPr>
        <w:pStyle w:val="ConsPlusNormal"/>
        <w:spacing w:line="27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4. </w:t>
      </w:r>
      <w:proofErr w:type="gramStart"/>
      <w:r w:rsidRPr="004B7702">
        <w:rPr>
          <w:rFonts w:ascii="Times New Roman" w:hAnsi="Times New Roman" w:cs="Times New Roman"/>
          <w:sz w:val="24"/>
          <w:szCs w:val="24"/>
        </w:rPr>
        <w:t xml:space="preserve">Должностные лица </w:t>
      </w:r>
      <w:r w:rsidR="00162503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B7702">
        <w:rPr>
          <w:rFonts w:ascii="Times New Roman" w:hAnsi="Times New Roman" w:cs="Times New Roman"/>
          <w:sz w:val="24"/>
          <w:szCs w:val="24"/>
        </w:rPr>
        <w:t xml:space="preserve">обязаны сохранять государственную, служебную, коммерческую и иную охраняемую законом тайну, ставшую им известной при проведении в проверяемых органах и организациях контрольных и экспертно-аналитических мероприятий, проводить контрольные и экспертно-аналитические мероприятия, объективно и достоверно отражать их результаты в соответствующих актах, отчетах и заключениях </w:t>
      </w:r>
      <w:r w:rsidR="00162503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14:paraId="7BED01DD" w14:textId="7512FB79" w:rsidR="0091413F" w:rsidRPr="004B7702" w:rsidRDefault="0091413F" w:rsidP="0081691F">
      <w:pPr>
        <w:pStyle w:val="ConsPlusNormal"/>
        <w:spacing w:line="27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5.  </w:t>
      </w:r>
      <w:proofErr w:type="gramStart"/>
      <w:r w:rsidRPr="004B7702">
        <w:rPr>
          <w:rFonts w:ascii="Times New Roman" w:hAnsi="Times New Roman" w:cs="Times New Roman"/>
          <w:sz w:val="24"/>
          <w:szCs w:val="24"/>
        </w:rPr>
        <w:t xml:space="preserve">Должностные  лица  </w:t>
      </w:r>
      <w:r w:rsidR="00162503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B7702">
        <w:rPr>
          <w:rFonts w:ascii="Times New Roman" w:hAnsi="Times New Roman" w:cs="Times New Roman"/>
          <w:sz w:val="24"/>
          <w:szCs w:val="24"/>
        </w:rPr>
        <w:t xml:space="preserve">обязаны соблюдать ограничения, запреты, исполнять обязанности, которые установлены Федеральным законом от 25 декабря 2008 года </w:t>
      </w:r>
      <w:r w:rsidR="00A94477" w:rsidRPr="004B7702">
        <w:rPr>
          <w:rFonts w:ascii="Times New Roman" w:hAnsi="Times New Roman" w:cs="Times New Roman"/>
          <w:sz w:val="24"/>
          <w:szCs w:val="24"/>
        </w:rPr>
        <w:t>№</w:t>
      </w:r>
      <w:r w:rsidRPr="004B7702">
        <w:rPr>
          <w:rFonts w:ascii="Times New Roman" w:hAnsi="Times New Roman" w:cs="Times New Roman"/>
          <w:sz w:val="24"/>
          <w:szCs w:val="24"/>
        </w:rPr>
        <w:t xml:space="preserve"> 273-ФЗ «О противодействии коррупции», Федеральным законом от 3 декабря 2012 года </w:t>
      </w:r>
      <w:r w:rsidR="00A94477" w:rsidRPr="004B7702">
        <w:rPr>
          <w:rFonts w:ascii="Times New Roman" w:hAnsi="Times New Roman" w:cs="Times New Roman"/>
          <w:sz w:val="24"/>
          <w:szCs w:val="24"/>
        </w:rPr>
        <w:t>№</w:t>
      </w:r>
      <w:r w:rsidRPr="004B7702">
        <w:rPr>
          <w:rFonts w:ascii="Times New Roman" w:hAnsi="Times New Roman" w:cs="Times New Roman"/>
          <w:sz w:val="24"/>
          <w:szCs w:val="24"/>
        </w:rPr>
        <w:t xml:space="preserve"> 230-ФЗ «О контроле за соответствием расходов лиц, замещающих государственные должности, и иных лиц их доходам», Федеральным законом от 7 мая 2013 года </w:t>
      </w:r>
      <w:r w:rsidR="00A94477" w:rsidRPr="004B7702">
        <w:rPr>
          <w:rFonts w:ascii="Times New Roman" w:hAnsi="Times New Roman" w:cs="Times New Roman"/>
          <w:sz w:val="24"/>
          <w:szCs w:val="24"/>
        </w:rPr>
        <w:t>№</w:t>
      </w:r>
      <w:r w:rsidRPr="004B7702">
        <w:rPr>
          <w:rFonts w:ascii="Times New Roman" w:hAnsi="Times New Roman" w:cs="Times New Roman"/>
          <w:sz w:val="24"/>
          <w:szCs w:val="24"/>
        </w:rPr>
        <w:t xml:space="preserve"> 79-ФЗ «О запрете отдельным категориям лиц открывать и</w:t>
      </w:r>
      <w:proofErr w:type="gramEnd"/>
      <w:r w:rsidRPr="004B7702">
        <w:rPr>
          <w:rFonts w:ascii="Times New Roman" w:hAnsi="Times New Roman" w:cs="Times New Roman"/>
          <w:sz w:val="24"/>
          <w:szCs w:val="24"/>
        </w:rPr>
        <w:t xml:space="preserve">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инструментами».</w:t>
      </w:r>
    </w:p>
    <w:p w14:paraId="4E6D77D1" w14:textId="618368AB" w:rsidR="0091413F" w:rsidRPr="004B7702" w:rsidRDefault="0091413F" w:rsidP="0081691F">
      <w:pPr>
        <w:pStyle w:val="ConsPlusNormal"/>
        <w:spacing w:line="27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6. Должностные лица </w:t>
      </w:r>
      <w:r w:rsidR="00162503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B7702">
        <w:rPr>
          <w:rFonts w:ascii="Times New Roman" w:hAnsi="Times New Roman" w:cs="Times New Roman"/>
          <w:sz w:val="24"/>
          <w:szCs w:val="24"/>
        </w:rPr>
        <w:t>несут ответственность в соответствии с законодательством Российской Федерации за достоверность и объективность результатов проводимых ими контрольных и экспертно-аналитических мероприятий, а также за разглашение государственной и иной охраняемой законом тайны.</w:t>
      </w:r>
    </w:p>
    <w:p w14:paraId="589A6291" w14:textId="43516669" w:rsidR="0091413F" w:rsidRPr="004B7702" w:rsidRDefault="0091413F" w:rsidP="0081691F">
      <w:pPr>
        <w:pStyle w:val="ConsPlusNormal"/>
        <w:spacing w:line="274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7. Предсе</w:t>
      </w:r>
      <w:r w:rsidR="003E6B28" w:rsidRPr="004B7702">
        <w:rPr>
          <w:rFonts w:ascii="Times New Roman" w:hAnsi="Times New Roman" w:cs="Times New Roman"/>
          <w:sz w:val="24"/>
          <w:szCs w:val="24"/>
        </w:rPr>
        <w:t xml:space="preserve">датель </w:t>
      </w:r>
      <w:r w:rsidR="00162503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B7702">
        <w:rPr>
          <w:rFonts w:ascii="Times New Roman" w:hAnsi="Times New Roman" w:cs="Times New Roman"/>
          <w:sz w:val="24"/>
          <w:szCs w:val="24"/>
        </w:rPr>
        <w:t xml:space="preserve">вправе участвовать в заседаниях </w:t>
      </w:r>
      <w:r w:rsidR="00DB71AE" w:rsidRPr="004B7702">
        <w:rPr>
          <w:rFonts w:ascii="Times New Roman" w:hAnsi="Times New Roman" w:cs="Times New Roman"/>
          <w:sz w:val="24"/>
          <w:szCs w:val="24"/>
        </w:rPr>
        <w:t>Собрания представителей муниципального района Хворостянский</w:t>
      </w:r>
      <w:r w:rsidRPr="004B7702">
        <w:rPr>
          <w:rFonts w:ascii="Times New Roman" w:hAnsi="Times New Roman" w:cs="Times New Roman"/>
          <w:sz w:val="24"/>
          <w:szCs w:val="24"/>
        </w:rPr>
        <w:t>, его комитетов, комиссий и рабочих групп, заседаниях а</w:t>
      </w:r>
      <w:r w:rsidR="00162503" w:rsidRPr="004B7702">
        <w:rPr>
          <w:rFonts w:ascii="Times New Roman" w:hAnsi="Times New Roman" w:cs="Times New Roman"/>
          <w:sz w:val="24"/>
          <w:szCs w:val="24"/>
        </w:rPr>
        <w:t>дминистрации муниципального района Хворостянский</w:t>
      </w:r>
      <w:r w:rsidR="00F43E14" w:rsidRPr="004B7702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Pr="004B7702">
        <w:rPr>
          <w:rFonts w:ascii="Times New Roman" w:hAnsi="Times New Roman" w:cs="Times New Roman"/>
          <w:sz w:val="24"/>
          <w:szCs w:val="24"/>
        </w:rPr>
        <w:t xml:space="preserve">, координационных и совещательных органов при </w:t>
      </w:r>
      <w:r w:rsidR="00F43E14" w:rsidRPr="004B7702">
        <w:rPr>
          <w:rFonts w:ascii="Times New Roman" w:hAnsi="Times New Roman" w:cs="Times New Roman"/>
          <w:sz w:val="24"/>
          <w:szCs w:val="24"/>
        </w:rPr>
        <w:t>Г</w:t>
      </w:r>
      <w:r w:rsidR="00162503" w:rsidRPr="004B7702">
        <w:rPr>
          <w:rFonts w:ascii="Times New Roman" w:hAnsi="Times New Roman" w:cs="Times New Roman"/>
          <w:sz w:val="24"/>
          <w:szCs w:val="24"/>
        </w:rPr>
        <w:t>лаве муниципального района Хворостянский</w:t>
      </w:r>
      <w:r w:rsidR="00F43E14" w:rsidRPr="004B7702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Pr="004B7702">
        <w:rPr>
          <w:rFonts w:ascii="Times New Roman" w:hAnsi="Times New Roman" w:cs="Times New Roman"/>
          <w:sz w:val="24"/>
          <w:szCs w:val="24"/>
        </w:rPr>
        <w:t>.</w:t>
      </w:r>
    </w:p>
    <w:p w14:paraId="160F9F74" w14:textId="7300BFE2" w:rsidR="003D006B" w:rsidRPr="004B7702" w:rsidRDefault="003D006B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8. При осуществлении внешнего муниципального финансового контроля </w:t>
      </w:r>
      <w:r w:rsidR="00074AFB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палате </w:t>
      </w:r>
      <w:r w:rsidRPr="004B7702">
        <w:rPr>
          <w:rFonts w:ascii="Times New Roman" w:hAnsi="Times New Roman" w:cs="Times New Roman"/>
          <w:sz w:val="24"/>
          <w:szCs w:val="24"/>
        </w:rPr>
        <w:t>предоставляетс</w:t>
      </w:r>
      <w:r w:rsidR="00074AFB" w:rsidRPr="004B7702">
        <w:rPr>
          <w:rFonts w:ascii="Times New Roman" w:hAnsi="Times New Roman" w:cs="Times New Roman"/>
          <w:sz w:val="24"/>
          <w:szCs w:val="24"/>
        </w:rPr>
        <w:t>я необходимый для реализации ее</w:t>
      </w:r>
      <w:r w:rsidRPr="004B7702">
        <w:rPr>
          <w:rFonts w:ascii="Times New Roman" w:hAnsi="Times New Roman" w:cs="Times New Roman"/>
          <w:sz w:val="24"/>
          <w:szCs w:val="24"/>
        </w:rPr>
        <w:t xml:space="preserve"> 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14:paraId="3BD5F910" w14:textId="77777777" w:rsidR="0081691F" w:rsidRPr="004B7702" w:rsidRDefault="0081691F" w:rsidP="0081691F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45C2C6E3" w14:textId="4CBE8922" w:rsidR="0091413F" w:rsidRPr="004B7702" w:rsidRDefault="00DF43A9" w:rsidP="0091413F">
      <w:pPr>
        <w:pStyle w:val="ConsPlusTitle"/>
        <w:spacing w:before="120" w:after="120"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lastRenderedPageBreak/>
        <w:t>Статья 16</w:t>
      </w:r>
      <w:r w:rsidR="0091413F" w:rsidRPr="004B7702">
        <w:rPr>
          <w:rFonts w:ascii="Times New Roman" w:hAnsi="Times New Roman" w:cs="Times New Roman"/>
          <w:sz w:val="24"/>
          <w:szCs w:val="24"/>
        </w:rPr>
        <w:t xml:space="preserve">. Представление информации </w:t>
      </w:r>
      <w:r w:rsidR="00074AFB" w:rsidRPr="004B7702">
        <w:rPr>
          <w:rFonts w:ascii="Times New Roman" w:hAnsi="Times New Roman" w:cs="Times New Roman"/>
          <w:sz w:val="24"/>
          <w:szCs w:val="24"/>
        </w:rPr>
        <w:t>Контрольно-счетной палате</w:t>
      </w:r>
    </w:p>
    <w:p w14:paraId="62A76715" w14:textId="0F6EE759" w:rsidR="003D006B" w:rsidRPr="004B7702" w:rsidRDefault="003D006B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4B7702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 и муниципальные органы, организации, в отношении которых </w:t>
      </w:r>
      <w:r w:rsidR="00074AFB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Контрольно-счетная палата </w:t>
      </w:r>
      <w:r w:rsidRPr="004B7702">
        <w:rPr>
          <w:rFonts w:ascii="Times New Roman" w:hAnsi="Times New Roman" w:cs="Times New Roman"/>
          <w:sz w:val="24"/>
          <w:szCs w:val="24"/>
        </w:rPr>
        <w:t>вправе осуществлять внешний муниципальный финансовый контроль, или которые обладают информацией, необходимой для осуществления внешнего муниципального финансового контроля, их должностные лица, а также территориальные органы федеральных органов исполнительной власти и их структурные подразделения в установленные законами субъектов Российской Федерации сроки обязаны представлять в контрольно-счетные органы по их запросам информацию</w:t>
      </w:r>
      <w:proofErr w:type="gramEnd"/>
      <w:r w:rsidRPr="004B7702">
        <w:rPr>
          <w:rFonts w:ascii="Times New Roman" w:hAnsi="Times New Roman" w:cs="Times New Roman"/>
          <w:sz w:val="24"/>
          <w:szCs w:val="24"/>
        </w:rPr>
        <w:t>, документы и материалы, необходимые для проведения контрольных и экспертно-аналитических мероприятий.</w:t>
      </w:r>
    </w:p>
    <w:p w14:paraId="3D0BF40D" w14:textId="2105B775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2. </w:t>
      </w:r>
      <w:r w:rsidR="003D006B" w:rsidRPr="004B7702">
        <w:rPr>
          <w:rFonts w:ascii="Times New Roman" w:hAnsi="Times New Roman" w:cs="Times New Roman"/>
          <w:sz w:val="24"/>
          <w:szCs w:val="24"/>
        </w:rPr>
        <w:t xml:space="preserve"> </w:t>
      </w:r>
      <w:r w:rsidRPr="004B7702">
        <w:rPr>
          <w:rFonts w:ascii="Times New Roman" w:hAnsi="Times New Roman" w:cs="Times New Roman"/>
          <w:sz w:val="24"/>
          <w:szCs w:val="24"/>
        </w:rPr>
        <w:t xml:space="preserve">Порядок направления </w:t>
      </w:r>
      <w:r w:rsidR="00074AFB" w:rsidRPr="004B7702">
        <w:rPr>
          <w:rFonts w:ascii="Times New Roman" w:hAnsi="Times New Roman" w:cs="Times New Roman"/>
          <w:sz w:val="24"/>
          <w:szCs w:val="24"/>
        </w:rPr>
        <w:t>Контрольно-счетной палатой</w:t>
      </w:r>
      <w:r w:rsidRPr="004B7702">
        <w:rPr>
          <w:rFonts w:ascii="Times New Roman" w:hAnsi="Times New Roman" w:cs="Times New Roman"/>
          <w:sz w:val="24"/>
          <w:szCs w:val="24"/>
        </w:rPr>
        <w:t xml:space="preserve"> запросов, указанных в </w:t>
      </w:r>
      <w:r w:rsidR="00600770" w:rsidRPr="004B7702">
        <w:rPr>
          <w:rFonts w:ascii="Times New Roman" w:hAnsi="Times New Roman" w:cs="Times New Roman"/>
          <w:sz w:val="24"/>
          <w:szCs w:val="24"/>
        </w:rPr>
        <w:t>пункте</w:t>
      </w:r>
      <w:r w:rsidRPr="004B7702">
        <w:rPr>
          <w:rFonts w:ascii="Times New Roman" w:hAnsi="Times New Roman" w:cs="Times New Roman"/>
          <w:sz w:val="24"/>
          <w:szCs w:val="24"/>
        </w:rPr>
        <w:t xml:space="preserve"> 1 настоящей статьи, определяется муниципальными правовыми актами и Реглам</w:t>
      </w:r>
      <w:r w:rsidR="00AD36E9" w:rsidRPr="004B7702">
        <w:rPr>
          <w:rFonts w:ascii="Times New Roman" w:hAnsi="Times New Roman" w:cs="Times New Roman"/>
          <w:sz w:val="24"/>
          <w:szCs w:val="24"/>
        </w:rPr>
        <w:t>ентом 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>.</w:t>
      </w:r>
    </w:p>
    <w:p w14:paraId="53BA0CAD" w14:textId="0C71656A" w:rsidR="003D006B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3.</w:t>
      </w:r>
      <w:r w:rsidR="004A46B1" w:rsidRPr="004B7702">
        <w:rPr>
          <w:rFonts w:ascii="Times New Roman" w:hAnsi="Times New Roman" w:cs="Times New Roman"/>
          <w:sz w:val="24"/>
          <w:szCs w:val="24"/>
        </w:rPr>
        <w:t xml:space="preserve"> </w:t>
      </w:r>
      <w:r w:rsidR="003D006B" w:rsidRPr="004B7702">
        <w:rPr>
          <w:rFonts w:ascii="Times New Roman" w:hAnsi="Times New Roman" w:cs="Times New Roman"/>
          <w:sz w:val="24"/>
          <w:szCs w:val="24"/>
        </w:rPr>
        <w:t xml:space="preserve">При осуществлении внешнего муниципального финансового контроля </w:t>
      </w:r>
      <w:r w:rsidR="00074AFB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палате </w:t>
      </w:r>
      <w:r w:rsidR="003D006B" w:rsidRPr="004B7702">
        <w:rPr>
          <w:rFonts w:ascii="Times New Roman" w:hAnsi="Times New Roman" w:cs="Times New Roman"/>
          <w:sz w:val="24"/>
          <w:szCs w:val="24"/>
        </w:rPr>
        <w:t xml:space="preserve">предоставляется необходимый для реализации </w:t>
      </w:r>
      <w:r w:rsidR="0081691F" w:rsidRPr="004B7702">
        <w:rPr>
          <w:rFonts w:ascii="Times New Roman" w:hAnsi="Times New Roman" w:cs="Times New Roman"/>
          <w:sz w:val="24"/>
          <w:szCs w:val="24"/>
        </w:rPr>
        <w:t xml:space="preserve">его </w:t>
      </w:r>
      <w:r w:rsidR="003D006B" w:rsidRPr="004B7702">
        <w:rPr>
          <w:rFonts w:ascii="Times New Roman" w:hAnsi="Times New Roman" w:cs="Times New Roman"/>
          <w:sz w:val="24"/>
          <w:szCs w:val="24"/>
        </w:rPr>
        <w:t>полномочий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информации, законодательством Российской Федерации о государственной и иной охраняемой законом тайне.</w:t>
      </w:r>
    </w:p>
    <w:p w14:paraId="6DB048BC" w14:textId="2F3307C7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Руководители проверяемых органов и организаций обязаны создавать необходимые условия для работы должностных лиц </w:t>
      </w:r>
      <w:r w:rsidR="00074AFB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 xml:space="preserve">, обеспечивать соответствующих должностных лиц </w:t>
      </w:r>
      <w:r w:rsidR="00074AFB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>, участвующих в контрольных мероприятиях, оборудованным</w:t>
      </w:r>
      <w:r w:rsidR="00A94477" w:rsidRPr="004B7702">
        <w:rPr>
          <w:rFonts w:ascii="Times New Roman" w:hAnsi="Times New Roman" w:cs="Times New Roman"/>
          <w:sz w:val="24"/>
          <w:szCs w:val="24"/>
        </w:rPr>
        <w:t>и</w:t>
      </w:r>
      <w:r w:rsidRPr="004B7702">
        <w:rPr>
          <w:rFonts w:ascii="Times New Roman" w:hAnsi="Times New Roman" w:cs="Times New Roman"/>
          <w:sz w:val="24"/>
          <w:szCs w:val="24"/>
        </w:rPr>
        <w:t xml:space="preserve"> рабочим</w:t>
      </w:r>
      <w:r w:rsidR="00A94477" w:rsidRPr="004B7702">
        <w:rPr>
          <w:rFonts w:ascii="Times New Roman" w:hAnsi="Times New Roman" w:cs="Times New Roman"/>
          <w:sz w:val="24"/>
          <w:szCs w:val="24"/>
        </w:rPr>
        <w:t>и</w:t>
      </w:r>
      <w:r w:rsidRPr="004B7702">
        <w:rPr>
          <w:rFonts w:ascii="Times New Roman" w:hAnsi="Times New Roman" w:cs="Times New Roman"/>
          <w:sz w:val="24"/>
          <w:szCs w:val="24"/>
        </w:rPr>
        <w:t xml:space="preserve"> мест</w:t>
      </w:r>
      <w:r w:rsidR="00A94477" w:rsidRPr="004B7702">
        <w:rPr>
          <w:rFonts w:ascii="Times New Roman" w:hAnsi="Times New Roman" w:cs="Times New Roman"/>
          <w:sz w:val="24"/>
          <w:szCs w:val="24"/>
        </w:rPr>
        <w:t>ами</w:t>
      </w:r>
      <w:r w:rsidRPr="004B7702">
        <w:rPr>
          <w:rFonts w:ascii="Times New Roman" w:hAnsi="Times New Roman" w:cs="Times New Roman"/>
          <w:sz w:val="24"/>
          <w:szCs w:val="24"/>
        </w:rPr>
        <w:t xml:space="preserve"> с доступом к справочным правовым системам, информационно-телекоммуникационной сети Интернет.</w:t>
      </w:r>
    </w:p>
    <w:p w14:paraId="0FAC8104" w14:textId="4D8021FB" w:rsidR="0091413F" w:rsidRPr="004B7702" w:rsidRDefault="0081691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4</w:t>
      </w:r>
      <w:r w:rsidR="0091413F" w:rsidRPr="004B770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91413F" w:rsidRPr="004B7702">
        <w:rPr>
          <w:rFonts w:ascii="Times New Roman" w:hAnsi="Times New Roman" w:cs="Times New Roman"/>
          <w:sz w:val="24"/>
          <w:szCs w:val="24"/>
        </w:rPr>
        <w:t xml:space="preserve">Непредставление или несвоевременное представление </w:t>
      </w:r>
      <w:r w:rsidR="00074AFB" w:rsidRPr="004B7702">
        <w:rPr>
          <w:rFonts w:ascii="Times New Roman" w:hAnsi="Times New Roman" w:cs="Times New Roman"/>
          <w:sz w:val="24"/>
          <w:szCs w:val="24"/>
        </w:rPr>
        <w:t>Контрольно-счетной палате по ее</w:t>
      </w:r>
      <w:r w:rsidR="0091413F" w:rsidRPr="004B7702">
        <w:rPr>
          <w:rFonts w:ascii="Times New Roman" w:hAnsi="Times New Roman" w:cs="Times New Roman"/>
          <w:sz w:val="24"/>
          <w:szCs w:val="24"/>
        </w:rPr>
        <w:t xml:space="preserve"> запросу информации, документов и материалов, необходимых для проведения контрольных и экспертно-аналитических мероприятий, а равно представление информации, документов и материалов не в полном объеме или представление недостоверных информации, документов и материалов влечет за собой ответственность, установленную законодательством Российской Федерации и (или) законодательством субъекта Российской Федерации.</w:t>
      </w:r>
      <w:proofErr w:type="gramEnd"/>
    </w:p>
    <w:p w14:paraId="7AD499E5" w14:textId="2CD0E0C5" w:rsidR="00B723DA" w:rsidRPr="004B7702" w:rsidRDefault="00B723DA" w:rsidP="00B723DA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5. </w:t>
      </w:r>
      <w:r w:rsidR="00074AFB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палата </w:t>
      </w:r>
      <w:r w:rsidRPr="004B7702">
        <w:rPr>
          <w:rFonts w:ascii="Times New Roman" w:hAnsi="Times New Roman" w:cs="Times New Roman"/>
          <w:sz w:val="24"/>
          <w:szCs w:val="24"/>
        </w:rPr>
        <w:t xml:space="preserve">не вправе запрашивать информацию, документы и материалы, если такие информация, документы и материалы ранее уже были </w:t>
      </w:r>
      <w:r w:rsidR="00074AFB" w:rsidRPr="004B7702">
        <w:rPr>
          <w:rFonts w:ascii="Times New Roman" w:hAnsi="Times New Roman" w:cs="Times New Roman"/>
          <w:sz w:val="24"/>
          <w:szCs w:val="24"/>
        </w:rPr>
        <w:t>ей</w:t>
      </w:r>
      <w:r w:rsidRPr="004B7702">
        <w:rPr>
          <w:rFonts w:ascii="Times New Roman" w:hAnsi="Times New Roman" w:cs="Times New Roman"/>
          <w:sz w:val="24"/>
          <w:szCs w:val="24"/>
        </w:rPr>
        <w:t xml:space="preserve"> представлены</w:t>
      </w:r>
      <w:r w:rsidR="006D3AC9" w:rsidRPr="004B7702">
        <w:rPr>
          <w:rFonts w:ascii="Times New Roman" w:hAnsi="Times New Roman" w:cs="Times New Roman"/>
          <w:sz w:val="24"/>
          <w:szCs w:val="24"/>
        </w:rPr>
        <w:t>.</w:t>
      </w:r>
    </w:p>
    <w:p w14:paraId="4CEE53FE" w14:textId="04E36205" w:rsidR="0081691F" w:rsidRPr="004B7702" w:rsidRDefault="00B723DA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6</w:t>
      </w:r>
      <w:r w:rsidR="0081691F" w:rsidRPr="004B770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81691F" w:rsidRPr="004B7702">
        <w:rPr>
          <w:rFonts w:ascii="Times New Roman" w:hAnsi="Times New Roman" w:cs="Times New Roman"/>
          <w:sz w:val="24"/>
          <w:szCs w:val="24"/>
        </w:rPr>
        <w:t xml:space="preserve">Финансовый </w:t>
      </w:r>
      <w:r w:rsidR="00074AFB" w:rsidRPr="004B7702">
        <w:rPr>
          <w:rFonts w:ascii="Times New Roman" w:hAnsi="Times New Roman" w:cs="Times New Roman"/>
          <w:sz w:val="24"/>
          <w:szCs w:val="24"/>
        </w:rPr>
        <w:t>орган муниципального района Хворостянский</w:t>
      </w:r>
      <w:r w:rsidR="006F28D5" w:rsidRPr="004B7702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="0081691F" w:rsidRPr="004B7702">
        <w:rPr>
          <w:rFonts w:ascii="Times New Roman" w:hAnsi="Times New Roman" w:cs="Times New Roman"/>
          <w:sz w:val="24"/>
          <w:szCs w:val="24"/>
        </w:rPr>
        <w:t xml:space="preserve"> направляет в </w:t>
      </w:r>
      <w:r w:rsidR="00074AFB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палату </w:t>
      </w:r>
      <w:r w:rsidR="0081691F" w:rsidRPr="004B7702">
        <w:rPr>
          <w:rFonts w:ascii="Times New Roman" w:hAnsi="Times New Roman" w:cs="Times New Roman"/>
          <w:sz w:val="24"/>
          <w:szCs w:val="24"/>
        </w:rPr>
        <w:t>бюджетную отчет</w:t>
      </w:r>
      <w:r w:rsidR="00074AFB" w:rsidRPr="004B7702">
        <w:rPr>
          <w:rFonts w:ascii="Times New Roman" w:hAnsi="Times New Roman" w:cs="Times New Roman"/>
          <w:sz w:val="24"/>
          <w:szCs w:val="24"/>
        </w:rPr>
        <w:t>ность муниципального района Хворостянский</w:t>
      </w:r>
      <w:r w:rsidR="006F28D5" w:rsidRPr="004B7702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="0081691F" w:rsidRPr="004B7702">
        <w:rPr>
          <w:rFonts w:ascii="Times New Roman" w:hAnsi="Times New Roman" w:cs="Times New Roman"/>
          <w:sz w:val="24"/>
          <w:szCs w:val="24"/>
        </w:rPr>
        <w:t xml:space="preserve">, утвержденную сводную бюджетную роспись, кассовый план и изменения к ним. </w:t>
      </w:r>
      <w:proofErr w:type="gramEnd"/>
    </w:p>
    <w:p w14:paraId="6E190A97" w14:textId="44D39AB8" w:rsidR="0081691F" w:rsidRPr="004B7702" w:rsidRDefault="00B723DA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7</w:t>
      </w:r>
      <w:r w:rsidR="0081691F" w:rsidRPr="004B7702">
        <w:rPr>
          <w:rFonts w:ascii="Times New Roman" w:hAnsi="Times New Roman" w:cs="Times New Roman"/>
          <w:sz w:val="24"/>
          <w:szCs w:val="24"/>
        </w:rPr>
        <w:t>. Главные администраторы бюджетных ср</w:t>
      </w:r>
      <w:r w:rsidR="00074AFB" w:rsidRPr="004B7702">
        <w:rPr>
          <w:rFonts w:ascii="Times New Roman" w:hAnsi="Times New Roman" w:cs="Times New Roman"/>
          <w:sz w:val="24"/>
          <w:szCs w:val="24"/>
        </w:rPr>
        <w:t>едств муниципального района Хворостянский</w:t>
      </w:r>
      <w:r w:rsidR="006F28D5" w:rsidRPr="004B7702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="0081691F" w:rsidRPr="004B7702">
        <w:rPr>
          <w:rFonts w:ascii="Times New Roman" w:hAnsi="Times New Roman" w:cs="Times New Roman"/>
          <w:sz w:val="24"/>
          <w:szCs w:val="24"/>
        </w:rPr>
        <w:t xml:space="preserve"> направляют в </w:t>
      </w:r>
      <w:r w:rsidR="00074AFB" w:rsidRPr="004B7702">
        <w:rPr>
          <w:rFonts w:ascii="Times New Roman" w:hAnsi="Times New Roman" w:cs="Times New Roman"/>
          <w:sz w:val="24"/>
          <w:szCs w:val="24"/>
        </w:rPr>
        <w:t xml:space="preserve">Контрольно-счетную палату </w:t>
      </w:r>
      <w:r w:rsidR="0081691F" w:rsidRPr="004B7702">
        <w:rPr>
          <w:rFonts w:ascii="Times New Roman" w:hAnsi="Times New Roman" w:cs="Times New Roman"/>
          <w:sz w:val="24"/>
          <w:szCs w:val="24"/>
        </w:rPr>
        <w:t>сводную бюджетную отчетность.</w:t>
      </w:r>
    </w:p>
    <w:p w14:paraId="51B84275" w14:textId="22341B88" w:rsidR="0081691F" w:rsidRPr="004B7702" w:rsidRDefault="00B723DA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8</w:t>
      </w:r>
      <w:r w:rsidR="0081691F" w:rsidRPr="004B7702">
        <w:rPr>
          <w:rFonts w:ascii="Times New Roman" w:hAnsi="Times New Roman" w:cs="Times New Roman"/>
          <w:sz w:val="24"/>
          <w:szCs w:val="24"/>
        </w:rPr>
        <w:t>. Органы админист</w:t>
      </w:r>
      <w:r w:rsidR="00074AFB" w:rsidRPr="004B7702">
        <w:rPr>
          <w:rFonts w:ascii="Times New Roman" w:hAnsi="Times New Roman" w:cs="Times New Roman"/>
          <w:sz w:val="24"/>
          <w:szCs w:val="24"/>
        </w:rPr>
        <w:t>рации муниципального района Хворостянский</w:t>
      </w:r>
      <w:r w:rsidR="006F28D5" w:rsidRPr="004B7702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="0081691F" w:rsidRPr="004B7702">
        <w:rPr>
          <w:rFonts w:ascii="Times New Roman" w:hAnsi="Times New Roman" w:cs="Times New Roman"/>
          <w:sz w:val="24"/>
          <w:szCs w:val="24"/>
        </w:rPr>
        <w:t xml:space="preserve"> ежегодно направляют в </w:t>
      </w:r>
      <w:r w:rsidR="00074AFB" w:rsidRPr="004B7702">
        <w:rPr>
          <w:rFonts w:ascii="Times New Roman" w:hAnsi="Times New Roman" w:cs="Times New Roman"/>
          <w:sz w:val="24"/>
          <w:szCs w:val="24"/>
        </w:rPr>
        <w:t xml:space="preserve">Контрольно-счетную палату </w:t>
      </w:r>
      <w:r w:rsidR="0081691F" w:rsidRPr="004B7702">
        <w:rPr>
          <w:rFonts w:ascii="Times New Roman" w:hAnsi="Times New Roman" w:cs="Times New Roman"/>
          <w:sz w:val="24"/>
          <w:szCs w:val="24"/>
        </w:rPr>
        <w:t xml:space="preserve">отчеты и заключения аудиторских организаций по результатам аудиторских проверок деятельности муниципальных унитарных предприятий, учреждений, а также акционерных обществ с долей муниципального </w:t>
      </w:r>
      <w:r w:rsidR="0081691F" w:rsidRPr="004B7702">
        <w:rPr>
          <w:rFonts w:ascii="Times New Roman" w:hAnsi="Times New Roman" w:cs="Times New Roman"/>
          <w:sz w:val="24"/>
          <w:szCs w:val="24"/>
        </w:rPr>
        <w:lastRenderedPageBreak/>
        <w:t>образования не менее пятидесяти процентов в течение тридцати дней со дня их подписания.</w:t>
      </w:r>
    </w:p>
    <w:p w14:paraId="43A62C24" w14:textId="77777777" w:rsidR="0081691F" w:rsidRPr="004B7702" w:rsidRDefault="0081691F" w:rsidP="0081691F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50A804E2" w14:textId="19CDB98B" w:rsidR="0091413F" w:rsidRPr="004B7702" w:rsidRDefault="00DF43A9" w:rsidP="0091413F">
      <w:pPr>
        <w:pStyle w:val="ConsPlusTitle"/>
        <w:spacing w:before="120" w:after="120"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Статья 17</w:t>
      </w:r>
      <w:r w:rsidR="0091413F" w:rsidRPr="004B7702">
        <w:rPr>
          <w:rFonts w:ascii="Times New Roman" w:hAnsi="Times New Roman" w:cs="Times New Roman"/>
          <w:sz w:val="24"/>
          <w:szCs w:val="24"/>
        </w:rPr>
        <w:t>. Представления и предпи</w:t>
      </w:r>
      <w:r w:rsidR="00AD36E9" w:rsidRPr="004B7702">
        <w:rPr>
          <w:rFonts w:ascii="Times New Roman" w:hAnsi="Times New Roman" w:cs="Times New Roman"/>
          <w:sz w:val="24"/>
          <w:szCs w:val="24"/>
        </w:rPr>
        <w:t>сания Контрольно-счетной палаты</w:t>
      </w:r>
    </w:p>
    <w:p w14:paraId="58D02FE9" w14:textId="4410EF59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774F86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Контрольно-счетная палата </w:t>
      </w:r>
      <w:r w:rsidRPr="004B7702">
        <w:rPr>
          <w:rFonts w:ascii="Times New Roman" w:hAnsi="Times New Roman" w:cs="Times New Roman"/>
          <w:sz w:val="24"/>
          <w:szCs w:val="24"/>
        </w:rPr>
        <w:t>по результатам проведения контрольных мероприятий вправе вносить в органы местного самоуправления и муниципальные органы, проверяемые органы и организации и их должностным лицам представления для принятия мер по устранению выявленных бюджетных и иных нарушений и недостатков, предотвращению нанесения материального у</w:t>
      </w:r>
      <w:r w:rsidR="00774F86" w:rsidRPr="004B7702">
        <w:rPr>
          <w:rFonts w:ascii="Times New Roman" w:hAnsi="Times New Roman" w:cs="Times New Roman"/>
          <w:sz w:val="24"/>
          <w:szCs w:val="24"/>
        </w:rPr>
        <w:t>щерба муниципальному району Хворостянский</w:t>
      </w:r>
      <w:r w:rsidR="006F28D5" w:rsidRPr="004B7702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Pr="004B7702">
        <w:rPr>
          <w:rFonts w:ascii="Times New Roman" w:hAnsi="Times New Roman" w:cs="Times New Roman"/>
          <w:sz w:val="24"/>
          <w:szCs w:val="24"/>
        </w:rPr>
        <w:t xml:space="preserve"> или возмещению причиненного вреда, по привлечению к ответственности должностных лиц, виновных в допущенных нарушениях</w:t>
      </w:r>
      <w:proofErr w:type="gramEnd"/>
      <w:r w:rsidRPr="004B7702">
        <w:rPr>
          <w:rFonts w:ascii="Times New Roman" w:hAnsi="Times New Roman" w:cs="Times New Roman"/>
          <w:sz w:val="24"/>
          <w:szCs w:val="24"/>
        </w:rPr>
        <w:t>, а также мер по пресечению, устранению и предупреждению нарушений.</w:t>
      </w:r>
    </w:p>
    <w:p w14:paraId="45CAE75E" w14:textId="716D38EC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2. Представление </w:t>
      </w:r>
      <w:r w:rsidR="00774F86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B7702">
        <w:rPr>
          <w:rFonts w:ascii="Times New Roman" w:hAnsi="Times New Roman" w:cs="Times New Roman"/>
          <w:sz w:val="24"/>
          <w:szCs w:val="24"/>
        </w:rPr>
        <w:t xml:space="preserve">подписывается председателем </w:t>
      </w:r>
      <w:r w:rsidR="00774F86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>.</w:t>
      </w:r>
    </w:p>
    <w:p w14:paraId="141AE64E" w14:textId="1D1D4550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B7702">
        <w:rPr>
          <w:rFonts w:ascii="Times New Roman" w:hAnsi="Times New Roman" w:cs="Times New Roman"/>
          <w:sz w:val="24"/>
          <w:szCs w:val="24"/>
        </w:rPr>
        <w:t xml:space="preserve">Органы местного самоуправления, муниципальные органы, иные организации в указанный в представлении срок или, если срок не указан, в течение 30 дней со дня его получения обязаны уведомить в письменной форме </w:t>
      </w:r>
      <w:r w:rsidR="00774F86" w:rsidRPr="004B7702">
        <w:rPr>
          <w:rFonts w:ascii="Times New Roman" w:hAnsi="Times New Roman" w:cs="Times New Roman"/>
          <w:sz w:val="24"/>
          <w:szCs w:val="24"/>
        </w:rPr>
        <w:t xml:space="preserve">Контрольно-счетную палату </w:t>
      </w:r>
      <w:r w:rsidRPr="004B7702">
        <w:rPr>
          <w:rFonts w:ascii="Times New Roman" w:hAnsi="Times New Roman" w:cs="Times New Roman"/>
          <w:sz w:val="24"/>
          <w:szCs w:val="24"/>
        </w:rPr>
        <w:t>о принятых по результатам выполнения представления решениях и мерах.</w:t>
      </w:r>
      <w:proofErr w:type="gramEnd"/>
    </w:p>
    <w:p w14:paraId="6701FA0D" w14:textId="150AE46C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4. Срок выполнения представления может быть продлен по решению </w:t>
      </w:r>
      <w:r w:rsidR="00774F86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>, но не более одного раза.</w:t>
      </w:r>
    </w:p>
    <w:p w14:paraId="51E2BC02" w14:textId="5C9CED09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5. В случае выявления нарушений, требующих безотлагательных мер по их пресечению и предупреждению, невыполнения представлений </w:t>
      </w:r>
      <w:r w:rsidR="00774F86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 xml:space="preserve">, а также в случае воспрепятствования проведению должностными лицами </w:t>
      </w:r>
      <w:r w:rsidR="00774F86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B7702">
        <w:rPr>
          <w:rFonts w:ascii="Times New Roman" w:hAnsi="Times New Roman" w:cs="Times New Roman"/>
          <w:sz w:val="24"/>
          <w:szCs w:val="24"/>
        </w:rPr>
        <w:t xml:space="preserve">контрольных мероприятий </w:t>
      </w:r>
      <w:r w:rsidR="00774F86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Контрольно-счетная палата </w:t>
      </w:r>
      <w:r w:rsidRPr="004B7702">
        <w:rPr>
          <w:rFonts w:ascii="Times New Roman" w:hAnsi="Times New Roman" w:cs="Times New Roman"/>
          <w:sz w:val="24"/>
          <w:szCs w:val="24"/>
        </w:rPr>
        <w:t>направляет в органы местного самоуправления и муниципальные органы, проверяемые организации и их должностным лицам предписание.</w:t>
      </w:r>
    </w:p>
    <w:p w14:paraId="0253792A" w14:textId="10353AD2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6. Предписание </w:t>
      </w:r>
      <w:r w:rsidR="00774F86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B7702">
        <w:rPr>
          <w:rFonts w:ascii="Times New Roman" w:hAnsi="Times New Roman" w:cs="Times New Roman"/>
          <w:sz w:val="24"/>
          <w:szCs w:val="24"/>
        </w:rPr>
        <w:t>должно содержать указание на конкретные допущенные нарушения и конкретные основания вынесения предписания.</w:t>
      </w:r>
    </w:p>
    <w:p w14:paraId="575BEAF7" w14:textId="07336978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7. Предписание </w:t>
      </w:r>
      <w:r w:rsidR="00774F86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B7702">
        <w:rPr>
          <w:rFonts w:ascii="Times New Roman" w:hAnsi="Times New Roman" w:cs="Times New Roman"/>
          <w:sz w:val="24"/>
          <w:szCs w:val="24"/>
        </w:rPr>
        <w:t xml:space="preserve">подписывается председателем </w:t>
      </w:r>
      <w:r w:rsidR="00774F86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>.</w:t>
      </w:r>
    </w:p>
    <w:p w14:paraId="7C51F419" w14:textId="76110FAE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8. Предписание </w:t>
      </w:r>
      <w:r w:rsidR="00774F86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B7702">
        <w:rPr>
          <w:rFonts w:ascii="Times New Roman" w:hAnsi="Times New Roman" w:cs="Times New Roman"/>
          <w:sz w:val="24"/>
          <w:szCs w:val="24"/>
        </w:rPr>
        <w:t>должно быть исполнено в установленные в нем сроки.</w:t>
      </w:r>
    </w:p>
    <w:p w14:paraId="6F0E6947" w14:textId="3DDE0D31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9. Срок выполнения предписания может быть продлен по решению </w:t>
      </w:r>
      <w:r w:rsidR="00774F86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>, но не более одного раза.</w:t>
      </w:r>
    </w:p>
    <w:p w14:paraId="16E9AEEC" w14:textId="1FB34F92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10. Невыполнение представления или предписания </w:t>
      </w:r>
      <w:r w:rsidR="00774F86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Pr="004B7702">
        <w:rPr>
          <w:rFonts w:ascii="Times New Roman" w:hAnsi="Times New Roman" w:cs="Times New Roman"/>
          <w:sz w:val="24"/>
          <w:szCs w:val="24"/>
        </w:rPr>
        <w:t xml:space="preserve"> влечет за собой ответственность, установленную законодательством Российской Федерации.</w:t>
      </w:r>
    </w:p>
    <w:p w14:paraId="1DE85D64" w14:textId="58BAF2FC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11. В случае</w:t>
      </w:r>
      <w:proofErr w:type="gramStart"/>
      <w:r w:rsidR="00A94477" w:rsidRPr="004B7702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4B7702">
        <w:rPr>
          <w:rFonts w:ascii="Times New Roman" w:hAnsi="Times New Roman" w:cs="Times New Roman"/>
          <w:sz w:val="24"/>
          <w:szCs w:val="24"/>
        </w:rPr>
        <w:t xml:space="preserve"> если при проведении контрольных мероприятий выявлены факты незаконного использования средств бю</w:t>
      </w:r>
      <w:r w:rsidR="00774F86" w:rsidRPr="004B7702">
        <w:rPr>
          <w:rFonts w:ascii="Times New Roman" w:hAnsi="Times New Roman" w:cs="Times New Roman"/>
          <w:sz w:val="24"/>
          <w:szCs w:val="24"/>
        </w:rPr>
        <w:t>джета муниципального района Хворостянский</w:t>
      </w:r>
      <w:r w:rsidR="006F28D5" w:rsidRPr="004B7702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Pr="004B7702">
        <w:rPr>
          <w:rFonts w:ascii="Times New Roman" w:hAnsi="Times New Roman" w:cs="Times New Roman"/>
          <w:sz w:val="24"/>
          <w:szCs w:val="24"/>
        </w:rPr>
        <w:t xml:space="preserve">, в которых усматриваются признаки преступления или коррупционного правонарушения, </w:t>
      </w:r>
      <w:r w:rsidR="00774F86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Контрольно-счетная палата </w:t>
      </w:r>
      <w:r w:rsidRPr="004B7702">
        <w:rPr>
          <w:rFonts w:ascii="Times New Roman" w:hAnsi="Times New Roman" w:cs="Times New Roman"/>
          <w:sz w:val="24"/>
          <w:szCs w:val="24"/>
        </w:rPr>
        <w:t>незамедлительно передает материалы контрольных мероприятий в правоохранительные органы.</w:t>
      </w:r>
    </w:p>
    <w:p w14:paraId="7E7BC3E8" w14:textId="34262AC9" w:rsidR="0091413F" w:rsidRPr="004B7702" w:rsidRDefault="00DF43A9" w:rsidP="0091413F">
      <w:pPr>
        <w:pStyle w:val="ConsPlusTitle"/>
        <w:spacing w:before="120" w:after="120" w:line="276" w:lineRule="auto"/>
        <w:ind w:firstLine="539"/>
        <w:jc w:val="both"/>
        <w:outlineLvl w:val="1"/>
        <w:rPr>
          <w:rFonts w:ascii="Times New Roman" w:hAnsi="Times New Roman" w:cs="Times New Roman"/>
          <w:color w:val="FF0000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Статья 18</w:t>
      </w:r>
      <w:r w:rsidR="0091413F" w:rsidRPr="004B7702">
        <w:rPr>
          <w:rFonts w:ascii="Times New Roman" w:hAnsi="Times New Roman" w:cs="Times New Roman"/>
          <w:sz w:val="24"/>
          <w:szCs w:val="24"/>
        </w:rPr>
        <w:t>. Гарантии прав проверяемых органов и организаций</w:t>
      </w:r>
    </w:p>
    <w:p w14:paraId="6D178BBF" w14:textId="1D64FA5E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1. Акты, составленные </w:t>
      </w:r>
      <w:r w:rsidR="00774F86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палатой </w:t>
      </w:r>
      <w:r w:rsidRPr="004B7702">
        <w:rPr>
          <w:rFonts w:ascii="Times New Roman" w:hAnsi="Times New Roman" w:cs="Times New Roman"/>
          <w:sz w:val="24"/>
          <w:szCs w:val="24"/>
        </w:rPr>
        <w:t xml:space="preserve">при проведении контрольных мероприятий, доводятся до сведения руководителей проверяемых органов и организаций. Пояснения и замечания руководителей проверяемых органов и организаций, представленные </w:t>
      </w:r>
      <w:r w:rsidRPr="004B7702">
        <w:rPr>
          <w:rFonts w:ascii="Times New Roman" w:hAnsi="Times New Roman" w:cs="Times New Roman"/>
          <w:sz w:val="24"/>
          <w:szCs w:val="24"/>
        </w:rPr>
        <w:lastRenderedPageBreak/>
        <w:t>в срок, установленный законами субъекта Российской Федерации, прилагаются к актам и в дальнейшем являются их неотъемлемой частью.</w:t>
      </w:r>
    </w:p>
    <w:p w14:paraId="3B5910F4" w14:textId="527248EC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2. Проверяемые органы и организации и их должностные лица вправе обратиться с жалобой на действия (бездействие) </w:t>
      </w:r>
      <w:r w:rsidR="00774F86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B7702">
        <w:rPr>
          <w:rFonts w:ascii="Times New Roman" w:hAnsi="Times New Roman" w:cs="Times New Roman"/>
          <w:sz w:val="24"/>
          <w:szCs w:val="24"/>
        </w:rPr>
        <w:t xml:space="preserve">в </w:t>
      </w:r>
      <w:r w:rsidR="00E85D47" w:rsidRPr="004B7702">
        <w:rPr>
          <w:rFonts w:ascii="Times New Roman" w:hAnsi="Times New Roman" w:cs="Times New Roman"/>
          <w:sz w:val="24"/>
          <w:szCs w:val="24"/>
        </w:rPr>
        <w:t>Собрание представителей муниципального района Хворостянский</w:t>
      </w:r>
      <w:r w:rsidRPr="004B7702">
        <w:rPr>
          <w:rFonts w:ascii="Times New Roman" w:hAnsi="Times New Roman" w:cs="Times New Roman"/>
          <w:sz w:val="24"/>
          <w:szCs w:val="24"/>
        </w:rPr>
        <w:t>.</w:t>
      </w:r>
    </w:p>
    <w:p w14:paraId="7146D055" w14:textId="77777777" w:rsidR="0081691F" w:rsidRPr="004B7702" w:rsidRDefault="0081691F" w:rsidP="0081691F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2EC3023" w14:textId="50CA70C7" w:rsidR="0091413F" w:rsidRPr="004B7702" w:rsidRDefault="00DF43A9" w:rsidP="0091413F">
      <w:pPr>
        <w:pStyle w:val="ConsPlusTitle"/>
        <w:spacing w:before="120" w:after="120"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Статья 19</w:t>
      </w:r>
      <w:r w:rsidR="0091413F" w:rsidRPr="004B7702">
        <w:rPr>
          <w:rFonts w:ascii="Times New Roman" w:hAnsi="Times New Roman" w:cs="Times New Roman"/>
          <w:sz w:val="24"/>
          <w:szCs w:val="24"/>
        </w:rPr>
        <w:t xml:space="preserve">. Взаимодействие </w:t>
      </w:r>
      <w:r w:rsidR="00774F86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</w:p>
    <w:p w14:paraId="19FFA434" w14:textId="6BF32A1D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1. </w:t>
      </w:r>
      <w:r w:rsidR="00774F86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Контрольно-счетная палата </w:t>
      </w:r>
      <w:r w:rsidRPr="004B7702">
        <w:rPr>
          <w:rFonts w:ascii="Times New Roman" w:hAnsi="Times New Roman" w:cs="Times New Roman"/>
          <w:sz w:val="24"/>
          <w:szCs w:val="24"/>
        </w:rPr>
        <w:t xml:space="preserve">при осуществлении своей деятельности вправе взаимодействовать с контрольно-счетными органами других субъектов Российской Федерации и муниципальных образований, а также со Счетной палатой Российской Федерации, с территориальными управлениями Центрального банка Российской Федерации, налоговыми органами, органами прокуратуры, иными правоохранительными, надзорными и контрольными органами Российской Федерации, субъектов Российской Федерации и муниципальных образований. </w:t>
      </w:r>
      <w:r w:rsidR="00774F86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Контрольно-счетная палата </w:t>
      </w:r>
      <w:r w:rsidRPr="004B7702">
        <w:rPr>
          <w:rFonts w:ascii="Times New Roman" w:hAnsi="Times New Roman" w:cs="Times New Roman"/>
          <w:sz w:val="24"/>
          <w:szCs w:val="24"/>
        </w:rPr>
        <w:t>вправе заключать с ними соглашения о сотрудничестве и взаимодействии.</w:t>
      </w:r>
    </w:p>
    <w:p w14:paraId="7F4B3188" w14:textId="510CFFB8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2. </w:t>
      </w:r>
      <w:r w:rsidR="00774F86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Контрольно-счетная палата </w:t>
      </w:r>
      <w:r w:rsidRPr="004B7702">
        <w:rPr>
          <w:rFonts w:ascii="Times New Roman" w:hAnsi="Times New Roman" w:cs="Times New Roman"/>
          <w:sz w:val="24"/>
          <w:szCs w:val="24"/>
        </w:rPr>
        <w:t>вправе вступать в объединения (ассоциации) контрольно-счетных органов Российской Федерации, объединения (ассоциации) контрольно-счетных органов субъекта Российской Федерации.</w:t>
      </w:r>
    </w:p>
    <w:p w14:paraId="02B83C06" w14:textId="4C45C6EA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3. </w:t>
      </w:r>
      <w:r w:rsidR="00774F86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Контрольно-счетная палата </w:t>
      </w:r>
      <w:r w:rsidRPr="004B7702">
        <w:rPr>
          <w:rFonts w:ascii="Times New Roman" w:hAnsi="Times New Roman" w:cs="Times New Roman"/>
          <w:sz w:val="24"/>
          <w:szCs w:val="24"/>
        </w:rPr>
        <w:t>вправе на основе заключенных соглашений о сотрудничестве и взаимодействии привлекать к участию в проведении контрольных и экспертно-аналитических мероприятий контрольные, правоохранительные и иные органы и их представителей, а также на договорной основе аудиторские, научно-исследовательские, экспертные и иные учреждения и организации, отдельных специалистов, экспертов, переводчиков.</w:t>
      </w:r>
    </w:p>
    <w:p w14:paraId="70E37157" w14:textId="44963D27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4. В целях координации своей деятельности </w:t>
      </w:r>
      <w:r w:rsidR="00774F86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Контрольно-счетная палата </w:t>
      </w:r>
      <w:r w:rsidRPr="004B7702">
        <w:rPr>
          <w:rFonts w:ascii="Times New Roman" w:hAnsi="Times New Roman" w:cs="Times New Roman"/>
          <w:sz w:val="24"/>
          <w:szCs w:val="24"/>
        </w:rPr>
        <w:t>и иные государственные и муниципальные органы могут создавать как временные, так и постоянно действующие совместные координационные, консультационные, совещательные и другие рабочие органы.</w:t>
      </w:r>
    </w:p>
    <w:p w14:paraId="60801B87" w14:textId="21C354BD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5. </w:t>
      </w:r>
      <w:r w:rsidR="00774F86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Контрольно-счетная палата </w:t>
      </w:r>
      <w:r w:rsidRPr="004B7702">
        <w:rPr>
          <w:rFonts w:ascii="Times New Roman" w:hAnsi="Times New Roman" w:cs="Times New Roman"/>
          <w:sz w:val="24"/>
          <w:szCs w:val="24"/>
        </w:rPr>
        <w:t>по письменному обращению контрольно-счетных органов других субъектов Российской Федерации и муниципальных образований может принимать участие в проводимых ими контрольных и экспертно-аналитических мероприятиях.</w:t>
      </w:r>
    </w:p>
    <w:p w14:paraId="2DAD03CE" w14:textId="52C6DEDA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6. </w:t>
      </w:r>
      <w:r w:rsidR="00774F86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Контрольно-счетная палата </w:t>
      </w:r>
      <w:r w:rsidRPr="004B7702">
        <w:rPr>
          <w:rFonts w:ascii="Times New Roman" w:hAnsi="Times New Roman" w:cs="Times New Roman"/>
          <w:sz w:val="24"/>
          <w:szCs w:val="24"/>
        </w:rPr>
        <w:t>вправе обратиться в Счетную палату Российской Федерации за заключением о соответствии его деятельности законодательству о внешнем муниципальном финансовом контроле и рекомендациями по повышению ее эффективности.</w:t>
      </w:r>
    </w:p>
    <w:p w14:paraId="3AA1ABB0" w14:textId="77777777" w:rsidR="0081691F" w:rsidRPr="004B7702" w:rsidRDefault="0081691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79B88BE" w14:textId="5E01F86D" w:rsidR="0091413F" w:rsidRPr="004B7702" w:rsidRDefault="00DF43A9" w:rsidP="0091413F">
      <w:pPr>
        <w:pStyle w:val="ConsPlusTitle"/>
        <w:spacing w:before="80" w:after="80"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Статья 20</w:t>
      </w:r>
      <w:r w:rsidR="0091413F" w:rsidRPr="004B7702">
        <w:rPr>
          <w:rFonts w:ascii="Times New Roman" w:hAnsi="Times New Roman" w:cs="Times New Roman"/>
          <w:sz w:val="24"/>
          <w:szCs w:val="24"/>
        </w:rPr>
        <w:t xml:space="preserve">. Обеспечение доступа к информации о деятельности </w:t>
      </w:r>
      <w:r w:rsidR="001B3AD1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</w:p>
    <w:p w14:paraId="34D9B565" w14:textId="17089C98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="001B3AD1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Контрольно-счетная палата </w:t>
      </w:r>
      <w:r w:rsidRPr="004B7702">
        <w:rPr>
          <w:rFonts w:ascii="Times New Roman" w:hAnsi="Times New Roman" w:cs="Times New Roman"/>
          <w:sz w:val="24"/>
          <w:szCs w:val="24"/>
        </w:rPr>
        <w:t>в целях обеспечения доступа к информации о своей</w:t>
      </w:r>
      <w:r w:rsidR="008150DC" w:rsidRPr="004B7702">
        <w:rPr>
          <w:rFonts w:ascii="Times New Roman" w:hAnsi="Times New Roman" w:cs="Times New Roman"/>
          <w:sz w:val="24"/>
          <w:szCs w:val="24"/>
        </w:rPr>
        <w:t xml:space="preserve"> деятельности размещает в разделе на</w:t>
      </w:r>
      <w:r w:rsidRPr="004B7702">
        <w:rPr>
          <w:rFonts w:ascii="Times New Roman" w:hAnsi="Times New Roman" w:cs="Times New Roman"/>
          <w:sz w:val="24"/>
          <w:szCs w:val="24"/>
        </w:rPr>
        <w:t xml:space="preserve"> официальном сайте</w:t>
      </w:r>
      <w:r w:rsidR="008150DC" w:rsidRPr="004B7702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района Хворостянский</w:t>
      </w:r>
      <w:r w:rsidRPr="004B7702">
        <w:rPr>
          <w:rFonts w:ascii="Times New Roman" w:hAnsi="Times New Roman" w:cs="Times New Roman"/>
          <w:sz w:val="24"/>
          <w:szCs w:val="24"/>
        </w:rPr>
        <w:t xml:space="preserve"> </w:t>
      </w:r>
      <w:r w:rsidR="006F28D5" w:rsidRPr="004B7702"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  <w:r w:rsidRPr="004B7702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Интернет и опубликовыва</w:t>
      </w:r>
      <w:r w:rsidR="00A94477" w:rsidRPr="004B7702">
        <w:rPr>
          <w:rFonts w:ascii="Times New Roman" w:hAnsi="Times New Roman" w:cs="Times New Roman"/>
          <w:sz w:val="24"/>
          <w:szCs w:val="24"/>
        </w:rPr>
        <w:t>е</w:t>
      </w:r>
      <w:r w:rsidRPr="004B7702">
        <w:rPr>
          <w:rFonts w:ascii="Times New Roman" w:hAnsi="Times New Roman" w:cs="Times New Roman"/>
          <w:sz w:val="24"/>
          <w:szCs w:val="24"/>
        </w:rPr>
        <w:t xml:space="preserve">т в средствах массовой информации информацию о проведенных контрольных и экспертно-аналитических мероприятиях, о выявленных при их проведении нарушениях, о внесенных представлениях и предписаниях, а также о принятых по ним </w:t>
      </w:r>
      <w:r w:rsidRPr="004B7702">
        <w:rPr>
          <w:rFonts w:ascii="Times New Roman" w:hAnsi="Times New Roman" w:cs="Times New Roman"/>
          <w:sz w:val="24"/>
          <w:szCs w:val="24"/>
        </w:rPr>
        <w:lastRenderedPageBreak/>
        <w:t>решениях и мерах</w:t>
      </w:r>
      <w:proofErr w:type="gramEnd"/>
      <w:r w:rsidRPr="004B7702">
        <w:rPr>
          <w:rFonts w:ascii="Times New Roman" w:hAnsi="Times New Roman" w:cs="Times New Roman"/>
          <w:sz w:val="24"/>
          <w:szCs w:val="24"/>
        </w:rPr>
        <w:t>.</w:t>
      </w:r>
    </w:p>
    <w:p w14:paraId="1F10AB66" w14:textId="2DDFC83B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2. </w:t>
      </w:r>
      <w:r w:rsidR="001B3AD1" w:rsidRPr="004B7702">
        <w:rPr>
          <w:rFonts w:ascii="Times New Roman" w:hAnsi="Times New Roman" w:cs="Times New Roman"/>
          <w:sz w:val="24"/>
          <w:szCs w:val="24"/>
        </w:rPr>
        <w:t>Контрольно-счетная палата</w:t>
      </w:r>
      <w:r w:rsidRPr="004B7702">
        <w:rPr>
          <w:rFonts w:ascii="Times New Roman" w:hAnsi="Times New Roman" w:cs="Times New Roman"/>
          <w:sz w:val="24"/>
          <w:szCs w:val="24"/>
        </w:rPr>
        <w:t xml:space="preserve"> ежегодно представляет отчет о своей деятельности </w:t>
      </w:r>
      <w:r w:rsidR="00E85D47" w:rsidRPr="004B7702">
        <w:rPr>
          <w:rFonts w:ascii="Times New Roman" w:hAnsi="Times New Roman" w:cs="Times New Roman"/>
          <w:sz w:val="24"/>
          <w:szCs w:val="24"/>
        </w:rPr>
        <w:t>в Собрание представителей муниципального района Хворостянский</w:t>
      </w:r>
      <w:r w:rsidRPr="004B7702">
        <w:rPr>
          <w:rFonts w:ascii="Times New Roman" w:hAnsi="Times New Roman" w:cs="Times New Roman"/>
          <w:sz w:val="24"/>
          <w:szCs w:val="24"/>
        </w:rPr>
        <w:t xml:space="preserve">. Указанный отчет размещается в сети Интернет только после его рассмотрения </w:t>
      </w:r>
      <w:r w:rsidR="00E85D47" w:rsidRPr="004B7702">
        <w:rPr>
          <w:rFonts w:ascii="Times New Roman" w:hAnsi="Times New Roman" w:cs="Times New Roman"/>
          <w:sz w:val="24"/>
          <w:szCs w:val="24"/>
        </w:rPr>
        <w:t>Собранием представителей муниципального района Хворостянский</w:t>
      </w:r>
      <w:r w:rsidRPr="004B7702">
        <w:rPr>
          <w:rFonts w:ascii="Times New Roman" w:hAnsi="Times New Roman" w:cs="Times New Roman"/>
          <w:sz w:val="24"/>
          <w:szCs w:val="24"/>
        </w:rPr>
        <w:t>.</w:t>
      </w:r>
    </w:p>
    <w:p w14:paraId="4F50F86C" w14:textId="1B8F7BA4" w:rsidR="00AC0BDD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3.</w:t>
      </w:r>
      <w:r w:rsidR="001E19B3" w:rsidRPr="004B7702">
        <w:rPr>
          <w:rFonts w:ascii="Times New Roman" w:hAnsi="Times New Roman" w:cs="Times New Roman"/>
          <w:sz w:val="24"/>
          <w:szCs w:val="24"/>
        </w:rPr>
        <w:t xml:space="preserve"> </w:t>
      </w:r>
      <w:r w:rsidR="00AC0BDD" w:rsidRPr="004B7702">
        <w:rPr>
          <w:rFonts w:ascii="Times New Roman" w:hAnsi="Times New Roman" w:cs="Times New Roman"/>
          <w:sz w:val="24"/>
          <w:szCs w:val="24"/>
        </w:rPr>
        <w:t xml:space="preserve">Опубликование в средствах массовой информации или размещение в сети Интернет информации о деятельности </w:t>
      </w:r>
      <w:r w:rsidR="001B3AD1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="00AC0BDD" w:rsidRPr="004B7702">
        <w:rPr>
          <w:rFonts w:ascii="Times New Roman" w:hAnsi="Times New Roman" w:cs="Times New Roman"/>
          <w:sz w:val="24"/>
          <w:szCs w:val="24"/>
        </w:rPr>
        <w:t xml:space="preserve">осуществляется в соответствии с законодательством Российской Федерации, законами субъектов Российской Федерации, нормативными правовыми актами </w:t>
      </w:r>
      <w:r w:rsidR="00E85D47" w:rsidRPr="004B7702">
        <w:rPr>
          <w:rFonts w:ascii="Times New Roman" w:hAnsi="Times New Roman" w:cs="Times New Roman"/>
          <w:sz w:val="24"/>
          <w:szCs w:val="24"/>
        </w:rPr>
        <w:t>Собрания представителей муниципального района Хворостянский</w:t>
      </w:r>
      <w:r w:rsidR="00AC0BDD" w:rsidRPr="004B7702">
        <w:rPr>
          <w:rFonts w:ascii="Times New Roman" w:hAnsi="Times New Roman" w:cs="Times New Roman"/>
          <w:sz w:val="24"/>
          <w:szCs w:val="24"/>
        </w:rPr>
        <w:t xml:space="preserve"> и </w:t>
      </w:r>
      <w:r w:rsidR="001E19B3" w:rsidRPr="004B7702">
        <w:rPr>
          <w:rFonts w:ascii="Times New Roman" w:hAnsi="Times New Roman" w:cs="Times New Roman"/>
          <w:sz w:val="24"/>
          <w:szCs w:val="24"/>
        </w:rPr>
        <w:t>Р</w:t>
      </w:r>
      <w:r w:rsidR="00AC0BDD" w:rsidRPr="004B7702">
        <w:rPr>
          <w:rFonts w:ascii="Times New Roman" w:hAnsi="Times New Roman" w:cs="Times New Roman"/>
          <w:sz w:val="24"/>
          <w:szCs w:val="24"/>
        </w:rPr>
        <w:t>егламент</w:t>
      </w:r>
      <w:r w:rsidR="001E19B3" w:rsidRPr="004B7702">
        <w:rPr>
          <w:rFonts w:ascii="Times New Roman" w:hAnsi="Times New Roman" w:cs="Times New Roman"/>
          <w:sz w:val="24"/>
          <w:szCs w:val="24"/>
        </w:rPr>
        <w:t>ом</w:t>
      </w:r>
      <w:r w:rsidR="00AC0BDD" w:rsidRPr="004B7702">
        <w:rPr>
          <w:rFonts w:ascii="Times New Roman" w:hAnsi="Times New Roman" w:cs="Times New Roman"/>
          <w:sz w:val="24"/>
          <w:szCs w:val="24"/>
        </w:rPr>
        <w:t xml:space="preserve"> </w:t>
      </w:r>
      <w:r w:rsidR="001B3AD1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r w:rsidR="001E19B3" w:rsidRPr="004B7702">
        <w:rPr>
          <w:rFonts w:ascii="Times New Roman" w:hAnsi="Times New Roman" w:cs="Times New Roman"/>
          <w:sz w:val="24"/>
          <w:szCs w:val="24"/>
        </w:rPr>
        <w:t>.</w:t>
      </w:r>
    </w:p>
    <w:p w14:paraId="1AFBCAC3" w14:textId="77777777" w:rsidR="0081691F" w:rsidRPr="004B7702" w:rsidRDefault="0081691F" w:rsidP="0081691F">
      <w:pPr>
        <w:pStyle w:val="ConsPlusNormal"/>
        <w:ind w:firstLine="539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7CEAB1D" w14:textId="2E3E136F" w:rsidR="0091413F" w:rsidRPr="004B7702" w:rsidRDefault="00DF43A9" w:rsidP="0091413F">
      <w:pPr>
        <w:pStyle w:val="ConsPlusTitle"/>
        <w:spacing w:before="80" w:after="80"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Статья 21</w:t>
      </w:r>
      <w:r w:rsidR="0091413F" w:rsidRPr="004B7702">
        <w:rPr>
          <w:rFonts w:ascii="Times New Roman" w:hAnsi="Times New Roman" w:cs="Times New Roman"/>
          <w:sz w:val="24"/>
          <w:szCs w:val="24"/>
        </w:rPr>
        <w:t xml:space="preserve">. Финансовое обеспечение деятельности </w:t>
      </w:r>
      <w:r w:rsidR="001B3AD1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</w:p>
    <w:p w14:paraId="7E875E2F" w14:textId="2B457A70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1. Финансовое обеспечение деятельности </w:t>
      </w:r>
      <w:r w:rsidR="00AC2076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B7702">
        <w:rPr>
          <w:rFonts w:ascii="Times New Roman" w:hAnsi="Times New Roman" w:cs="Times New Roman"/>
          <w:sz w:val="24"/>
          <w:szCs w:val="24"/>
        </w:rPr>
        <w:t>осуществляется за счет средств бю</w:t>
      </w:r>
      <w:r w:rsidR="00AC2076" w:rsidRPr="004B7702">
        <w:rPr>
          <w:rFonts w:ascii="Times New Roman" w:hAnsi="Times New Roman" w:cs="Times New Roman"/>
          <w:sz w:val="24"/>
          <w:szCs w:val="24"/>
        </w:rPr>
        <w:t>джета муниципального района Хворостянский</w:t>
      </w:r>
      <w:r w:rsidR="009D43B5" w:rsidRPr="004B7702">
        <w:rPr>
          <w:rFonts w:ascii="Times New Roman" w:hAnsi="Times New Roman" w:cs="Times New Roman"/>
          <w:sz w:val="24"/>
          <w:szCs w:val="24"/>
        </w:rPr>
        <w:t xml:space="preserve"> Самарской области</w:t>
      </w:r>
      <w:r w:rsidRPr="004B7702">
        <w:rPr>
          <w:rFonts w:ascii="Times New Roman" w:hAnsi="Times New Roman" w:cs="Times New Roman"/>
          <w:sz w:val="24"/>
          <w:szCs w:val="24"/>
        </w:rPr>
        <w:t xml:space="preserve">. Финансовое обеспечение деятельности </w:t>
      </w:r>
      <w:r w:rsidR="00AC2076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B7702">
        <w:rPr>
          <w:rFonts w:ascii="Times New Roman" w:hAnsi="Times New Roman" w:cs="Times New Roman"/>
          <w:sz w:val="24"/>
          <w:szCs w:val="24"/>
        </w:rPr>
        <w:t>предусматривается в объеме, позволяющем обеспечить осуществление</w:t>
      </w:r>
      <w:r w:rsidR="00AC2076" w:rsidRPr="004B7702">
        <w:rPr>
          <w:rFonts w:ascii="Times New Roman" w:hAnsi="Times New Roman" w:cs="Times New Roman"/>
          <w:sz w:val="24"/>
          <w:szCs w:val="24"/>
        </w:rPr>
        <w:t xml:space="preserve"> возложенных на него полномочий.</w:t>
      </w:r>
    </w:p>
    <w:p w14:paraId="2A352B6F" w14:textId="2376E624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2. </w:t>
      </w:r>
      <w:r w:rsidR="0006410F" w:rsidRPr="004B7702">
        <w:rPr>
          <w:rFonts w:ascii="Times New Roman" w:hAnsi="Times New Roman" w:cs="Times New Roman"/>
          <w:sz w:val="24"/>
          <w:szCs w:val="24"/>
        </w:rPr>
        <w:t>Расходы на обеспечение деятельности</w:t>
      </w:r>
      <w:r w:rsidRPr="004B7702">
        <w:rPr>
          <w:rFonts w:ascii="Times New Roman" w:hAnsi="Times New Roman" w:cs="Times New Roman"/>
          <w:sz w:val="24"/>
          <w:szCs w:val="24"/>
        </w:rPr>
        <w:t xml:space="preserve"> </w:t>
      </w:r>
      <w:r w:rsidR="00AC2076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B7702">
        <w:rPr>
          <w:rFonts w:ascii="Times New Roman" w:hAnsi="Times New Roman" w:cs="Times New Roman"/>
          <w:sz w:val="24"/>
          <w:szCs w:val="24"/>
        </w:rPr>
        <w:t xml:space="preserve">предусматриваются в бюджете муниципального </w:t>
      </w:r>
      <w:r w:rsidR="00AC2076" w:rsidRPr="004B7702">
        <w:rPr>
          <w:rFonts w:ascii="Times New Roman" w:hAnsi="Times New Roman" w:cs="Times New Roman"/>
          <w:sz w:val="24"/>
          <w:szCs w:val="24"/>
        </w:rPr>
        <w:t xml:space="preserve">района Хворостянский </w:t>
      </w:r>
      <w:r w:rsidR="009D43B5" w:rsidRPr="004B7702">
        <w:rPr>
          <w:rFonts w:ascii="Times New Roman" w:hAnsi="Times New Roman" w:cs="Times New Roman"/>
          <w:sz w:val="24"/>
          <w:szCs w:val="24"/>
        </w:rPr>
        <w:t xml:space="preserve">Самарской области </w:t>
      </w:r>
      <w:r w:rsidRPr="004B7702">
        <w:rPr>
          <w:rFonts w:ascii="Times New Roman" w:hAnsi="Times New Roman" w:cs="Times New Roman"/>
          <w:sz w:val="24"/>
          <w:szCs w:val="24"/>
        </w:rPr>
        <w:t>отдельной строкой в соответствии с классификацией расходов бюджета Российской Федерации.</w:t>
      </w:r>
    </w:p>
    <w:p w14:paraId="54D00CA0" w14:textId="1AC4DA52" w:rsidR="0091413F" w:rsidRPr="004B7702" w:rsidRDefault="0091413F" w:rsidP="0081691F">
      <w:pPr>
        <w:pStyle w:val="ConsPlusNormal"/>
        <w:spacing w:line="274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Pr="004B7702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4B7702">
        <w:rPr>
          <w:rFonts w:ascii="Times New Roman" w:hAnsi="Times New Roman" w:cs="Times New Roman"/>
          <w:sz w:val="24"/>
          <w:szCs w:val="24"/>
        </w:rPr>
        <w:t xml:space="preserve"> использованием </w:t>
      </w:r>
      <w:r w:rsidR="00AC2076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палатой </w:t>
      </w:r>
      <w:r w:rsidRPr="004B7702">
        <w:rPr>
          <w:rFonts w:ascii="Times New Roman" w:hAnsi="Times New Roman" w:cs="Times New Roman"/>
          <w:sz w:val="24"/>
          <w:szCs w:val="24"/>
        </w:rPr>
        <w:t xml:space="preserve">бюджетных средств и муниципального имущества осуществляется на основании </w:t>
      </w:r>
      <w:r w:rsidR="00AC0BDD" w:rsidRPr="004B7702">
        <w:rPr>
          <w:rFonts w:ascii="Times New Roman" w:hAnsi="Times New Roman" w:cs="Times New Roman"/>
          <w:sz w:val="24"/>
          <w:szCs w:val="24"/>
        </w:rPr>
        <w:t>постановлений (решений) законодательных (представительных) органов</w:t>
      </w:r>
      <w:r w:rsidRPr="004B7702">
        <w:rPr>
          <w:rFonts w:ascii="Times New Roman" w:hAnsi="Times New Roman" w:cs="Times New Roman"/>
          <w:sz w:val="24"/>
          <w:szCs w:val="24"/>
        </w:rPr>
        <w:t>.</w:t>
      </w:r>
    </w:p>
    <w:p w14:paraId="11D866C0" w14:textId="77777777" w:rsidR="0081691F" w:rsidRPr="004B7702" w:rsidRDefault="0081691F" w:rsidP="0081691F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14:paraId="4C814505" w14:textId="1D593210" w:rsidR="0091413F" w:rsidRPr="004B7702" w:rsidRDefault="0091413F" w:rsidP="0091413F">
      <w:pPr>
        <w:pStyle w:val="ConsPlusTitle"/>
        <w:spacing w:before="80" w:after="80"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Стать</w:t>
      </w:r>
      <w:r w:rsidR="00DF43A9" w:rsidRPr="004B7702">
        <w:rPr>
          <w:rFonts w:ascii="Times New Roman" w:hAnsi="Times New Roman" w:cs="Times New Roman"/>
          <w:sz w:val="24"/>
          <w:szCs w:val="24"/>
        </w:rPr>
        <w:t>я 22</w:t>
      </w:r>
      <w:r w:rsidRPr="004B7702">
        <w:rPr>
          <w:rFonts w:ascii="Times New Roman" w:hAnsi="Times New Roman" w:cs="Times New Roman"/>
          <w:sz w:val="24"/>
          <w:szCs w:val="24"/>
        </w:rPr>
        <w:t>. Материальное</w:t>
      </w:r>
      <w:r w:rsidR="0006410F" w:rsidRPr="004B7702">
        <w:rPr>
          <w:rFonts w:ascii="Times New Roman" w:hAnsi="Times New Roman" w:cs="Times New Roman"/>
          <w:sz w:val="24"/>
          <w:szCs w:val="24"/>
        </w:rPr>
        <w:t xml:space="preserve"> и</w:t>
      </w:r>
      <w:r w:rsidRPr="004B7702">
        <w:rPr>
          <w:rFonts w:ascii="Times New Roman" w:hAnsi="Times New Roman" w:cs="Times New Roman"/>
          <w:sz w:val="24"/>
          <w:szCs w:val="24"/>
        </w:rPr>
        <w:t xml:space="preserve"> социальное обеспечение работников </w:t>
      </w:r>
      <w:r w:rsidR="00AC2076" w:rsidRPr="004B7702">
        <w:rPr>
          <w:rFonts w:ascii="Times New Roman" w:hAnsi="Times New Roman" w:cs="Times New Roman"/>
          <w:sz w:val="24"/>
          <w:szCs w:val="24"/>
        </w:rPr>
        <w:t>Контрольно-счетной палаты</w:t>
      </w:r>
      <w:bookmarkStart w:id="5" w:name="_GoBack"/>
      <w:bookmarkEnd w:id="5"/>
    </w:p>
    <w:p w14:paraId="43603F04" w14:textId="5FABCADC" w:rsidR="005957B7" w:rsidRPr="004B7702" w:rsidRDefault="0091413F" w:rsidP="00786A3B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1. Должностным лицам </w:t>
      </w:r>
      <w:r w:rsidR="00AC2076" w:rsidRPr="004B7702">
        <w:rPr>
          <w:rFonts w:ascii="Times New Roman" w:hAnsi="Times New Roman" w:cs="Times New Roman"/>
          <w:sz w:val="24"/>
          <w:szCs w:val="24"/>
        </w:rPr>
        <w:t xml:space="preserve">Контрольно-счетной палаты </w:t>
      </w:r>
      <w:r w:rsidRPr="004B7702">
        <w:rPr>
          <w:rFonts w:ascii="Times New Roman" w:hAnsi="Times New Roman" w:cs="Times New Roman"/>
          <w:sz w:val="24"/>
          <w:szCs w:val="24"/>
        </w:rPr>
        <w:t>гарантируются денежное содержание (вознаграждение), ежегодные оплачиваемые отпуска (основной и дополнительные), а также другие меры материального и социального обеспечения, установленные для лиц, замещающих муниципальные должности и должности муниципальной с</w:t>
      </w:r>
      <w:r w:rsidR="00E85D47" w:rsidRPr="004B7702">
        <w:rPr>
          <w:rFonts w:ascii="Times New Roman" w:hAnsi="Times New Roman" w:cs="Times New Roman"/>
          <w:sz w:val="24"/>
          <w:szCs w:val="24"/>
        </w:rPr>
        <w:t>лужбы муниципального района Хворостянский</w:t>
      </w:r>
      <w:r w:rsidR="009D43B5" w:rsidRPr="004B7702">
        <w:rPr>
          <w:rFonts w:ascii="Times New Roman" w:hAnsi="Times New Roman" w:cs="Times New Roman"/>
          <w:sz w:val="24"/>
          <w:szCs w:val="24"/>
        </w:rPr>
        <w:t xml:space="preserve"> Самарской области.</w:t>
      </w:r>
    </w:p>
    <w:p w14:paraId="7D852C66" w14:textId="38574787" w:rsidR="0091413F" w:rsidRPr="004B7702" w:rsidRDefault="0091413F" w:rsidP="0091413F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2. </w:t>
      </w:r>
      <w:r w:rsidR="00A0173D" w:rsidRPr="004B7702">
        <w:rPr>
          <w:rFonts w:ascii="Times New Roman" w:hAnsi="Times New Roman" w:cs="Times New Roman"/>
          <w:sz w:val="24"/>
          <w:szCs w:val="24"/>
        </w:rPr>
        <w:t>Денежное содержание Председателя</w:t>
      </w:r>
      <w:r w:rsidR="005957B7" w:rsidRPr="004B7702">
        <w:rPr>
          <w:rFonts w:ascii="Times New Roman" w:hAnsi="Times New Roman" w:cs="Times New Roman"/>
          <w:sz w:val="24"/>
          <w:szCs w:val="24"/>
        </w:rPr>
        <w:t xml:space="preserve"> Контрольн</w:t>
      </w:r>
      <w:r w:rsidR="00A0173D" w:rsidRPr="004B7702">
        <w:rPr>
          <w:rFonts w:ascii="Times New Roman" w:hAnsi="Times New Roman" w:cs="Times New Roman"/>
          <w:sz w:val="24"/>
          <w:szCs w:val="24"/>
        </w:rPr>
        <w:t>о-счетной палаты определяется</w:t>
      </w:r>
      <w:r w:rsidR="005957B7" w:rsidRPr="004B77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57B7" w:rsidRPr="004B7702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5957B7" w:rsidRPr="004B770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957B7" w:rsidRPr="004B7702">
        <w:rPr>
          <w:rFonts w:ascii="Times New Roman" w:hAnsi="Times New Roman" w:cs="Times New Roman"/>
          <w:sz w:val="24"/>
          <w:szCs w:val="24"/>
        </w:rPr>
        <w:t>соответствии</w:t>
      </w:r>
      <w:proofErr w:type="gramEnd"/>
      <w:r w:rsidR="005957B7" w:rsidRPr="004B7702">
        <w:rPr>
          <w:rFonts w:ascii="Times New Roman" w:hAnsi="Times New Roman" w:cs="Times New Roman"/>
          <w:sz w:val="24"/>
          <w:szCs w:val="24"/>
        </w:rPr>
        <w:t xml:space="preserve"> с нормативным правовым актом </w:t>
      </w:r>
      <w:r w:rsidR="00E85D47" w:rsidRPr="004B7702">
        <w:rPr>
          <w:rFonts w:ascii="Times New Roman" w:hAnsi="Times New Roman" w:cs="Times New Roman"/>
          <w:sz w:val="24"/>
          <w:szCs w:val="24"/>
        </w:rPr>
        <w:t>Собрания представителей муниципального района Хворостянский</w:t>
      </w:r>
      <w:r w:rsidR="005957B7" w:rsidRPr="004B7702">
        <w:rPr>
          <w:rFonts w:ascii="Times New Roman" w:hAnsi="Times New Roman" w:cs="Times New Roman"/>
          <w:sz w:val="24"/>
          <w:szCs w:val="24"/>
        </w:rPr>
        <w:t xml:space="preserve">, устанавливающим размер денежного содержания </w:t>
      </w:r>
      <w:r w:rsidR="00CD18B2" w:rsidRPr="004B7702">
        <w:rPr>
          <w:rFonts w:ascii="Times New Roman" w:hAnsi="Times New Roman" w:cs="Times New Roman"/>
          <w:sz w:val="24"/>
          <w:szCs w:val="24"/>
        </w:rPr>
        <w:t>Председателя Контрольно-счетной палаты</w:t>
      </w:r>
      <w:r w:rsidR="005957B7" w:rsidRPr="004B7702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EA0BF06" w14:textId="2C571AB0" w:rsidR="0091413F" w:rsidRPr="004B7702" w:rsidRDefault="0091413F" w:rsidP="005957B7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 w:rsidR="008150DC" w:rsidRPr="004B7702">
        <w:rPr>
          <w:rFonts w:ascii="Times New Roman" w:hAnsi="Times New Roman" w:cs="Times New Roman"/>
          <w:sz w:val="24"/>
          <w:szCs w:val="24"/>
        </w:rPr>
        <w:t>Денежное содержание р</w:t>
      </w:r>
      <w:r w:rsidR="005957B7" w:rsidRPr="004B7702">
        <w:rPr>
          <w:rFonts w:ascii="Times New Roman" w:hAnsi="Times New Roman" w:cs="Times New Roman"/>
          <w:sz w:val="24"/>
          <w:szCs w:val="24"/>
        </w:rPr>
        <w:t>аботникам, замещающим должности, не отнесенные к должностям муниципальной службы в Самарско</w:t>
      </w:r>
      <w:r w:rsidR="008150DC" w:rsidRPr="004B7702">
        <w:rPr>
          <w:rFonts w:ascii="Times New Roman" w:hAnsi="Times New Roman" w:cs="Times New Roman"/>
          <w:sz w:val="24"/>
          <w:szCs w:val="24"/>
        </w:rPr>
        <w:t>й области, определяется</w:t>
      </w:r>
      <w:r w:rsidR="005957B7" w:rsidRPr="004B7702">
        <w:rPr>
          <w:rFonts w:ascii="Times New Roman" w:hAnsi="Times New Roman" w:cs="Times New Roman"/>
          <w:sz w:val="24"/>
          <w:szCs w:val="24"/>
        </w:rPr>
        <w:t xml:space="preserve"> в соответствии с</w:t>
      </w:r>
      <w:r w:rsidR="00CD18B2" w:rsidRPr="004B7702">
        <w:rPr>
          <w:rFonts w:ascii="Times New Roman" w:hAnsi="Times New Roman" w:cs="Times New Roman"/>
          <w:sz w:val="24"/>
          <w:szCs w:val="24"/>
        </w:rPr>
        <w:t xml:space="preserve"> положением  об оплате труда </w:t>
      </w:r>
      <w:r w:rsidR="00A0173D" w:rsidRPr="004B7702">
        <w:rPr>
          <w:rFonts w:ascii="Times New Roman" w:hAnsi="Times New Roman" w:cs="Times New Roman"/>
          <w:sz w:val="24"/>
          <w:szCs w:val="24"/>
        </w:rPr>
        <w:t>работников, занимающих должности, не отнесенные к муниципальным должностям</w:t>
      </w:r>
      <w:r w:rsidR="005957B7" w:rsidRPr="004B7702">
        <w:rPr>
          <w:rFonts w:ascii="Times New Roman" w:hAnsi="Times New Roman" w:cs="Times New Roman"/>
          <w:sz w:val="24"/>
          <w:szCs w:val="24"/>
        </w:rPr>
        <w:t xml:space="preserve"> муниципальной службы в Контрольно-счетной палате</w:t>
      </w:r>
      <w:r w:rsidR="008150DC" w:rsidRPr="004B7702">
        <w:rPr>
          <w:rFonts w:ascii="Times New Roman" w:hAnsi="Times New Roman" w:cs="Times New Roman"/>
          <w:sz w:val="24"/>
          <w:szCs w:val="24"/>
        </w:rPr>
        <w:t>, утвержденным Председателем Контрольно-счетной палаты</w:t>
      </w:r>
      <w:r w:rsidR="005957B7" w:rsidRPr="004B770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14:paraId="74214459" w14:textId="50A39D8B" w:rsidR="0091413F" w:rsidRPr="004B7702" w:rsidRDefault="0091413F" w:rsidP="0091413F">
      <w:pPr>
        <w:pStyle w:val="ConsPlusTitle"/>
        <w:spacing w:before="80" w:after="80" w:line="276" w:lineRule="auto"/>
        <w:ind w:firstLine="539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>Статья 2</w:t>
      </w:r>
      <w:r w:rsidR="000F6336" w:rsidRPr="004B7702">
        <w:rPr>
          <w:rFonts w:ascii="Times New Roman" w:hAnsi="Times New Roman" w:cs="Times New Roman"/>
          <w:sz w:val="24"/>
          <w:szCs w:val="24"/>
        </w:rPr>
        <w:t>3</w:t>
      </w:r>
      <w:r w:rsidRPr="004B7702">
        <w:rPr>
          <w:rFonts w:ascii="Times New Roman" w:hAnsi="Times New Roman" w:cs="Times New Roman"/>
          <w:sz w:val="24"/>
          <w:szCs w:val="24"/>
        </w:rPr>
        <w:t>. Заключительное положение</w:t>
      </w:r>
    </w:p>
    <w:p w14:paraId="3F9EA7C7" w14:textId="2E981293" w:rsidR="00895479" w:rsidRPr="004B7702" w:rsidRDefault="0091413F" w:rsidP="008150DC">
      <w:pPr>
        <w:pStyle w:val="ConsPlusNormal"/>
        <w:spacing w:line="276" w:lineRule="auto"/>
        <w:ind w:firstLine="540"/>
        <w:jc w:val="both"/>
        <w:rPr>
          <w:sz w:val="24"/>
          <w:szCs w:val="24"/>
        </w:rPr>
      </w:pPr>
      <w:r w:rsidRPr="004B7702">
        <w:rPr>
          <w:rFonts w:ascii="Times New Roman" w:hAnsi="Times New Roman" w:cs="Times New Roman"/>
          <w:sz w:val="24"/>
          <w:szCs w:val="24"/>
        </w:rPr>
        <w:t xml:space="preserve">Изменения в настоящее Положение вносятся правовым актом </w:t>
      </w:r>
      <w:r w:rsidR="00E85D47" w:rsidRPr="004B7702">
        <w:rPr>
          <w:rFonts w:ascii="Times New Roman" w:hAnsi="Times New Roman" w:cs="Times New Roman"/>
          <w:sz w:val="24"/>
          <w:szCs w:val="24"/>
        </w:rPr>
        <w:t xml:space="preserve">Собрания представителей муниципального района Хворостянский </w:t>
      </w:r>
      <w:r w:rsidRPr="004B7702">
        <w:rPr>
          <w:rFonts w:ascii="Times New Roman" w:hAnsi="Times New Roman" w:cs="Times New Roman"/>
          <w:sz w:val="24"/>
          <w:szCs w:val="24"/>
        </w:rPr>
        <w:t>и вступают</w:t>
      </w:r>
      <w:r w:rsidR="008150DC" w:rsidRPr="004B7702">
        <w:rPr>
          <w:rFonts w:ascii="Times New Roman" w:hAnsi="Times New Roman" w:cs="Times New Roman"/>
          <w:sz w:val="24"/>
          <w:szCs w:val="24"/>
        </w:rPr>
        <w:t xml:space="preserve"> в силу в установленном порядке.</w:t>
      </w:r>
    </w:p>
    <w:sectPr w:rsidR="00895479" w:rsidRPr="004B7702" w:rsidSect="0091413F">
      <w:headerReference w:type="default" r:id="rId12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C9BC64" w14:textId="77777777" w:rsidR="005204E1" w:rsidRDefault="005204E1" w:rsidP="0091413F">
      <w:pPr>
        <w:spacing w:after="0" w:line="240" w:lineRule="auto"/>
      </w:pPr>
      <w:r>
        <w:separator/>
      </w:r>
    </w:p>
  </w:endnote>
  <w:endnote w:type="continuationSeparator" w:id="0">
    <w:p w14:paraId="01DCC088" w14:textId="77777777" w:rsidR="005204E1" w:rsidRDefault="005204E1" w:rsidP="00914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CDF017F" w14:textId="77777777" w:rsidR="005204E1" w:rsidRDefault="005204E1" w:rsidP="0091413F">
      <w:pPr>
        <w:spacing w:after="0" w:line="240" w:lineRule="auto"/>
      </w:pPr>
      <w:r>
        <w:separator/>
      </w:r>
    </w:p>
  </w:footnote>
  <w:footnote w:type="continuationSeparator" w:id="0">
    <w:p w14:paraId="7E7D0A7F" w14:textId="77777777" w:rsidR="005204E1" w:rsidRDefault="005204E1" w:rsidP="00914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3476204"/>
      <w:docPartObj>
        <w:docPartGallery w:val="Page Numbers (Top of Page)"/>
        <w:docPartUnique/>
      </w:docPartObj>
    </w:sdtPr>
    <w:sdtEndPr/>
    <w:sdtContent>
      <w:p w14:paraId="265F523A" w14:textId="77777777" w:rsidR="00DF43A9" w:rsidRDefault="00DF43A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B7702">
          <w:rPr>
            <w:noProof/>
          </w:rPr>
          <w:t>14</w:t>
        </w:r>
        <w:r>
          <w:fldChar w:fldCharType="end"/>
        </w:r>
      </w:p>
    </w:sdtContent>
  </w:sdt>
  <w:p w14:paraId="31E25476" w14:textId="77777777" w:rsidR="00DF43A9" w:rsidRDefault="00DF43A9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13F"/>
    <w:rsid w:val="000076AE"/>
    <w:rsid w:val="0005787B"/>
    <w:rsid w:val="00060514"/>
    <w:rsid w:val="00063CD5"/>
    <w:rsid w:val="0006410F"/>
    <w:rsid w:val="00074AFB"/>
    <w:rsid w:val="000A19C2"/>
    <w:rsid w:val="000C13DF"/>
    <w:rsid w:val="000C5FA5"/>
    <w:rsid w:val="000E12B6"/>
    <w:rsid w:val="000F6336"/>
    <w:rsid w:val="00162503"/>
    <w:rsid w:val="001700CF"/>
    <w:rsid w:val="001A5E39"/>
    <w:rsid w:val="001B3AD1"/>
    <w:rsid w:val="001E19B3"/>
    <w:rsid w:val="00211DA4"/>
    <w:rsid w:val="002248EA"/>
    <w:rsid w:val="002707DD"/>
    <w:rsid w:val="00291CC1"/>
    <w:rsid w:val="002D1219"/>
    <w:rsid w:val="002D486A"/>
    <w:rsid w:val="002F7E46"/>
    <w:rsid w:val="003953B0"/>
    <w:rsid w:val="003D006B"/>
    <w:rsid w:val="003D5410"/>
    <w:rsid w:val="003E29E1"/>
    <w:rsid w:val="003E6B28"/>
    <w:rsid w:val="003F6787"/>
    <w:rsid w:val="004A46B1"/>
    <w:rsid w:val="004B3872"/>
    <w:rsid w:val="004B7702"/>
    <w:rsid w:val="004C1EE7"/>
    <w:rsid w:val="00501C64"/>
    <w:rsid w:val="005204E1"/>
    <w:rsid w:val="00524420"/>
    <w:rsid w:val="00535C2F"/>
    <w:rsid w:val="005823F7"/>
    <w:rsid w:val="005844DF"/>
    <w:rsid w:val="005957B7"/>
    <w:rsid w:val="005A3C0F"/>
    <w:rsid w:val="005B4B51"/>
    <w:rsid w:val="005B7D90"/>
    <w:rsid w:val="005E6FEB"/>
    <w:rsid w:val="00600770"/>
    <w:rsid w:val="00657F9C"/>
    <w:rsid w:val="006D3AC9"/>
    <w:rsid w:val="006E25D4"/>
    <w:rsid w:val="006F28D5"/>
    <w:rsid w:val="0072472A"/>
    <w:rsid w:val="00734380"/>
    <w:rsid w:val="00737EE8"/>
    <w:rsid w:val="00750F99"/>
    <w:rsid w:val="0075698D"/>
    <w:rsid w:val="00774F86"/>
    <w:rsid w:val="00784B18"/>
    <w:rsid w:val="00786A3B"/>
    <w:rsid w:val="007F25FA"/>
    <w:rsid w:val="00806AFE"/>
    <w:rsid w:val="00810DA6"/>
    <w:rsid w:val="008114AB"/>
    <w:rsid w:val="008150DC"/>
    <w:rsid w:val="0081691F"/>
    <w:rsid w:val="008250AC"/>
    <w:rsid w:val="0084083A"/>
    <w:rsid w:val="00895479"/>
    <w:rsid w:val="00902E23"/>
    <w:rsid w:val="00906DD7"/>
    <w:rsid w:val="0091413F"/>
    <w:rsid w:val="00951ABC"/>
    <w:rsid w:val="00962660"/>
    <w:rsid w:val="009D43B5"/>
    <w:rsid w:val="009F5E22"/>
    <w:rsid w:val="00A0173D"/>
    <w:rsid w:val="00A0511C"/>
    <w:rsid w:val="00A13DA2"/>
    <w:rsid w:val="00A91FF4"/>
    <w:rsid w:val="00A94477"/>
    <w:rsid w:val="00AC0BDD"/>
    <w:rsid w:val="00AC2076"/>
    <w:rsid w:val="00AC2887"/>
    <w:rsid w:val="00AD36E9"/>
    <w:rsid w:val="00B435C5"/>
    <w:rsid w:val="00B54FB2"/>
    <w:rsid w:val="00B723DA"/>
    <w:rsid w:val="00B74C53"/>
    <w:rsid w:val="00B92BE4"/>
    <w:rsid w:val="00BD34AC"/>
    <w:rsid w:val="00C07503"/>
    <w:rsid w:val="00C30899"/>
    <w:rsid w:val="00C62805"/>
    <w:rsid w:val="00CB4F1B"/>
    <w:rsid w:val="00CB662F"/>
    <w:rsid w:val="00CC3AAB"/>
    <w:rsid w:val="00CD18B2"/>
    <w:rsid w:val="00D03A20"/>
    <w:rsid w:val="00D156D0"/>
    <w:rsid w:val="00D168DA"/>
    <w:rsid w:val="00D21608"/>
    <w:rsid w:val="00D66D2F"/>
    <w:rsid w:val="00D86EA0"/>
    <w:rsid w:val="00DA1183"/>
    <w:rsid w:val="00DB71AE"/>
    <w:rsid w:val="00DD5B4C"/>
    <w:rsid w:val="00DF43A9"/>
    <w:rsid w:val="00DF6831"/>
    <w:rsid w:val="00E136B4"/>
    <w:rsid w:val="00E40268"/>
    <w:rsid w:val="00E46240"/>
    <w:rsid w:val="00E85D47"/>
    <w:rsid w:val="00E863FF"/>
    <w:rsid w:val="00EA4C5B"/>
    <w:rsid w:val="00EB0B31"/>
    <w:rsid w:val="00ED3BF0"/>
    <w:rsid w:val="00F43E14"/>
    <w:rsid w:val="00F45314"/>
    <w:rsid w:val="00FB3EC0"/>
    <w:rsid w:val="00FC1E65"/>
    <w:rsid w:val="00FC1EBD"/>
    <w:rsid w:val="00FD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5B19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3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41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9141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ru-RU" w:eastAsia="ru-RU"/>
    </w:rPr>
  </w:style>
  <w:style w:type="paragraph" w:styleId="a3">
    <w:name w:val="footnote text"/>
    <w:basedOn w:val="a"/>
    <w:link w:val="a4"/>
    <w:uiPriority w:val="99"/>
    <w:semiHidden/>
    <w:unhideWhenUsed/>
    <w:rsid w:val="0091413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1413F"/>
    <w:rPr>
      <w:sz w:val="20"/>
      <w:szCs w:val="20"/>
      <w:lang w:val="ru-RU"/>
    </w:rPr>
  </w:style>
  <w:style w:type="character" w:styleId="a5">
    <w:name w:val="footnote reference"/>
    <w:basedOn w:val="a0"/>
    <w:uiPriority w:val="99"/>
    <w:semiHidden/>
    <w:unhideWhenUsed/>
    <w:rsid w:val="0091413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914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413F"/>
    <w:rPr>
      <w:lang w:val="ru-RU"/>
    </w:rPr>
  </w:style>
  <w:style w:type="paragraph" w:styleId="a8">
    <w:name w:val="Body Text"/>
    <w:basedOn w:val="a"/>
    <w:link w:val="a9"/>
    <w:rsid w:val="0006410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6410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45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5314"/>
    <w:rPr>
      <w:rFonts w:ascii="Tahoma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13F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141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val="ru-RU" w:eastAsia="ru-RU"/>
    </w:rPr>
  </w:style>
  <w:style w:type="paragraph" w:customStyle="1" w:styleId="ConsPlusTitle">
    <w:name w:val="ConsPlusTitle"/>
    <w:rsid w:val="009141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val="ru-RU" w:eastAsia="ru-RU"/>
    </w:rPr>
  </w:style>
  <w:style w:type="paragraph" w:styleId="a3">
    <w:name w:val="footnote text"/>
    <w:basedOn w:val="a"/>
    <w:link w:val="a4"/>
    <w:uiPriority w:val="99"/>
    <w:semiHidden/>
    <w:unhideWhenUsed/>
    <w:rsid w:val="0091413F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91413F"/>
    <w:rPr>
      <w:sz w:val="20"/>
      <w:szCs w:val="20"/>
      <w:lang w:val="ru-RU"/>
    </w:rPr>
  </w:style>
  <w:style w:type="character" w:styleId="a5">
    <w:name w:val="footnote reference"/>
    <w:basedOn w:val="a0"/>
    <w:uiPriority w:val="99"/>
    <w:semiHidden/>
    <w:unhideWhenUsed/>
    <w:rsid w:val="0091413F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9141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1413F"/>
    <w:rPr>
      <w:lang w:val="ru-RU"/>
    </w:rPr>
  </w:style>
  <w:style w:type="paragraph" w:styleId="a8">
    <w:name w:val="Body Text"/>
    <w:basedOn w:val="a"/>
    <w:link w:val="a9"/>
    <w:rsid w:val="0006410F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Основной текст Знак"/>
    <w:basedOn w:val="a0"/>
    <w:link w:val="a8"/>
    <w:rsid w:val="0006410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453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45314"/>
    <w:rPr>
      <w:rFonts w:ascii="Tahoma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B6497B1C2B83DCBDC20B090B7F45E61181CFA60F65912721A989C7D48EBA39BEDBFCF24E9CDB918AFB3E7ID7FI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B6497B1C2B83DCBDC20B090B7F45E61181CFA60F65912721A989C7D48EBA39BEDBFCF24E9CDB918AFB3E7ID7FI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23B3BF5FF7B5E558EDD5CDF49ED5CA5023CD1D828EA475E76D2A0BFC5EE0A540555783E5E99350CE836EDE279E31613D5119B347DFt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B6497B1C2B83DCBDC20AE9DA19801641A1FA368FF0D4B27159A942F1FEBFFDEBBB6C671A689EA0BAFB2FBDEF54CEE3133IA73I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0C4708-9580-4B07-897C-89EF0D7982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6150</Words>
  <Characters>35056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Савинова Александра Михайловна</dc:creator>
  <cp:lastModifiedBy>Владимир Терехов</cp:lastModifiedBy>
  <cp:revision>6</cp:revision>
  <cp:lastPrinted>2022-04-06T06:16:00Z</cp:lastPrinted>
  <dcterms:created xsi:type="dcterms:W3CDTF">2021-11-11T09:48:00Z</dcterms:created>
  <dcterms:modified xsi:type="dcterms:W3CDTF">2022-04-06T06:36:00Z</dcterms:modified>
</cp:coreProperties>
</file>