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CEAD1" w14:textId="1943DACE" w:rsidR="00445242" w:rsidRPr="00445242" w:rsidRDefault="00445242" w:rsidP="004452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    </w:t>
      </w:r>
      <w:r w:rsidRPr="004452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#Мойбизнес63</w:t>
      </w:r>
    </w:p>
    <w:p w14:paraId="62094909" w14:textId="77777777" w:rsidR="00445242" w:rsidRPr="00445242" w:rsidRDefault="00445242" w:rsidP="004452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452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#Нацпроект «Малое и среднее предпринимательство»</w:t>
      </w:r>
    </w:p>
    <w:p w14:paraId="5F97B584" w14:textId="77777777" w:rsidR="00445242" w:rsidRPr="00445242" w:rsidRDefault="0044524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166DF" w14:textId="6421C4DC" w:rsidR="00F041DB" w:rsidRDefault="00F041D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Продлен прием заявок на участие в конкурсе «Мой добрый бизнес»</w:t>
      </w:r>
    </w:p>
    <w:p w14:paraId="116A8BBD" w14:textId="0F021F74" w:rsidR="00F041DB" w:rsidRPr="00F041DB" w:rsidRDefault="00F041D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1DB">
        <w:rPr>
          <w:rFonts w:ascii="Times New Roman" w:eastAsia="Times New Roman" w:hAnsi="Times New Roman" w:cs="Times New Roman"/>
          <w:sz w:val="28"/>
          <w:szCs w:val="28"/>
        </w:rPr>
        <w:t>До 14 ноября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оциальные предприниматели и некоммерческие организации </w:t>
      </w:r>
      <w:r w:rsidRPr="00F041DB">
        <w:rPr>
          <w:rFonts w:ascii="Times New Roman" w:eastAsia="Times New Roman" w:hAnsi="Times New Roman" w:cs="Times New Roman"/>
          <w:sz w:val="28"/>
          <w:szCs w:val="28"/>
        </w:rPr>
        <w:t>могут присоединиться к числу участников Всероссийского конкурса «Мой добрый бизнес»</w:t>
      </w:r>
    </w:p>
    <w:p w14:paraId="4C2DABB3" w14:textId="5F49655C" w:rsidR="0021095B" w:rsidRPr="00F041DB" w:rsidRDefault="00F041DB" w:rsidP="0021095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Заявку </w:t>
      </w:r>
      <w:r w:rsidR="0021095B" w:rsidRPr="0021095B">
        <w:rPr>
          <w:rFonts w:ascii="Times New Roman" w:eastAsia="Times New Roman" w:hAnsi="Times New Roman" w:cs="Times New Roman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подать</w:t>
      </w:r>
      <w:r w:rsidR="0021095B" w:rsidRPr="0021095B">
        <w:rPr>
          <w:rFonts w:ascii="Times New Roman" w:eastAsia="Times New Roman" w:hAnsi="Times New Roman" w:cs="Times New Roman"/>
          <w:sz w:val="28"/>
          <w:szCs w:val="28"/>
        </w:rPr>
        <w:t xml:space="preserve"> на сайте: </w:t>
      </w:r>
      <w:hyperlink r:id="rId6" w:history="1">
        <w:r w:rsidR="0021095B" w:rsidRPr="0021095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https://moybusiness2024.guu.ru/</w:t>
        </w:r>
      </w:hyperlink>
      <w:r w:rsidR="0021095B" w:rsidRPr="0021095B">
        <w:rPr>
          <w:rFonts w:ascii="Times New Roman" w:eastAsia="Times New Roman" w:hAnsi="Times New Roman" w:cs="Times New Roman"/>
          <w:sz w:val="28"/>
          <w:szCs w:val="28"/>
        </w:rPr>
        <w:t xml:space="preserve"> или в одном из центров "Мой бизнес" Самарской области.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в рамках </w:t>
      </w:r>
      <w:r w:rsidRPr="0021095B">
        <w:rPr>
          <w:rFonts w:ascii="Times New Roman" w:eastAsia="Times New Roman" w:hAnsi="Times New Roman" w:cs="Times New Roman"/>
          <w:sz w:val="28"/>
          <w:szCs w:val="28"/>
        </w:rPr>
        <w:t>нацпроект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1095B">
        <w:rPr>
          <w:rFonts w:ascii="Times New Roman" w:eastAsia="Times New Roman" w:hAnsi="Times New Roman" w:cs="Times New Roman"/>
          <w:sz w:val="28"/>
          <w:szCs w:val="28"/>
        </w:rPr>
        <w:t xml:space="preserve"> «Малое и среднее предпринимательство».</w:t>
      </w:r>
    </w:p>
    <w:p w14:paraId="7DB489DD" w14:textId="5DC0348D" w:rsidR="00614B9C" w:rsidRDefault="00F041DB" w:rsidP="00F041D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Поддержка социальных проектов бизнеса и НКО – один из приоритетов в работе </w:t>
      </w:r>
      <w:r w:rsidRPr="0021095B">
        <w:rPr>
          <w:rFonts w:ascii="Times New Roman" w:eastAsia="Times New Roman" w:hAnsi="Times New Roman" w:cs="Times New Roman"/>
          <w:sz w:val="28"/>
          <w:szCs w:val="28"/>
        </w:rPr>
        <w:t xml:space="preserve">областного Правительства и Губернатора </w:t>
      </w:r>
      <w:r w:rsidRPr="0021095B">
        <w:rPr>
          <w:rFonts w:ascii="Times New Roman" w:eastAsia="Times New Roman" w:hAnsi="Times New Roman" w:cs="Times New Roman"/>
          <w:b/>
          <w:bCs/>
          <w:sz w:val="28"/>
          <w:szCs w:val="28"/>
        </w:rPr>
        <w:t>Дмитрия Азарова.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41DB">
        <w:rPr>
          <w:rFonts w:ascii="Times New Roman" w:eastAsia="Times New Roman" w:hAnsi="Times New Roman" w:cs="Times New Roman"/>
          <w:bCs/>
          <w:sz w:val="28"/>
          <w:szCs w:val="28"/>
        </w:rPr>
        <w:t>По инициативе главы региона возобновлен конкурс грантов для социально-ориентированных НКО,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действует широкий перечень инструментов поддержки для предпринимателей, состоящих в реестре социальных. </w:t>
      </w:r>
      <w:r w:rsidRPr="00F041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301A80C" w14:textId="775AE2EE" w:rsidR="000C6448" w:rsidRDefault="00614B9C" w:rsidP="00F041D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614B9C">
        <w:rPr>
          <w:rFonts w:ascii="Times New Roman" w:eastAsia="Times New Roman" w:hAnsi="Times New Roman" w:cs="Times New Roman"/>
          <w:bCs/>
          <w:i/>
          <w:sz w:val="28"/>
          <w:szCs w:val="28"/>
        </w:rPr>
        <w:t>Инициативные команды, реализующие социально-значимые проекты, находятся в фокусе нашего особого внимания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- акцентировал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врио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министра экономического развития и инвестиций Самарской области </w:t>
      </w:r>
      <w:r w:rsidRPr="00614B9C">
        <w:rPr>
          <w:rFonts w:ascii="Times New Roman" w:eastAsia="Times New Roman" w:hAnsi="Times New Roman" w:cs="Times New Roman"/>
          <w:b/>
          <w:bCs/>
          <w:sz w:val="28"/>
          <w:szCs w:val="28"/>
        </w:rPr>
        <w:t>Дмитрий Богданов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0C644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C6448" w:rsidRPr="000C6448">
        <w:rPr>
          <w:rFonts w:ascii="Times New Roman" w:eastAsia="Times New Roman" w:hAnsi="Times New Roman" w:cs="Times New Roman"/>
          <w:bCs/>
          <w:i/>
          <w:sz w:val="28"/>
          <w:szCs w:val="28"/>
        </w:rPr>
        <w:t>Мы проводим для них конкурсы грантов, консультируем, обучаем, сопровождаем информационно – все это помогает расти и развиваться как социальному бизнесу, так и некоммерческим организациям. Участие в конкурсе по</w:t>
      </w:r>
      <w:r w:rsidR="00C82550">
        <w:rPr>
          <w:rFonts w:ascii="Times New Roman" w:eastAsia="Times New Roman" w:hAnsi="Times New Roman" w:cs="Times New Roman"/>
          <w:bCs/>
          <w:i/>
          <w:sz w:val="28"/>
          <w:szCs w:val="28"/>
        </w:rPr>
        <w:t>з</w:t>
      </w:r>
      <w:r w:rsidR="000C6448" w:rsidRPr="000C6448">
        <w:rPr>
          <w:rFonts w:ascii="Times New Roman" w:eastAsia="Times New Roman" w:hAnsi="Times New Roman" w:cs="Times New Roman"/>
          <w:bCs/>
          <w:i/>
          <w:sz w:val="28"/>
          <w:szCs w:val="28"/>
        </w:rPr>
        <w:t>волит</w:t>
      </w:r>
      <w:r w:rsidR="00C8255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им </w:t>
      </w:r>
      <w:r w:rsidR="000C6448" w:rsidRPr="000C644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представить свои практики, обменяться опытом, почерпнуть идеи коллег из других регионов и использовать их в </w:t>
      </w:r>
      <w:r w:rsidR="000C6448">
        <w:rPr>
          <w:rFonts w:ascii="Times New Roman" w:eastAsia="Times New Roman" w:hAnsi="Times New Roman" w:cs="Times New Roman"/>
          <w:bCs/>
          <w:i/>
          <w:sz w:val="28"/>
          <w:szCs w:val="28"/>
        </w:rPr>
        <w:t>дальнейшей</w:t>
      </w:r>
      <w:r w:rsidR="000C6448" w:rsidRPr="000C644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работе»,</w:t>
      </w:r>
      <w:r w:rsidR="000C6448">
        <w:rPr>
          <w:rFonts w:ascii="Times New Roman" w:eastAsia="Times New Roman" w:hAnsi="Times New Roman" w:cs="Times New Roman"/>
          <w:bCs/>
          <w:sz w:val="28"/>
          <w:szCs w:val="28"/>
        </w:rPr>
        <w:t xml:space="preserve"> - перечислил Дмитрий Богданов. </w:t>
      </w:r>
    </w:p>
    <w:p w14:paraId="0F20D011" w14:textId="77777777" w:rsidR="0021095B" w:rsidRPr="0021095B" w:rsidRDefault="0021095B" w:rsidP="002109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95B">
        <w:rPr>
          <w:rFonts w:ascii="Times New Roman" w:eastAsia="Times New Roman" w:hAnsi="Times New Roman" w:cs="Times New Roman"/>
          <w:sz w:val="28"/>
          <w:szCs w:val="28"/>
        </w:rPr>
        <w:t xml:space="preserve">Конкурс проходит в 8-ми номинациях: </w:t>
      </w:r>
    </w:p>
    <w:p w14:paraId="78DACE13" w14:textId="77777777" w:rsidR="0021095B" w:rsidRPr="0021095B" w:rsidRDefault="0021095B" w:rsidP="002109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Лучший прое</w:t>
      </w:r>
      <w:proofErr w:type="gramStart"/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t>кт в сф</w:t>
      </w:r>
      <w:proofErr w:type="gramEnd"/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 поддержки и реабилитации людей с ограниченными возможностями здоровья; </w:t>
      </w:r>
    </w:p>
    <w:p w14:paraId="7D20AE0D" w14:textId="77777777" w:rsidR="0021095B" w:rsidRPr="0021095B" w:rsidRDefault="0021095B" w:rsidP="002109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Лучший прое</w:t>
      </w:r>
      <w:proofErr w:type="gramStart"/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t>кт в сф</w:t>
      </w:r>
      <w:proofErr w:type="gramEnd"/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 социального обслуживания; </w:t>
      </w:r>
    </w:p>
    <w:p w14:paraId="69C2325D" w14:textId="77777777" w:rsidR="0021095B" w:rsidRPr="0021095B" w:rsidRDefault="0021095B" w:rsidP="002109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Лучший проект сфере дополнительного образования и воспитания детей; </w:t>
      </w:r>
    </w:p>
    <w:p w14:paraId="5A130D8C" w14:textId="77777777" w:rsidR="0021095B" w:rsidRPr="0021095B" w:rsidRDefault="0021095B" w:rsidP="002109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Лучший проект в культурно-просветительской сфере;</w:t>
      </w:r>
    </w:p>
    <w:p w14:paraId="27FBA60D" w14:textId="77777777" w:rsidR="0021095B" w:rsidRPr="0021095B" w:rsidRDefault="0021095B" w:rsidP="002109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Лучший прое</w:t>
      </w:r>
      <w:proofErr w:type="gramStart"/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t>кт в сф</w:t>
      </w:r>
      <w:proofErr w:type="gramEnd"/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 здорового образа жизни, физической культуры и спорта; </w:t>
      </w:r>
    </w:p>
    <w:p w14:paraId="7C1E13AA" w14:textId="77777777" w:rsidR="0021095B" w:rsidRPr="0021095B" w:rsidRDefault="0021095B" w:rsidP="002109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Лучший прое</w:t>
      </w:r>
      <w:proofErr w:type="gramStart"/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t>кт в сф</w:t>
      </w:r>
      <w:proofErr w:type="gramEnd"/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 социального туризма; </w:t>
      </w:r>
    </w:p>
    <w:p w14:paraId="28E563E2" w14:textId="77777777" w:rsidR="0021095B" w:rsidRPr="0021095B" w:rsidRDefault="0021095B" w:rsidP="002109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Лучший прое</w:t>
      </w:r>
      <w:proofErr w:type="gramStart"/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t>кт в сф</w:t>
      </w:r>
      <w:proofErr w:type="gramEnd"/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 разработки технических средств реабилитации и IT технологий, направленных на решение социальных проблем общества; </w:t>
      </w:r>
    </w:p>
    <w:p w14:paraId="0335AA26" w14:textId="77777777" w:rsidR="0021095B" w:rsidRPr="0021095B" w:rsidRDefault="0021095B" w:rsidP="002109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Лучший прое</w:t>
      </w:r>
      <w:proofErr w:type="gramStart"/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t>кт в сф</w:t>
      </w:r>
      <w:proofErr w:type="gramEnd"/>
      <w:r w:rsidRPr="00210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 обеспечения занятости, социально активную деятельность лиц, нуждающихся в социальном сопровождении. </w:t>
      </w:r>
    </w:p>
    <w:p w14:paraId="3CCD2D80" w14:textId="77777777" w:rsidR="0021095B" w:rsidRPr="0021095B" w:rsidRDefault="0021095B" w:rsidP="0021095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95B">
        <w:rPr>
          <w:rFonts w:ascii="Times New Roman" w:eastAsia="Times New Roman" w:hAnsi="Times New Roman" w:cs="Times New Roman"/>
          <w:sz w:val="28"/>
          <w:szCs w:val="28"/>
        </w:rPr>
        <w:t>Также предусмотрены специальные номинации: «Социальный проект без границ» от АО «Российский экспортный центр» и «Лучший социальный проект года в области сохранения и развития народных художественных промыслов» от Ассоциации «Народные художественные промыслы России».</w:t>
      </w:r>
      <w:r w:rsidRPr="002109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443B797" w14:textId="1ECA2548" w:rsidR="000C6448" w:rsidRDefault="000C6448" w:rsidP="002109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14 ноября идет прием заявок на участие в региональном этапе конкурса. С января по апрель 2024 года запланировано проведение межрегионального этапа. До 31 мая 2024 года пройдет федеральный этап конкурса. </w:t>
      </w:r>
    </w:p>
    <w:p w14:paraId="0DFFB14D" w14:textId="77777777" w:rsidR="000C6448" w:rsidRDefault="000C6448" w:rsidP="002109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1095B" w:rsidRPr="0021095B">
        <w:rPr>
          <w:rFonts w:ascii="Times New Roman" w:eastAsia="Times New Roman" w:hAnsi="Times New Roman" w:cs="Times New Roman"/>
          <w:sz w:val="28"/>
          <w:szCs w:val="28"/>
        </w:rPr>
        <w:t xml:space="preserve">обедители </w:t>
      </w:r>
      <w:r>
        <w:rPr>
          <w:rFonts w:ascii="Times New Roman" w:eastAsia="Times New Roman" w:hAnsi="Times New Roman" w:cs="Times New Roman"/>
          <w:sz w:val="28"/>
          <w:szCs w:val="28"/>
        </w:rPr>
        <w:t>будут объявлены в ходе т</w:t>
      </w:r>
      <w:r w:rsidR="0021095B" w:rsidRPr="0021095B">
        <w:rPr>
          <w:rFonts w:ascii="Times New Roman" w:eastAsia="Times New Roman" w:hAnsi="Times New Roman" w:cs="Times New Roman"/>
          <w:sz w:val="28"/>
          <w:szCs w:val="28"/>
        </w:rPr>
        <w:t xml:space="preserve">оржественной церемонии награждения. </w:t>
      </w:r>
    </w:p>
    <w:p w14:paraId="0000001B" w14:textId="2541904B" w:rsidR="00D106F4" w:rsidRPr="0021095B" w:rsidRDefault="0021095B" w:rsidP="002109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95B">
        <w:rPr>
          <w:rFonts w:ascii="Times New Roman" w:eastAsia="Times New Roman" w:hAnsi="Times New Roman" w:cs="Times New Roman"/>
          <w:sz w:val="28"/>
          <w:szCs w:val="28"/>
        </w:rPr>
        <w:t xml:space="preserve">Организатор мероприятия – Минэкономразвития РФ, федеральный оператор конкурса – ФГБОУ </w:t>
      </w:r>
      <w:proofErr w:type="gramStart"/>
      <w:r w:rsidRPr="0021095B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21095B">
        <w:rPr>
          <w:rFonts w:ascii="Times New Roman" w:eastAsia="Times New Roman" w:hAnsi="Times New Roman" w:cs="Times New Roman"/>
          <w:sz w:val="28"/>
          <w:szCs w:val="28"/>
        </w:rPr>
        <w:t xml:space="preserve"> «Государственный университет управления».</w:t>
      </w:r>
    </w:p>
    <w:sectPr w:rsidR="00D106F4" w:rsidRPr="0021095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C3876"/>
    <w:multiLevelType w:val="multilevel"/>
    <w:tmpl w:val="8FFC57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F4"/>
    <w:rsid w:val="000C6448"/>
    <w:rsid w:val="0021095B"/>
    <w:rsid w:val="00291954"/>
    <w:rsid w:val="00445242"/>
    <w:rsid w:val="00531CBC"/>
    <w:rsid w:val="00614B9C"/>
    <w:rsid w:val="00C82550"/>
    <w:rsid w:val="00CD1D77"/>
    <w:rsid w:val="00D106F4"/>
    <w:rsid w:val="00F0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D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109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10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ybusiness2024.gu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</dc:creator>
  <cp:lastModifiedBy>Голуб</cp:lastModifiedBy>
  <cp:revision>3</cp:revision>
  <dcterms:created xsi:type="dcterms:W3CDTF">2023-10-17T09:30:00Z</dcterms:created>
  <dcterms:modified xsi:type="dcterms:W3CDTF">2023-10-17T09:34:00Z</dcterms:modified>
</cp:coreProperties>
</file>