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1F" w:rsidRDefault="005A0F1F" w:rsidP="005A0F1F">
      <w:pPr>
        <w:ind w:right="-285"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A0F1F">
        <w:rPr>
          <w:rFonts w:eastAsia="Calibri"/>
          <w:b/>
          <w:sz w:val="28"/>
          <w:szCs w:val="28"/>
          <w:lang w:eastAsia="en-US"/>
        </w:rPr>
        <w:t>Информация для работодателей</w:t>
      </w:r>
      <w:r w:rsidRPr="005A0F1F">
        <w:rPr>
          <w:rFonts w:eastAsia="Calibri"/>
          <w:b/>
          <w:sz w:val="28"/>
          <w:szCs w:val="28"/>
          <w:lang w:eastAsia="en-US"/>
        </w:rPr>
        <w:t xml:space="preserve"> о возможности направления </w:t>
      </w:r>
      <w:r>
        <w:rPr>
          <w:rFonts w:eastAsia="Calibri"/>
          <w:b/>
          <w:sz w:val="28"/>
          <w:szCs w:val="28"/>
          <w:lang w:eastAsia="en-US"/>
        </w:rPr>
        <w:t xml:space="preserve">    </w:t>
      </w:r>
    </w:p>
    <w:p w:rsidR="005A0F1F" w:rsidRDefault="005A0F1F" w:rsidP="005A0F1F">
      <w:pPr>
        <w:ind w:right="-285"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5A0F1F">
        <w:rPr>
          <w:rFonts w:eastAsia="Calibri"/>
          <w:b/>
          <w:sz w:val="28"/>
          <w:szCs w:val="28"/>
          <w:lang w:eastAsia="en-US"/>
        </w:rPr>
        <w:t>в</w:t>
      </w:r>
      <w:r w:rsidRPr="005A0F1F">
        <w:rPr>
          <w:b/>
        </w:rPr>
        <w:t xml:space="preserve"> </w:t>
      </w:r>
      <w:proofErr w:type="spellStart"/>
      <w:r w:rsidRPr="005A0F1F">
        <w:rPr>
          <w:rFonts w:eastAsia="Calibri"/>
          <w:b/>
          <w:sz w:val="28"/>
          <w:szCs w:val="28"/>
          <w:lang w:eastAsia="en-US"/>
        </w:rPr>
        <w:t>Средневолжскую</w:t>
      </w:r>
      <w:proofErr w:type="spellEnd"/>
      <w:r w:rsidRPr="005A0F1F">
        <w:rPr>
          <w:rFonts w:eastAsia="Calibri"/>
          <w:b/>
          <w:sz w:val="28"/>
          <w:szCs w:val="28"/>
          <w:lang w:eastAsia="en-US"/>
        </w:rPr>
        <w:t xml:space="preserve"> межрегиональную</w:t>
      </w:r>
      <w:r>
        <w:rPr>
          <w:rFonts w:eastAsia="Calibri"/>
          <w:b/>
          <w:sz w:val="28"/>
          <w:szCs w:val="28"/>
          <w:lang w:eastAsia="en-US"/>
        </w:rPr>
        <w:t xml:space="preserve"> территориальную </w:t>
      </w:r>
      <w:r w:rsidRPr="005A0F1F">
        <w:rPr>
          <w:rFonts w:eastAsia="Calibri"/>
          <w:b/>
          <w:sz w:val="28"/>
          <w:szCs w:val="28"/>
          <w:lang w:eastAsia="en-US"/>
        </w:rPr>
        <w:t>гос</w:t>
      </w:r>
      <w:r>
        <w:rPr>
          <w:rFonts w:eastAsia="Calibri"/>
          <w:b/>
          <w:sz w:val="28"/>
          <w:szCs w:val="28"/>
          <w:lang w:eastAsia="en-US"/>
        </w:rPr>
        <w:t>ударственную инспекцию труда</w:t>
      </w:r>
      <w:r w:rsidRPr="005A0F1F">
        <w:rPr>
          <w:rFonts w:eastAsia="Calibri"/>
          <w:b/>
          <w:sz w:val="28"/>
          <w:szCs w:val="28"/>
          <w:lang w:eastAsia="en-US"/>
        </w:rPr>
        <w:t xml:space="preserve"> заявления о проведении профилактического визита.</w:t>
      </w:r>
    </w:p>
    <w:p w:rsidR="005A0F1F" w:rsidRPr="005A0F1F" w:rsidRDefault="005A0F1F" w:rsidP="005A0F1F">
      <w:pPr>
        <w:spacing w:line="360" w:lineRule="auto"/>
        <w:ind w:right="-285"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5A0F1F" w:rsidRPr="00B60EA8" w:rsidRDefault="005A0F1F" w:rsidP="005A0F1F">
      <w:pPr>
        <w:spacing w:line="360" w:lineRule="auto"/>
        <w:ind w:right="-285" w:firstLine="709"/>
        <w:jc w:val="both"/>
        <w:rPr>
          <w:rFonts w:eastAsia="Calibri"/>
          <w:sz w:val="28"/>
          <w:szCs w:val="28"/>
          <w:lang w:eastAsia="en-US"/>
        </w:rPr>
      </w:pPr>
      <w:r w:rsidRPr="00B60EA8">
        <w:rPr>
          <w:rFonts w:eastAsia="Calibri"/>
          <w:sz w:val="28"/>
          <w:szCs w:val="28"/>
          <w:lang w:eastAsia="en-US"/>
        </w:rPr>
        <w:t xml:space="preserve">В силу ч. 1 ст. 8 Федерального закона от 31.07.2020 № 248-ФЗ </w:t>
      </w:r>
      <w:r>
        <w:rPr>
          <w:rFonts w:eastAsia="Calibri"/>
          <w:sz w:val="28"/>
          <w:szCs w:val="28"/>
          <w:lang w:eastAsia="en-US"/>
        </w:rPr>
        <w:t xml:space="preserve">               </w:t>
      </w:r>
      <w:r w:rsidRPr="00B60EA8">
        <w:rPr>
          <w:rFonts w:eastAsia="Calibri"/>
          <w:sz w:val="28"/>
          <w:szCs w:val="28"/>
          <w:lang w:eastAsia="en-US"/>
        </w:rPr>
        <w:t>«Об осуществлении государственного контроля (надзора) и муниципального контроля» (далее</w:t>
      </w:r>
      <w:r>
        <w:rPr>
          <w:rFonts w:eastAsia="Calibri"/>
          <w:sz w:val="28"/>
          <w:szCs w:val="28"/>
          <w:lang w:eastAsia="en-US"/>
        </w:rPr>
        <w:t xml:space="preserve"> -</w:t>
      </w:r>
      <w:r w:rsidRPr="00B60EA8">
        <w:rPr>
          <w:rFonts w:eastAsia="Calibri"/>
          <w:sz w:val="28"/>
          <w:szCs w:val="28"/>
          <w:lang w:eastAsia="en-US"/>
        </w:rPr>
        <w:t xml:space="preserve"> Федеральный закон № 248-ФЗ) при осуществлении государственного контроля (надзора) проведение профилактических мероприятий является приоритетным по отношению к проведению контрольных (надзорных) мероприятий. Одним из наиболее эффективных видов профилактических мероприятий является профилактический визит, который может быть проведен также по заявлению контролируемого лица, если такое лицо относится к субъектам малого предприни</w:t>
      </w:r>
      <w:r>
        <w:rPr>
          <w:rFonts w:eastAsia="Calibri"/>
          <w:sz w:val="28"/>
          <w:szCs w:val="28"/>
          <w:lang w:eastAsia="en-US"/>
        </w:rPr>
        <w:t>мательства</w:t>
      </w:r>
      <w:r w:rsidRPr="00B60EA8">
        <w:rPr>
          <w:rFonts w:eastAsia="Calibri"/>
          <w:sz w:val="28"/>
          <w:szCs w:val="28"/>
          <w:lang w:eastAsia="en-US"/>
        </w:rPr>
        <w:t>, является социально ориентированной некоммерческой организацией либо государственным или муниципальным учреждением.</w:t>
      </w:r>
    </w:p>
    <w:p w:rsidR="005A0F1F" w:rsidRPr="00B60EA8" w:rsidRDefault="005A0F1F" w:rsidP="005A0F1F">
      <w:pPr>
        <w:spacing w:line="360" w:lineRule="auto"/>
        <w:ind w:right="-285" w:firstLine="709"/>
        <w:jc w:val="both"/>
        <w:rPr>
          <w:rFonts w:eastAsia="Calibri"/>
          <w:sz w:val="28"/>
          <w:szCs w:val="28"/>
          <w:lang w:eastAsia="en-US"/>
        </w:rPr>
      </w:pPr>
      <w:r w:rsidRPr="00B60EA8">
        <w:rPr>
          <w:rFonts w:eastAsia="Calibri"/>
          <w:sz w:val="28"/>
          <w:szCs w:val="28"/>
          <w:lang w:eastAsia="en-US"/>
        </w:rPr>
        <w:t xml:space="preserve">Основания и порядок проведения профилактического визита </w:t>
      </w:r>
      <w:r>
        <w:rPr>
          <w:rFonts w:eastAsia="Calibri"/>
          <w:sz w:val="28"/>
          <w:szCs w:val="28"/>
          <w:lang w:eastAsia="en-US"/>
        </w:rPr>
        <w:t xml:space="preserve">                    </w:t>
      </w:r>
      <w:r w:rsidRPr="00B60EA8">
        <w:rPr>
          <w:rFonts w:eastAsia="Calibri"/>
          <w:sz w:val="28"/>
          <w:szCs w:val="28"/>
          <w:lang w:eastAsia="en-US"/>
        </w:rPr>
        <w:t xml:space="preserve">по заявлению контролируемого лица установлены ст. 52.2 Федерального закона </w:t>
      </w:r>
      <w:r>
        <w:rPr>
          <w:rFonts w:eastAsia="Calibri"/>
          <w:sz w:val="28"/>
          <w:szCs w:val="28"/>
          <w:lang w:eastAsia="en-US"/>
        </w:rPr>
        <w:t xml:space="preserve">  </w:t>
      </w:r>
      <w:r w:rsidRPr="00B60EA8">
        <w:rPr>
          <w:rFonts w:eastAsia="Calibri"/>
          <w:sz w:val="28"/>
          <w:szCs w:val="28"/>
          <w:lang w:eastAsia="en-US"/>
        </w:rPr>
        <w:t>№ 248-ФЗ.</w:t>
      </w:r>
    </w:p>
    <w:p w:rsidR="005A0F1F" w:rsidRPr="00B60EA8" w:rsidRDefault="005A0F1F" w:rsidP="005A0F1F">
      <w:pPr>
        <w:spacing w:line="360" w:lineRule="auto"/>
        <w:ind w:right="-285" w:firstLine="709"/>
        <w:jc w:val="both"/>
        <w:rPr>
          <w:rFonts w:eastAsia="Calibri"/>
          <w:sz w:val="28"/>
          <w:szCs w:val="28"/>
          <w:lang w:eastAsia="en-US"/>
        </w:rPr>
      </w:pPr>
      <w:r w:rsidRPr="00B60EA8">
        <w:rPr>
          <w:rFonts w:eastAsia="Calibri"/>
          <w:sz w:val="28"/>
          <w:szCs w:val="28"/>
          <w:lang w:eastAsia="en-US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"Инспектор", в ходе которой контролируемое лицо информируется </w:t>
      </w:r>
      <w:r>
        <w:rPr>
          <w:rFonts w:eastAsia="Calibri"/>
          <w:sz w:val="28"/>
          <w:szCs w:val="28"/>
          <w:lang w:eastAsia="en-US"/>
        </w:rPr>
        <w:t xml:space="preserve">                  </w:t>
      </w:r>
      <w:r w:rsidRPr="00B60EA8">
        <w:rPr>
          <w:rFonts w:eastAsia="Calibri"/>
          <w:sz w:val="28"/>
          <w:szCs w:val="28"/>
          <w:lang w:eastAsia="en-US"/>
        </w:rPr>
        <w:t>об</w:t>
      </w:r>
      <w:r w:rsidRPr="00B60EA8">
        <w:t xml:space="preserve"> </w:t>
      </w:r>
      <w:r w:rsidRPr="00B60EA8">
        <w:rPr>
          <w:rFonts w:eastAsia="Calibri"/>
          <w:sz w:val="28"/>
          <w:szCs w:val="28"/>
          <w:lang w:eastAsia="en-US"/>
        </w:rPr>
        <w:t xml:space="preserve">обязательных требованиях, предъявляемых к его деятельности, </w:t>
      </w:r>
      <w:r>
        <w:rPr>
          <w:rFonts w:eastAsia="Calibri"/>
          <w:sz w:val="28"/>
          <w:szCs w:val="28"/>
          <w:lang w:eastAsia="en-US"/>
        </w:rPr>
        <w:t xml:space="preserve">                      </w:t>
      </w:r>
      <w:r w:rsidRPr="00B60EA8">
        <w:rPr>
          <w:rFonts w:eastAsia="Calibri"/>
          <w:sz w:val="28"/>
          <w:szCs w:val="28"/>
          <w:lang w:eastAsia="en-US"/>
        </w:rPr>
        <w:t>о рекомендуемых способах снижения категории риска и др.</w:t>
      </w:r>
    </w:p>
    <w:p w:rsidR="005A0F1F" w:rsidRPr="00B60EA8" w:rsidRDefault="005A0F1F" w:rsidP="005A0F1F">
      <w:pPr>
        <w:spacing w:line="360" w:lineRule="auto"/>
        <w:ind w:right="-285" w:firstLine="709"/>
        <w:jc w:val="both"/>
        <w:rPr>
          <w:rFonts w:eastAsia="Calibri"/>
          <w:sz w:val="28"/>
          <w:szCs w:val="28"/>
          <w:lang w:eastAsia="en-US"/>
        </w:rPr>
      </w:pPr>
      <w:r w:rsidRPr="00B60EA8">
        <w:rPr>
          <w:rFonts w:eastAsia="Calibri"/>
          <w:sz w:val="28"/>
          <w:szCs w:val="28"/>
          <w:lang w:eastAsia="en-US"/>
        </w:rPr>
        <w:t>Разъяс</w:t>
      </w:r>
      <w:r>
        <w:rPr>
          <w:rFonts w:eastAsia="Calibri"/>
          <w:sz w:val="28"/>
          <w:szCs w:val="28"/>
          <w:lang w:eastAsia="en-US"/>
        </w:rPr>
        <w:t>нения и рекомендации, полученные</w:t>
      </w:r>
      <w:r w:rsidRPr="00B60EA8">
        <w:rPr>
          <w:rFonts w:eastAsia="Calibri"/>
          <w:sz w:val="28"/>
          <w:szCs w:val="28"/>
          <w:lang w:eastAsia="en-US"/>
        </w:rPr>
        <w:t xml:space="preserve"> контролируемым лицом в ходе профилактического визита, носят рекомендательный характер. Предпи</w:t>
      </w:r>
      <w:r>
        <w:rPr>
          <w:rFonts w:eastAsia="Calibri"/>
          <w:sz w:val="28"/>
          <w:szCs w:val="28"/>
          <w:lang w:eastAsia="en-US"/>
        </w:rPr>
        <w:t>сания об устранении выявленных в</w:t>
      </w:r>
      <w:r w:rsidRPr="00B60EA8">
        <w:rPr>
          <w:rFonts w:eastAsia="Calibri"/>
          <w:sz w:val="28"/>
          <w:szCs w:val="28"/>
          <w:lang w:eastAsia="en-US"/>
        </w:rPr>
        <w:t xml:space="preserve"> ходе профилактического визита нарушений обязательных требований контролируемым лицам не могут выдаваться.</w:t>
      </w:r>
    </w:p>
    <w:p w:rsidR="005A0F1F" w:rsidRPr="00B60EA8" w:rsidRDefault="005A0F1F" w:rsidP="005A0F1F">
      <w:pPr>
        <w:spacing w:line="360" w:lineRule="auto"/>
        <w:ind w:right="-285" w:firstLine="709"/>
        <w:jc w:val="both"/>
        <w:rPr>
          <w:rFonts w:eastAsia="Calibri"/>
          <w:sz w:val="28"/>
          <w:szCs w:val="28"/>
          <w:lang w:eastAsia="en-US"/>
        </w:rPr>
      </w:pPr>
      <w:r w:rsidRPr="00B60EA8">
        <w:rPr>
          <w:rFonts w:eastAsia="Calibri"/>
          <w:sz w:val="28"/>
          <w:szCs w:val="28"/>
          <w:lang w:eastAsia="en-US"/>
        </w:rPr>
        <w:t xml:space="preserve">В целях инициирования профилактического визита контролируемое лицо подает заявление о проведении профилактического визита посредством </w:t>
      </w:r>
      <w:r w:rsidRPr="00B60EA8">
        <w:rPr>
          <w:rFonts w:eastAsia="Calibri"/>
          <w:sz w:val="28"/>
          <w:szCs w:val="28"/>
          <w:lang w:eastAsia="en-US"/>
        </w:rPr>
        <w:lastRenderedPageBreak/>
        <w:t>единого портала государственных и муниципальных услуг или регионального портала государственных и муниципальных услуг.</w:t>
      </w:r>
    </w:p>
    <w:p w:rsidR="005A0F1F" w:rsidRPr="00D915BC" w:rsidRDefault="005A0F1F" w:rsidP="005A0F1F">
      <w:pPr>
        <w:spacing w:line="360" w:lineRule="auto"/>
        <w:ind w:right="-285" w:firstLine="709"/>
        <w:jc w:val="both"/>
        <w:rPr>
          <w:rFonts w:eastAsia="Calibri"/>
          <w:sz w:val="28"/>
          <w:szCs w:val="28"/>
          <w:lang w:eastAsia="en-US"/>
        </w:rPr>
      </w:pPr>
      <w:r w:rsidRPr="00B60EA8">
        <w:rPr>
          <w:rFonts w:eastAsia="Calibri"/>
          <w:sz w:val="28"/>
          <w:szCs w:val="28"/>
          <w:lang w:eastAsia="en-US"/>
        </w:rPr>
        <w:t>С инструкцией по записи на профилактический визит с использованием Федеральной государственной информационной системы «Единый портал государственных и муниципальных услуг», разм</w:t>
      </w:r>
      <w:r>
        <w:rPr>
          <w:rFonts w:eastAsia="Calibri"/>
          <w:sz w:val="28"/>
          <w:szCs w:val="28"/>
          <w:lang w:eastAsia="en-US"/>
        </w:rPr>
        <w:t xml:space="preserve">ещенной на официальном сайте </w:t>
      </w:r>
      <w:proofErr w:type="spellStart"/>
      <w:r>
        <w:rPr>
          <w:rFonts w:eastAsia="Calibri"/>
          <w:sz w:val="28"/>
          <w:szCs w:val="28"/>
          <w:lang w:eastAsia="en-US"/>
        </w:rPr>
        <w:t>Средне</w:t>
      </w:r>
      <w:r w:rsidRPr="00B60EA8">
        <w:rPr>
          <w:rFonts w:eastAsia="Calibri"/>
          <w:sz w:val="28"/>
          <w:szCs w:val="28"/>
          <w:lang w:eastAsia="en-US"/>
        </w:rPr>
        <w:t>волжской</w:t>
      </w:r>
      <w:proofErr w:type="spellEnd"/>
      <w:r w:rsidRPr="00B60EA8">
        <w:rPr>
          <w:rFonts w:eastAsia="Calibri"/>
          <w:sz w:val="28"/>
          <w:szCs w:val="28"/>
          <w:lang w:eastAsia="en-US"/>
        </w:rPr>
        <w:t xml:space="preserve"> </w:t>
      </w:r>
      <w:r w:rsidR="004D4EF2">
        <w:rPr>
          <w:rFonts w:eastAsia="Calibri"/>
          <w:sz w:val="28"/>
          <w:szCs w:val="28"/>
          <w:lang w:eastAsia="en-US"/>
        </w:rPr>
        <w:t>межрегиональной территориальной государственной инспекции труда</w:t>
      </w:r>
      <w:bookmarkStart w:id="0" w:name="_GoBack"/>
      <w:bookmarkEnd w:id="0"/>
      <w:r w:rsidRPr="00B60EA8">
        <w:rPr>
          <w:rFonts w:eastAsia="Calibri"/>
          <w:sz w:val="28"/>
          <w:szCs w:val="28"/>
          <w:lang w:eastAsia="en-US"/>
        </w:rPr>
        <w:t>, можно ознакомиться по ссыл</w:t>
      </w:r>
      <w:r>
        <w:rPr>
          <w:rFonts w:eastAsia="Calibri"/>
          <w:sz w:val="28"/>
          <w:szCs w:val="28"/>
          <w:lang w:eastAsia="en-US"/>
        </w:rPr>
        <w:t>ке https://git63.rostrud.gov.ru/news/1</w:t>
      </w:r>
      <w:r w:rsidRPr="00B60EA8">
        <w:rPr>
          <w:rFonts w:eastAsia="Calibri"/>
          <w:sz w:val="28"/>
          <w:szCs w:val="28"/>
          <w:lang w:eastAsia="en-US"/>
        </w:rPr>
        <w:t>293947.html.</w:t>
      </w:r>
    </w:p>
    <w:p w:rsidR="0055337A" w:rsidRPr="005A0F1F" w:rsidRDefault="0055337A">
      <w:pPr>
        <w:rPr>
          <w:sz w:val="28"/>
          <w:szCs w:val="28"/>
        </w:rPr>
      </w:pPr>
    </w:p>
    <w:sectPr w:rsidR="0055337A" w:rsidRPr="005A0F1F" w:rsidSect="005A0F1F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926" w:rsidRDefault="000F0926" w:rsidP="005A0F1F">
      <w:r>
        <w:separator/>
      </w:r>
    </w:p>
  </w:endnote>
  <w:endnote w:type="continuationSeparator" w:id="0">
    <w:p w:rsidR="000F0926" w:rsidRDefault="000F0926" w:rsidP="005A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926" w:rsidRDefault="000F0926" w:rsidP="005A0F1F">
      <w:r>
        <w:separator/>
      </w:r>
    </w:p>
  </w:footnote>
  <w:footnote w:type="continuationSeparator" w:id="0">
    <w:p w:rsidR="000F0926" w:rsidRDefault="000F0926" w:rsidP="005A0F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8488994"/>
      <w:docPartObj>
        <w:docPartGallery w:val="Page Numbers (Top of Page)"/>
        <w:docPartUnique/>
      </w:docPartObj>
    </w:sdtPr>
    <w:sdtContent>
      <w:p w:rsidR="005A0F1F" w:rsidRDefault="005A0F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4EF2">
          <w:rPr>
            <w:noProof/>
          </w:rPr>
          <w:t>2</w:t>
        </w:r>
        <w:r>
          <w:fldChar w:fldCharType="end"/>
        </w:r>
      </w:p>
    </w:sdtContent>
  </w:sdt>
  <w:p w:rsidR="005A0F1F" w:rsidRDefault="005A0F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F1F"/>
    <w:rsid w:val="000F0926"/>
    <w:rsid w:val="004D4EF2"/>
    <w:rsid w:val="0055337A"/>
    <w:rsid w:val="005A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F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0F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0F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0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F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A0F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A0F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A0F1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Люкевич Леонид Константинович</dc:creator>
  <cp:lastModifiedBy>Люкевич Леонид Константинович</cp:lastModifiedBy>
  <cp:revision>2</cp:revision>
  <dcterms:created xsi:type="dcterms:W3CDTF">2025-12-22T09:31:00Z</dcterms:created>
  <dcterms:modified xsi:type="dcterms:W3CDTF">2025-12-22T09:41:00Z</dcterms:modified>
</cp:coreProperties>
</file>